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DD6D" w14:textId="77777777" w:rsidR="001A53D0" w:rsidRPr="00EC4EFD" w:rsidRDefault="001A53D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color w:val="000000"/>
          <w:sz w:val="36"/>
          <w:szCs w:val="36"/>
        </w:rPr>
      </w:pPr>
    </w:p>
    <w:p w14:paraId="28575C31" w14:textId="77777777" w:rsidR="00CD1989" w:rsidRPr="00EC4EFD" w:rsidRDefault="00CD1989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color w:val="000000"/>
          <w:sz w:val="36"/>
          <w:szCs w:val="36"/>
        </w:rPr>
      </w:pPr>
    </w:p>
    <w:p w14:paraId="3A78831E" w14:textId="77777777" w:rsidR="00CE24B7" w:rsidRPr="00EC4EFD" w:rsidRDefault="001A53D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color w:val="000000"/>
          <w:sz w:val="36"/>
          <w:szCs w:val="36"/>
        </w:rPr>
      </w:pPr>
      <w:r w:rsidRPr="00EC4EFD">
        <w:rPr>
          <w:color w:val="000000"/>
          <w:sz w:val="36"/>
          <w:szCs w:val="36"/>
        </w:rPr>
        <w:t>Муниципальное образование</w:t>
      </w:r>
    </w:p>
    <w:p w14:paraId="3C4ADC08" w14:textId="77777777" w:rsidR="00EF7CD0" w:rsidRPr="00EC4EFD" w:rsidRDefault="003D39EB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EC4EFD">
        <w:rPr>
          <w:b/>
          <w:color w:val="000000"/>
          <w:sz w:val="36"/>
          <w:szCs w:val="36"/>
        </w:rPr>
        <w:t>«</w:t>
      </w:r>
      <w:r w:rsidR="00250617">
        <w:rPr>
          <w:b/>
          <w:color w:val="000000"/>
          <w:sz w:val="36"/>
          <w:szCs w:val="36"/>
        </w:rPr>
        <w:t>Демьяновское</w:t>
      </w:r>
      <w:r w:rsidR="001325C8">
        <w:rPr>
          <w:b/>
          <w:color w:val="000000"/>
          <w:sz w:val="36"/>
          <w:szCs w:val="36"/>
        </w:rPr>
        <w:t xml:space="preserve"> городское</w:t>
      </w:r>
      <w:r w:rsidR="00ED613C" w:rsidRPr="00EC4EFD">
        <w:rPr>
          <w:b/>
          <w:color w:val="000000"/>
          <w:sz w:val="36"/>
          <w:szCs w:val="36"/>
        </w:rPr>
        <w:t xml:space="preserve"> поселение</w:t>
      </w:r>
      <w:r w:rsidRPr="00EC4EFD">
        <w:rPr>
          <w:b/>
          <w:color w:val="000000"/>
          <w:sz w:val="36"/>
          <w:szCs w:val="36"/>
        </w:rPr>
        <w:t>»</w:t>
      </w:r>
    </w:p>
    <w:p w14:paraId="1EE7F959" w14:textId="77777777" w:rsidR="00CD1989" w:rsidRPr="00EC4EFD" w:rsidRDefault="00CD1989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b/>
          <w:color w:val="000000"/>
          <w:sz w:val="36"/>
          <w:szCs w:val="36"/>
        </w:rPr>
      </w:pPr>
    </w:p>
    <w:p w14:paraId="44558806" w14:textId="77777777" w:rsidR="00ED613C" w:rsidRPr="00EC4EFD" w:rsidRDefault="00ED613C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20502CF7" w14:textId="77777777" w:rsidR="001325C8" w:rsidRDefault="001325C8" w:rsidP="001325C8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b/>
          <w:color w:val="000000"/>
          <w:sz w:val="48"/>
          <w:szCs w:val="48"/>
        </w:rPr>
      </w:pPr>
      <w:r w:rsidRPr="005F2417">
        <w:rPr>
          <w:b/>
          <w:color w:val="000000"/>
          <w:sz w:val="48"/>
          <w:szCs w:val="48"/>
        </w:rPr>
        <w:t>Генеральный план</w:t>
      </w:r>
    </w:p>
    <w:p w14:paraId="3ED9D0F4" w14:textId="0207B591" w:rsidR="001325C8" w:rsidRPr="00CE6500" w:rsidRDefault="001325C8" w:rsidP="001325C8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bCs/>
          <w:i/>
          <w:color w:val="000000"/>
          <w:sz w:val="48"/>
          <w:szCs w:val="48"/>
        </w:rPr>
      </w:pPr>
      <w:r w:rsidRPr="00CE6500">
        <w:rPr>
          <w:bCs/>
          <w:i/>
          <w:color w:val="000000"/>
          <w:sz w:val="28"/>
          <w:szCs w:val="28"/>
        </w:rPr>
        <w:t>с изменениями</w:t>
      </w:r>
      <w:r w:rsidR="00CE6500" w:rsidRPr="00CE6500">
        <w:rPr>
          <w:bCs/>
          <w:i/>
          <w:color w:val="000000"/>
          <w:sz w:val="28"/>
          <w:szCs w:val="28"/>
        </w:rPr>
        <w:t xml:space="preserve"> </w:t>
      </w:r>
      <w:r w:rsidR="00CE6500">
        <w:rPr>
          <w:bCs/>
          <w:i/>
          <w:color w:val="000000"/>
          <w:sz w:val="28"/>
          <w:szCs w:val="28"/>
        </w:rPr>
        <w:t xml:space="preserve">и дополнениями </w:t>
      </w:r>
      <w:r w:rsidR="00CE6500" w:rsidRPr="00CE6500">
        <w:rPr>
          <w:bCs/>
          <w:i/>
          <w:color w:val="000000"/>
          <w:sz w:val="28"/>
          <w:szCs w:val="28"/>
        </w:rPr>
        <w:t>(2018 г, 2020 г)</w:t>
      </w:r>
    </w:p>
    <w:p w14:paraId="4531F695" w14:textId="77777777" w:rsidR="001325C8" w:rsidRDefault="001325C8" w:rsidP="001325C8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color w:val="000000"/>
          <w:sz w:val="44"/>
          <w:szCs w:val="44"/>
        </w:rPr>
      </w:pPr>
      <w:r w:rsidRPr="005F2417">
        <w:rPr>
          <w:color w:val="000000"/>
          <w:sz w:val="44"/>
          <w:szCs w:val="44"/>
        </w:rPr>
        <w:t>Пояснительная записка</w:t>
      </w:r>
    </w:p>
    <w:p w14:paraId="72768421" w14:textId="77777777" w:rsidR="001A53D0" w:rsidRPr="00EC4EFD" w:rsidRDefault="001A53D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color w:val="000000"/>
          <w:sz w:val="22"/>
          <w:szCs w:val="22"/>
        </w:rPr>
      </w:pPr>
    </w:p>
    <w:p w14:paraId="761D8AED" w14:textId="3793C682" w:rsidR="00801F21" w:rsidRPr="00EC4EFD" w:rsidRDefault="00801F21" w:rsidP="00094AF5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EC4EFD">
        <w:rPr>
          <w:b/>
          <w:color w:val="000000"/>
          <w:sz w:val="32"/>
          <w:szCs w:val="32"/>
        </w:rPr>
        <w:t>Положение о территориальном планировании</w:t>
      </w:r>
    </w:p>
    <w:p w14:paraId="666795BD" w14:textId="77777777" w:rsidR="00EF7CD0" w:rsidRPr="00EC4EFD" w:rsidRDefault="00EF7CD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2EE86660" w14:textId="77777777" w:rsidR="00B54680" w:rsidRPr="00EC4EFD" w:rsidRDefault="00B5468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24AC4E3D" w14:textId="77777777" w:rsidR="00B54680" w:rsidRPr="00EC4EFD" w:rsidRDefault="00B5468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01423A14" w14:textId="77777777" w:rsidR="00B54680" w:rsidRPr="00EC4EFD" w:rsidRDefault="00B5468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64BAC26B" w14:textId="77777777" w:rsidR="00B54680" w:rsidRPr="00EC4EFD" w:rsidRDefault="00B5468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6BC162B4" w14:textId="77777777" w:rsidR="00EF7CD0" w:rsidRPr="00EC4EFD" w:rsidRDefault="00EF7CD0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74F484E7" w14:textId="77777777" w:rsidR="000F2EBE" w:rsidRPr="00EC4EFD" w:rsidRDefault="000F2EBE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639B9950" w14:textId="77777777" w:rsidR="0036410A" w:rsidRPr="00EC4EFD" w:rsidRDefault="0036410A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63557497" w14:textId="77777777" w:rsidR="0036410A" w:rsidRPr="00EC4EFD" w:rsidRDefault="0036410A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6066BF96" w14:textId="77777777" w:rsidR="005F7B84" w:rsidRPr="00EC4EFD" w:rsidRDefault="005F7B84" w:rsidP="00F35F2D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rPr>
          <w:b/>
          <w:i/>
          <w:color w:val="000000"/>
        </w:rPr>
      </w:pPr>
    </w:p>
    <w:p w14:paraId="60D0CB8F" w14:textId="77777777" w:rsidR="00167200" w:rsidRPr="00EC4EFD" w:rsidRDefault="00167200" w:rsidP="002B29B2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color w:val="000000"/>
          <w:sz w:val="32"/>
          <w:szCs w:val="32"/>
        </w:rPr>
      </w:pPr>
    </w:p>
    <w:p w14:paraId="451E26A2" w14:textId="77777777" w:rsidR="0036410A" w:rsidRPr="00EC4EFD" w:rsidRDefault="00ED613C" w:rsidP="0036410A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color w:val="000000"/>
          <w:sz w:val="32"/>
          <w:szCs w:val="32"/>
        </w:rPr>
      </w:pPr>
      <w:r w:rsidRPr="00EC4EFD">
        <w:rPr>
          <w:color w:val="000000"/>
          <w:sz w:val="32"/>
          <w:szCs w:val="32"/>
        </w:rPr>
        <w:t>г. Киров</w:t>
      </w:r>
      <w:r w:rsidR="000F2EBE" w:rsidRPr="00EC4EFD">
        <w:rPr>
          <w:color w:val="000000"/>
          <w:sz w:val="32"/>
          <w:szCs w:val="32"/>
        </w:rPr>
        <w:t xml:space="preserve">, </w:t>
      </w:r>
      <w:r w:rsidRPr="00EC4EFD">
        <w:rPr>
          <w:color w:val="000000"/>
          <w:sz w:val="32"/>
          <w:szCs w:val="32"/>
        </w:rPr>
        <w:t>20</w:t>
      </w:r>
      <w:r w:rsidR="00250617">
        <w:rPr>
          <w:color w:val="000000"/>
          <w:sz w:val="32"/>
          <w:szCs w:val="32"/>
        </w:rPr>
        <w:t>10</w:t>
      </w:r>
    </w:p>
    <w:p w14:paraId="30BCEE18" w14:textId="77777777" w:rsidR="0036410A" w:rsidRPr="00EC4EFD" w:rsidRDefault="0036410A" w:rsidP="0036410A">
      <w:pPr>
        <w:pBdr>
          <w:top w:val="thickThinSmallGap" w:sz="18" w:space="1" w:color="000000"/>
          <w:left w:val="thickThinSmallGap" w:sz="18" w:space="4" w:color="000000"/>
          <w:bottom w:val="thinThickSmallGap" w:sz="18" w:space="31" w:color="000000"/>
          <w:right w:val="thinThickSmallGap" w:sz="18" w:space="4" w:color="000000"/>
        </w:pBdr>
        <w:spacing w:line="360" w:lineRule="auto"/>
        <w:ind w:firstLine="709"/>
        <w:jc w:val="center"/>
        <w:rPr>
          <w:color w:val="000000"/>
          <w:sz w:val="32"/>
          <w:szCs w:val="32"/>
        </w:rPr>
      </w:pPr>
    </w:p>
    <w:p w14:paraId="5B06CF02" w14:textId="697D556B" w:rsidR="00D40201" w:rsidRDefault="00D40201" w:rsidP="00F844B6">
      <w:pPr>
        <w:pStyle w:val="15"/>
        <w:rPr>
          <w:b w:val="0"/>
          <w:sz w:val="32"/>
          <w:szCs w:val="32"/>
          <w:lang w:val="ru-RU"/>
        </w:rPr>
      </w:pPr>
    </w:p>
    <w:p w14:paraId="0842C703" w14:textId="04D9691A" w:rsidR="00094AF5" w:rsidRDefault="00094AF5" w:rsidP="00094AF5"/>
    <w:p w14:paraId="23A1C7F7" w14:textId="10810714" w:rsidR="00094AF5" w:rsidRDefault="00094AF5" w:rsidP="00094AF5"/>
    <w:p w14:paraId="40F95485" w14:textId="77777777" w:rsidR="00094AF5" w:rsidRPr="00094AF5" w:rsidRDefault="00094AF5" w:rsidP="00094AF5"/>
    <w:p w14:paraId="645AB693" w14:textId="071B2442" w:rsidR="00CE6500" w:rsidRDefault="00CE6500" w:rsidP="00CE6500"/>
    <w:p w14:paraId="374ABF4F" w14:textId="77777777" w:rsidR="00CE6500" w:rsidRPr="00CE6500" w:rsidRDefault="00CE6500" w:rsidP="00CE6500"/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8928"/>
        <w:gridCol w:w="1210"/>
      </w:tblGrid>
      <w:tr w:rsidR="00893078" w:rsidRPr="008D0DDA" w14:paraId="51D8AB6F" w14:textId="77777777" w:rsidTr="008D0DDA">
        <w:trPr>
          <w:trHeight w:val="455"/>
        </w:trPr>
        <w:tc>
          <w:tcPr>
            <w:tcW w:w="10138" w:type="dxa"/>
            <w:gridSpan w:val="2"/>
            <w:shd w:val="clear" w:color="auto" w:fill="auto"/>
            <w:vAlign w:val="center"/>
          </w:tcPr>
          <w:p w14:paraId="2F4053B9" w14:textId="77777777" w:rsidR="00893078" w:rsidRPr="008D0DDA" w:rsidRDefault="00F56B08" w:rsidP="00DB0E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D0DDA">
              <w:rPr>
                <w:b/>
              </w:rPr>
              <w:lastRenderedPageBreak/>
              <w:br w:type="page"/>
            </w:r>
            <w:r w:rsidR="00893078" w:rsidRPr="008D0DDA">
              <w:rPr>
                <w:rFonts w:ascii="Arial" w:hAnsi="Arial" w:cs="Arial"/>
                <w:b/>
                <w:sz w:val="28"/>
                <w:szCs w:val="28"/>
              </w:rPr>
              <w:t>Оглавление</w:t>
            </w:r>
          </w:p>
        </w:tc>
      </w:tr>
      <w:tr w:rsidR="0074461D" w:rsidRPr="008D0DDA" w14:paraId="03156409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1CE39767" w14:textId="77777777" w:rsidR="0074461D" w:rsidRPr="008D0DDA" w:rsidRDefault="00ED424B" w:rsidP="008D0DDA">
            <w:pPr>
              <w:spacing w:line="240" w:lineRule="exact"/>
              <w:rPr>
                <w:b/>
              </w:rPr>
            </w:pPr>
            <w:r w:rsidRPr="008D0DDA">
              <w:rPr>
                <w:b/>
              </w:rPr>
              <w:t>1. Общие положения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23414F8" w14:textId="295F9D2B" w:rsidR="0074461D" w:rsidRPr="00B85880" w:rsidRDefault="00094AF5" w:rsidP="008D0DDA">
            <w:pPr>
              <w:jc w:val="right"/>
            </w:pPr>
            <w:r>
              <w:t>3</w:t>
            </w:r>
          </w:p>
        </w:tc>
      </w:tr>
      <w:tr w:rsidR="0074461D" w:rsidRPr="008D0DDA" w14:paraId="5890EE4F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66AB5CFF" w14:textId="77777777" w:rsidR="0074461D" w:rsidRPr="008D0DDA" w:rsidRDefault="00ED424B" w:rsidP="008D0DDA">
            <w:pPr>
              <w:spacing w:line="240" w:lineRule="exact"/>
              <w:rPr>
                <w:b/>
              </w:rPr>
            </w:pPr>
            <w:r w:rsidRPr="008D0DDA">
              <w:rPr>
                <w:b/>
              </w:rPr>
              <w:t>2. Первоочередные градостроительные мероприятия на период до 2020 года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71B9787" w14:textId="1D57D585" w:rsidR="0074461D" w:rsidRPr="00B85880" w:rsidRDefault="00094AF5" w:rsidP="008D0DDA">
            <w:pPr>
              <w:jc w:val="right"/>
            </w:pPr>
            <w:r>
              <w:t>11</w:t>
            </w:r>
          </w:p>
        </w:tc>
      </w:tr>
      <w:tr w:rsidR="0074461D" w:rsidRPr="008D0DDA" w14:paraId="566DE6C1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4B13257D" w14:textId="77777777" w:rsidR="0074461D" w:rsidRDefault="00ED424B" w:rsidP="008D0DDA">
            <w:pPr>
              <w:spacing w:line="240" w:lineRule="exact"/>
            </w:pPr>
            <w:r>
              <w:t>2.1. Цели и задачи первоочередных градостроительных мероприятий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8920F9E" w14:textId="7C250614" w:rsidR="0074461D" w:rsidRPr="00B85880" w:rsidRDefault="00094AF5" w:rsidP="008D0DDA">
            <w:pPr>
              <w:jc w:val="right"/>
            </w:pPr>
            <w:r>
              <w:t>11</w:t>
            </w:r>
          </w:p>
        </w:tc>
      </w:tr>
      <w:tr w:rsidR="0074461D" w:rsidRPr="008D0DDA" w14:paraId="34985213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513A6975" w14:textId="77777777" w:rsidR="0074461D" w:rsidRDefault="00543F9D" w:rsidP="008D0DDA">
            <w:pPr>
              <w:spacing w:line="240" w:lineRule="exact"/>
            </w:pPr>
            <w:r>
              <w:t>2.2. Жилищное строительство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8EC8432" w14:textId="7868D3EC" w:rsidR="0074461D" w:rsidRPr="00B85880" w:rsidRDefault="00094AF5" w:rsidP="008D0DDA">
            <w:pPr>
              <w:jc w:val="right"/>
            </w:pPr>
            <w:r>
              <w:t>11</w:t>
            </w:r>
          </w:p>
        </w:tc>
      </w:tr>
      <w:tr w:rsidR="00543F9D" w:rsidRPr="008D0DDA" w14:paraId="147FE00C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5291698F" w14:textId="77777777" w:rsidR="00543F9D" w:rsidRDefault="00DB0E3E" w:rsidP="008D0DDA">
            <w:pPr>
              <w:spacing w:line="240" w:lineRule="exact"/>
            </w:pPr>
            <w:r>
              <w:t>2.3. Развитие социальной инфраструктуры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F8B77CE" w14:textId="6B20212C" w:rsidR="00543F9D" w:rsidRPr="00B85880" w:rsidRDefault="00094AF5" w:rsidP="008D0DDA">
            <w:pPr>
              <w:jc w:val="right"/>
            </w:pPr>
            <w:r>
              <w:t>13</w:t>
            </w:r>
          </w:p>
        </w:tc>
      </w:tr>
      <w:tr w:rsidR="00543F9D" w:rsidRPr="008D0DDA" w14:paraId="468910DB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08C2E768" w14:textId="77777777" w:rsidR="00543F9D" w:rsidRDefault="00DB0E3E" w:rsidP="008D0DDA">
            <w:pPr>
              <w:spacing w:line="240" w:lineRule="exact"/>
            </w:pPr>
            <w:r>
              <w:t>2.4. Транспортная инфраструктура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834395A" w14:textId="4A776876" w:rsidR="00543F9D" w:rsidRPr="00B85880" w:rsidRDefault="00094AF5" w:rsidP="008D0DDA">
            <w:pPr>
              <w:jc w:val="right"/>
            </w:pPr>
            <w:r>
              <w:t>17</w:t>
            </w:r>
          </w:p>
        </w:tc>
      </w:tr>
      <w:tr w:rsidR="00543F9D" w:rsidRPr="008D0DDA" w14:paraId="1FF2BBAD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13586F43" w14:textId="77777777" w:rsidR="00543F9D" w:rsidRDefault="00DB0E3E" w:rsidP="008D0DDA">
            <w:pPr>
              <w:spacing w:line="240" w:lineRule="exact"/>
            </w:pPr>
            <w:r>
              <w:t>2.5. Развитие инженерной инфраструктуры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2B11EAD" w14:textId="36358F6A" w:rsidR="00543F9D" w:rsidRPr="00B85880" w:rsidRDefault="00094AF5" w:rsidP="008D0DDA">
            <w:pPr>
              <w:jc w:val="right"/>
            </w:pPr>
            <w:r>
              <w:t>17</w:t>
            </w:r>
          </w:p>
        </w:tc>
      </w:tr>
      <w:tr w:rsidR="00AB4DD8" w:rsidRPr="008D0DDA" w14:paraId="3582C398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3E1693BF" w14:textId="77777777" w:rsidR="00AB4DD8" w:rsidRPr="008D0DDA" w:rsidRDefault="00AB4DD8" w:rsidP="008D0DDA">
            <w:pPr>
              <w:spacing w:line="240" w:lineRule="exact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2.5.1. Теплоснабжение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32ECD33" w14:textId="45CF9F40" w:rsidR="00AB4DD8" w:rsidRDefault="00094AF5" w:rsidP="008D0DDA">
            <w:pPr>
              <w:jc w:val="right"/>
            </w:pPr>
            <w:r>
              <w:t>17</w:t>
            </w:r>
          </w:p>
        </w:tc>
      </w:tr>
      <w:tr w:rsidR="00543F9D" w:rsidRPr="008D0DDA" w14:paraId="19ED7CB3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74965C2F" w14:textId="77777777" w:rsidR="00543F9D" w:rsidRPr="008D0DDA" w:rsidRDefault="00DB0E3E" w:rsidP="008D0DDA">
            <w:pPr>
              <w:spacing w:line="240" w:lineRule="exact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2.5.</w:t>
            </w:r>
            <w:r w:rsidR="007F32FF" w:rsidRPr="008D0DDA">
              <w:rPr>
                <w:sz w:val="22"/>
                <w:szCs w:val="22"/>
              </w:rPr>
              <w:t>2</w:t>
            </w:r>
            <w:r w:rsidRPr="008D0DDA">
              <w:rPr>
                <w:sz w:val="22"/>
                <w:szCs w:val="22"/>
              </w:rPr>
              <w:t>. Водоснабжение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75B703C" w14:textId="42B91492" w:rsidR="00543F9D" w:rsidRPr="00B85880" w:rsidRDefault="00094AF5" w:rsidP="008D0DDA">
            <w:pPr>
              <w:jc w:val="right"/>
            </w:pPr>
            <w:r>
              <w:t>17</w:t>
            </w:r>
          </w:p>
        </w:tc>
      </w:tr>
      <w:tr w:rsidR="00543F9D" w:rsidRPr="008D0DDA" w14:paraId="779B7C2D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46D59CC5" w14:textId="77777777" w:rsidR="00543F9D" w:rsidRPr="008D0DDA" w:rsidRDefault="00DB0E3E" w:rsidP="008D0DDA">
            <w:pPr>
              <w:spacing w:line="240" w:lineRule="exact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2.5.</w:t>
            </w:r>
            <w:r w:rsidR="007F32FF" w:rsidRPr="008D0DDA">
              <w:rPr>
                <w:sz w:val="22"/>
                <w:szCs w:val="22"/>
              </w:rPr>
              <w:t>3</w:t>
            </w:r>
            <w:r w:rsidRPr="008D0DDA">
              <w:rPr>
                <w:sz w:val="22"/>
                <w:szCs w:val="22"/>
              </w:rPr>
              <w:t>. Водоотведение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BEBFED2" w14:textId="03E7FD3E" w:rsidR="00543F9D" w:rsidRPr="00B85880" w:rsidRDefault="00094AF5" w:rsidP="008D0DDA">
            <w:pPr>
              <w:jc w:val="right"/>
            </w:pPr>
            <w:r>
              <w:t>18</w:t>
            </w:r>
          </w:p>
        </w:tc>
      </w:tr>
      <w:tr w:rsidR="00DB0E3E" w:rsidRPr="008D0DDA" w14:paraId="5C16007B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22F7CBE7" w14:textId="77777777" w:rsidR="00DB0E3E" w:rsidRPr="008D0DDA" w:rsidRDefault="00DB0E3E" w:rsidP="008D0DDA">
            <w:pPr>
              <w:spacing w:line="240" w:lineRule="exact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2.5.</w:t>
            </w:r>
            <w:r w:rsidR="007F32FF" w:rsidRPr="008D0DDA">
              <w:rPr>
                <w:sz w:val="22"/>
                <w:szCs w:val="22"/>
              </w:rPr>
              <w:t>4</w:t>
            </w:r>
            <w:r w:rsidRPr="008D0DDA">
              <w:rPr>
                <w:sz w:val="22"/>
                <w:szCs w:val="22"/>
              </w:rPr>
              <w:t>. Энергоснабжение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75612A5" w14:textId="2981C7D1" w:rsidR="00DB0E3E" w:rsidRPr="00B85880" w:rsidRDefault="00094AF5" w:rsidP="008D0DDA">
            <w:pPr>
              <w:jc w:val="right"/>
            </w:pPr>
            <w:r>
              <w:t>18</w:t>
            </w:r>
          </w:p>
        </w:tc>
      </w:tr>
      <w:tr w:rsidR="0068227B" w:rsidRPr="008D0DDA" w14:paraId="4C299139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531D65E5" w14:textId="77777777" w:rsidR="0068227B" w:rsidRPr="008D0DDA" w:rsidRDefault="0068227B" w:rsidP="008D0DDA">
            <w:pPr>
              <w:spacing w:line="240" w:lineRule="exact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2.5.</w:t>
            </w:r>
            <w:r w:rsidR="007F32FF" w:rsidRPr="008D0DDA">
              <w:rPr>
                <w:sz w:val="22"/>
                <w:szCs w:val="22"/>
              </w:rPr>
              <w:t>5</w:t>
            </w:r>
            <w:r w:rsidRPr="008D0DDA">
              <w:rPr>
                <w:sz w:val="22"/>
                <w:szCs w:val="22"/>
              </w:rPr>
              <w:t>. Газоснабжение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9DADBA8" w14:textId="728BD2B3" w:rsidR="0068227B" w:rsidRDefault="00094AF5" w:rsidP="008D0DDA">
            <w:pPr>
              <w:jc w:val="right"/>
            </w:pPr>
            <w:r>
              <w:t>18</w:t>
            </w:r>
          </w:p>
        </w:tc>
      </w:tr>
      <w:tr w:rsidR="00DB0E3E" w:rsidRPr="008D0DDA" w14:paraId="7E64F475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71B525B3" w14:textId="77777777" w:rsidR="00DB0E3E" w:rsidRDefault="00DB0E3E" w:rsidP="008D0DDA">
            <w:pPr>
              <w:spacing w:line="240" w:lineRule="exact"/>
            </w:pPr>
            <w:r>
              <w:t>2.6. Инженерная подготовка территории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D7436BE" w14:textId="5378413F" w:rsidR="00DB0E3E" w:rsidRPr="00B85880" w:rsidRDefault="00094AF5" w:rsidP="008D0DDA">
            <w:pPr>
              <w:jc w:val="right"/>
            </w:pPr>
            <w:r>
              <w:t>18</w:t>
            </w:r>
          </w:p>
        </w:tc>
      </w:tr>
      <w:tr w:rsidR="00DB0E3E" w:rsidRPr="008D0DDA" w14:paraId="2ACE6165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020319C1" w14:textId="77777777" w:rsidR="00DB0E3E" w:rsidRDefault="00DB0E3E" w:rsidP="008D0DDA">
            <w:pPr>
              <w:spacing w:line="240" w:lineRule="exact"/>
            </w:pPr>
            <w:r>
              <w:t>2.7. Охрана окружающей среды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BFFAE4B" w14:textId="09DB0EFE" w:rsidR="00DB0E3E" w:rsidRPr="00B85880" w:rsidRDefault="00094AF5" w:rsidP="008D0DDA">
            <w:pPr>
              <w:jc w:val="right"/>
            </w:pPr>
            <w:r>
              <w:t>19</w:t>
            </w:r>
          </w:p>
        </w:tc>
      </w:tr>
      <w:tr w:rsidR="00DB0E3E" w:rsidRPr="008D0DDA" w14:paraId="25C9D06A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4A7B2A9F" w14:textId="77777777" w:rsidR="00DB0E3E" w:rsidRDefault="00DB0E3E" w:rsidP="008D0DDA">
            <w:pPr>
              <w:spacing w:line="240" w:lineRule="exact"/>
            </w:pPr>
            <w:r>
              <w:t>2.8. Зеленые насаждения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21EE1D0" w14:textId="7851C6F7" w:rsidR="00DB0E3E" w:rsidRPr="00B85880" w:rsidRDefault="00094AF5" w:rsidP="008D0DDA">
            <w:pPr>
              <w:jc w:val="right"/>
            </w:pPr>
            <w:r>
              <w:t>19</w:t>
            </w:r>
          </w:p>
        </w:tc>
      </w:tr>
      <w:tr w:rsidR="00DB0E3E" w:rsidRPr="008D0DDA" w14:paraId="072EE950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4A4D430E" w14:textId="77777777" w:rsidR="00DB0E3E" w:rsidRDefault="00DB0E3E" w:rsidP="008D0DDA">
            <w:pPr>
              <w:spacing w:line="240" w:lineRule="exact"/>
            </w:pPr>
            <w:r>
              <w:t>2.</w:t>
            </w:r>
            <w:r w:rsidR="0068227B">
              <w:t>9</w:t>
            </w:r>
            <w:r>
              <w:t xml:space="preserve">. </w:t>
            </w:r>
            <w:r w:rsidR="00F86159">
              <w:t>Охрана объектов историко-культурного наследия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112540B" w14:textId="3161A44E" w:rsidR="00DB0E3E" w:rsidRPr="00B85880" w:rsidRDefault="00094AF5" w:rsidP="008D0DDA">
            <w:pPr>
              <w:jc w:val="right"/>
            </w:pPr>
            <w:r>
              <w:t>20</w:t>
            </w:r>
          </w:p>
        </w:tc>
      </w:tr>
      <w:tr w:rsidR="00DB0E3E" w:rsidRPr="008D0DDA" w14:paraId="56F29700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2DB96832" w14:textId="77777777" w:rsidR="00DB0E3E" w:rsidRPr="008D0DDA" w:rsidRDefault="00F86159" w:rsidP="008D0DDA">
            <w:pPr>
              <w:spacing w:line="240" w:lineRule="exact"/>
              <w:rPr>
                <w:b/>
              </w:rPr>
            </w:pPr>
            <w:r>
              <w:t>2.10. Перечень первоочередных мероприятий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CDF209A" w14:textId="11D1AA66" w:rsidR="00DB0E3E" w:rsidRPr="00B85880" w:rsidRDefault="00094AF5" w:rsidP="008D0DDA">
            <w:pPr>
              <w:jc w:val="right"/>
            </w:pPr>
            <w:r>
              <w:t>20</w:t>
            </w:r>
          </w:p>
        </w:tc>
      </w:tr>
      <w:tr w:rsidR="00F86159" w:rsidRPr="008D0DDA" w14:paraId="66049177" w14:textId="77777777" w:rsidTr="008D0DDA">
        <w:trPr>
          <w:trHeight w:val="284"/>
        </w:trPr>
        <w:tc>
          <w:tcPr>
            <w:tcW w:w="8928" w:type="dxa"/>
            <w:shd w:val="clear" w:color="auto" w:fill="auto"/>
            <w:vAlign w:val="center"/>
          </w:tcPr>
          <w:p w14:paraId="3397B9C9" w14:textId="77777777" w:rsidR="00F86159" w:rsidRPr="008D0DDA" w:rsidRDefault="00F86159" w:rsidP="008D0DDA">
            <w:pPr>
              <w:spacing w:line="240" w:lineRule="exact"/>
              <w:rPr>
                <w:b/>
              </w:rPr>
            </w:pPr>
            <w:r w:rsidRPr="008D0DDA">
              <w:rPr>
                <w:b/>
              </w:rPr>
              <w:t>3. Графическая часть (оформлена отдельным приложением)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BF253E" w14:textId="77777777" w:rsidR="00F86159" w:rsidRPr="00B85880" w:rsidRDefault="00F86159" w:rsidP="008D0DDA">
            <w:pPr>
              <w:jc w:val="right"/>
            </w:pPr>
            <w:r w:rsidRPr="00B85880">
              <w:t>-</w:t>
            </w:r>
          </w:p>
        </w:tc>
      </w:tr>
    </w:tbl>
    <w:p w14:paraId="1ABAF0F8" w14:textId="32F161C2" w:rsidR="00801F21" w:rsidRDefault="00801F21" w:rsidP="00801F21">
      <w:pPr>
        <w:rPr>
          <w:color w:val="000000"/>
        </w:rPr>
      </w:pPr>
    </w:p>
    <w:p w14:paraId="71401190" w14:textId="41EEA318" w:rsidR="00094AF5" w:rsidRDefault="00094AF5" w:rsidP="00801F21">
      <w:pPr>
        <w:rPr>
          <w:color w:val="000000"/>
        </w:rPr>
      </w:pPr>
    </w:p>
    <w:p w14:paraId="7AF3AB34" w14:textId="70FBE1C6" w:rsidR="00094AF5" w:rsidRDefault="00094AF5" w:rsidP="00801F21">
      <w:pPr>
        <w:rPr>
          <w:color w:val="000000"/>
        </w:rPr>
      </w:pPr>
    </w:p>
    <w:p w14:paraId="0A115AC0" w14:textId="56D327EE" w:rsidR="00094AF5" w:rsidRDefault="00094AF5" w:rsidP="00801F21">
      <w:pPr>
        <w:rPr>
          <w:color w:val="000000"/>
        </w:rPr>
      </w:pPr>
    </w:p>
    <w:p w14:paraId="7DAFA76E" w14:textId="56B71C39" w:rsidR="00094AF5" w:rsidRDefault="00094AF5" w:rsidP="00801F21">
      <w:pPr>
        <w:rPr>
          <w:color w:val="000000"/>
        </w:rPr>
      </w:pPr>
    </w:p>
    <w:p w14:paraId="49C29AE3" w14:textId="49BCCAAF" w:rsidR="00094AF5" w:rsidRDefault="00094AF5" w:rsidP="00801F21">
      <w:pPr>
        <w:rPr>
          <w:color w:val="000000"/>
        </w:rPr>
      </w:pPr>
    </w:p>
    <w:p w14:paraId="6AB87BB4" w14:textId="426EAA51" w:rsidR="00094AF5" w:rsidRDefault="00094AF5" w:rsidP="00801F21">
      <w:pPr>
        <w:rPr>
          <w:color w:val="000000"/>
        </w:rPr>
      </w:pPr>
    </w:p>
    <w:p w14:paraId="2A88BDEB" w14:textId="5AEAA7B4" w:rsidR="00094AF5" w:rsidRDefault="00094AF5" w:rsidP="00801F21">
      <w:pPr>
        <w:rPr>
          <w:color w:val="000000"/>
        </w:rPr>
      </w:pPr>
    </w:p>
    <w:p w14:paraId="77307B3B" w14:textId="19F47448" w:rsidR="00094AF5" w:rsidRDefault="00094AF5" w:rsidP="00801F21">
      <w:pPr>
        <w:rPr>
          <w:color w:val="000000"/>
        </w:rPr>
      </w:pPr>
    </w:p>
    <w:p w14:paraId="521DACB8" w14:textId="57780262" w:rsidR="00094AF5" w:rsidRDefault="00094AF5" w:rsidP="00801F21">
      <w:pPr>
        <w:rPr>
          <w:color w:val="000000"/>
        </w:rPr>
      </w:pPr>
    </w:p>
    <w:p w14:paraId="320046E3" w14:textId="4FAC51C6" w:rsidR="00094AF5" w:rsidRDefault="00094AF5" w:rsidP="00801F21">
      <w:pPr>
        <w:rPr>
          <w:color w:val="000000"/>
        </w:rPr>
      </w:pPr>
    </w:p>
    <w:p w14:paraId="20C9F492" w14:textId="7EB83E22" w:rsidR="00094AF5" w:rsidRDefault="00094AF5" w:rsidP="00801F21">
      <w:pPr>
        <w:rPr>
          <w:color w:val="000000"/>
        </w:rPr>
      </w:pPr>
    </w:p>
    <w:p w14:paraId="7D3487EC" w14:textId="634F6663" w:rsidR="00094AF5" w:rsidRDefault="00094AF5" w:rsidP="00801F21">
      <w:pPr>
        <w:rPr>
          <w:color w:val="000000"/>
        </w:rPr>
      </w:pPr>
    </w:p>
    <w:p w14:paraId="7817D554" w14:textId="455FF0E6" w:rsidR="00094AF5" w:rsidRDefault="00094AF5" w:rsidP="00801F21">
      <w:pPr>
        <w:rPr>
          <w:color w:val="000000"/>
        </w:rPr>
      </w:pPr>
    </w:p>
    <w:p w14:paraId="0CA98B4A" w14:textId="5F51404A" w:rsidR="00094AF5" w:rsidRDefault="00094AF5" w:rsidP="00801F21">
      <w:pPr>
        <w:rPr>
          <w:color w:val="000000"/>
        </w:rPr>
      </w:pPr>
    </w:p>
    <w:p w14:paraId="4B1C4FBE" w14:textId="182C0557" w:rsidR="00094AF5" w:rsidRDefault="00094AF5" w:rsidP="00801F21">
      <w:pPr>
        <w:rPr>
          <w:color w:val="000000"/>
        </w:rPr>
      </w:pPr>
    </w:p>
    <w:p w14:paraId="6BD5A1DC" w14:textId="7DAF6B28" w:rsidR="00094AF5" w:rsidRDefault="00094AF5" w:rsidP="00801F21">
      <w:pPr>
        <w:rPr>
          <w:color w:val="000000"/>
        </w:rPr>
      </w:pPr>
    </w:p>
    <w:p w14:paraId="4DAECFA6" w14:textId="4660DF5B" w:rsidR="00094AF5" w:rsidRDefault="00094AF5" w:rsidP="00801F21">
      <w:pPr>
        <w:rPr>
          <w:color w:val="000000"/>
        </w:rPr>
      </w:pPr>
    </w:p>
    <w:p w14:paraId="0D658DEA" w14:textId="0C01F40C" w:rsidR="00094AF5" w:rsidRDefault="00094AF5" w:rsidP="00801F21">
      <w:pPr>
        <w:rPr>
          <w:color w:val="000000"/>
        </w:rPr>
      </w:pPr>
    </w:p>
    <w:p w14:paraId="41FC2004" w14:textId="00650104" w:rsidR="00094AF5" w:rsidRDefault="00094AF5" w:rsidP="00801F21">
      <w:pPr>
        <w:rPr>
          <w:color w:val="000000"/>
        </w:rPr>
      </w:pPr>
    </w:p>
    <w:p w14:paraId="3DE49579" w14:textId="05472472" w:rsidR="00094AF5" w:rsidRDefault="00094AF5" w:rsidP="00801F21">
      <w:pPr>
        <w:rPr>
          <w:color w:val="000000"/>
        </w:rPr>
      </w:pPr>
    </w:p>
    <w:p w14:paraId="154DD0FB" w14:textId="6556DD10" w:rsidR="00094AF5" w:rsidRDefault="00094AF5" w:rsidP="00801F21">
      <w:pPr>
        <w:rPr>
          <w:color w:val="000000"/>
        </w:rPr>
      </w:pPr>
    </w:p>
    <w:p w14:paraId="506B8B46" w14:textId="77777777" w:rsidR="00094AF5" w:rsidRPr="00EC4EFD" w:rsidRDefault="00094AF5" w:rsidP="00801F21">
      <w:pPr>
        <w:rPr>
          <w:color w:val="000000"/>
        </w:rPr>
      </w:pPr>
    </w:p>
    <w:p w14:paraId="10BB2673" w14:textId="77777777" w:rsidR="00801F21" w:rsidRPr="00EC4EFD" w:rsidRDefault="00801F21" w:rsidP="00801F21">
      <w:pPr>
        <w:rPr>
          <w:color w:val="000000"/>
        </w:rPr>
      </w:pPr>
    </w:p>
    <w:p w14:paraId="76BEC0C6" w14:textId="77777777" w:rsidR="00801F21" w:rsidRPr="00EC4EFD" w:rsidRDefault="00801F21" w:rsidP="00801F21">
      <w:pPr>
        <w:rPr>
          <w:color w:val="000000"/>
        </w:rPr>
      </w:pPr>
    </w:p>
    <w:p w14:paraId="0EF65236" w14:textId="77777777" w:rsidR="00801F21" w:rsidRPr="00EC4EFD" w:rsidRDefault="00801F21" w:rsidP="00801F21">
      <w:pPr>
        <w:rPr>
          <w:color w:val="000000"/>
        </w:rPr>
      </w:pPr>
    </w:p>
    <w:p w14:paraId="1ABC92D9" w14:textId="77777777" w:rsidR="00801F21" w:rsidRPr="00EC4EFD" w:rsidRDefault="00801F21" w:rsidP="00801F21">
      <w:pPr>
        <w:rPr>
          <w:color w:val="000000"/>
        </w:rPr>
      </w:pPr>
    </w:p>
    <w:p w14:paraId="4F5A4F45" w14:textId="77777777" w:rsidR="00801F21" w:rsidRDefault="00801F21" w:rsidP="00801F21">
      <w:pPr>
        <w:rPr>
          <w:color w:val="000000"/>
        </w:rPr>
      </w:pPr>
    </w:p>
    <w:p w14:paraId="569FEBFF" w14:textId="77777777" w:rsidR="00B75498" w:rsidRDefault="00B75498" w:rsidP="00801F21">
      <w:pPr>
        <w:rPr>
          <w:color w:val="000000"/>
        </w:rPr>
      </w:pPr>
    </w:p>
    <w:p w14:paraId="04F26A72" w14:textId="77777777" w:rsidR="00ED424B" w:rsidRDefault="00ED424B" w:rsidP="00C704FB">
      <w:pPr>
        <w:jc w:val="both"/>
        <w:rPr>
          <w:sz w:val="26"/>
          <w:szCs w:val="26"/>
        </w:rPr>
      </w:pPr>
      <w:bookmarkStart w:id="0" w:name="_Toc235337759"/>
      <w:bookmarkStart w:id="1" w:name="_Toc235337863"/>
    </w:p>
    <w:p w14:paraId="62EA4A83" w14:textId="77777777" w:rsidR="00734FCD" w:rsidRDefault="00734FCD" w:rsidP="0073052A">
      <w:pPr>
        <w:spacing w:line="36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5CF9C70" w14:textId="77777777" w:rsidR="0073052A" w:rsidRPr="00EC4EFD" w:rsidRDefault="0073052A" w:rsidP="0073052A">
      <w:pPr>
        <w:rPr>
          <w:color w:val="000000"/>
          <w:sz w:val="28"/>
          <w:szCs w:val="28"/>
        </w:rPr>
      </w:pPr>
    </w:p>
    <w:p w14:paraId="28B1410B" w14:textId="77777777" w:rsidR="0073052A" w:rsidRDefault="0073052A" w:rsidP="0073052A">
      <w:pPr>
        <w:rPr>
          <w:sz w:val="36"/>
          <w:szCs w:val="36"/>
        </w:rPr>
      </w:pPr>
      <w:r w:rsidRPr="00376828">
        <w:rPr>
          <w:sz w:val="36"/>
          <w:szCs w:val="36"/>
        </w:rPr>
        <w:lastRenderedPageBreak/>
        <w:t xml:space="preserve">1. </w:t>
      </w:r>
      <w:r>
        <w:rPr>
          <w:sz w:val="36"/>
          <w:szCs w:val="36"/>
        </w:rPr>
        <w:t>Общие положения</w:t>
      </w:r>
    </w:p>
    <w:p w14:paraId="3318F9FF" w14:textId="77777777" w:rsidR="0073052A" w:rsidRPr="00086D70" w:rsidRDefault="0073052A" w:rsidP="0073052A">
      <w:pPr>
        <w:ind w:firstLine="709"/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 xml:space="preserve">В соответствии с Градостроительным кодексом Российской Федерации утверждаемой частью Генерального плана является Положение о территориальном планировании содержащее пояснительную записку и соответствующие карты.  </w:t>
      </w:r>
    </w:p>
    <w:p w14:paraId="603B6B8D" w14:textId="77777777" w:rsidR="0073052A" w:rsidRPr="00086D70" w:rsidRDefault="0073052A" w:rsidP="0073052A">
      <w:pPr>
        <w:ind w:firstLine="709"/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Базовым решением генерального плана, отраженным в положении о территориальном планировании, является функциональное зонирование территории. Именно функциональное зонирование является первым принципом, вносящим порядок и систему в планировочную организацию поселения, и призвано графически описать территориальное воплощение стратегии генерального плана.</w:t>
      </w:r>
    </w:p>
    <w:p w14:paraId="6299D7BD" w14:textId="77777777" w:rsidR="0073052A" w:rsidRPr="00086D70" w:rsidRDefault="0073052A" w:rsidP="0073052A">
      <w:pPr>
        <w:ind w:firstLine="709"/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Функциональное зонирование в проекте Генерального плана рассматривается как процесс и результат агрегированного выделения частей территории поселения с определенными видами и ограничениями их использования, функциональными назначениями, параметрами использования и изменения земельных участков и других объектов недвижимости при осуществлении градостроительной деятельности.</w:t>
      </w:r>
    </w:p>
    <w:p w14:paraId="42F64D7E" w14:textId="77777777" w:rsidR="0073052A" w:rsidRPr="00086D70" w:rsidRDefault="0073052A" w:rsidP="0073052A">
      <w:pPr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Целями такого зонирования являются:</w:t>
      </w:r>
    </w:p>
    <w:p w14:paraId="7E07C0D3" w14:textId="77777777" w:rsidR="0073052A" w:rsidRPr="00086D70" w:rsidRDefault="0073052A" w:rsidP="0073052A">
      <w:pPr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– обеспечение градостроительными средствами благоприятных условий проживания населения,</w:t>
      </w:r>
    </w:p>
    <w:p w14:paraId="0A7D47A1" w14:textId="77777777" w:rsidR="0073052A" w:rsidRPr="00086D70" w:rsidRDefault="0073052A" w:rsidP="0073052A">
      <w:pPr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– ограничение вредного воздействия хозяйственной и иной деятельности на окружающую природную среду,</w:t>
      </w:r>
    </w:p>
    <w:p w14:paraId="0331B167" w14:textId="77777777" w:rsidR="00734FCD" w:rsidRDefault="00734FCD" w:rsidP="0073052A">
      <w:pPr>
        <w:jc w:val="both"/>
        <w:rPr>
          <w:i/>
          <w:sz w:val="26"/>
          <w:szCs w:val="26"/>
        </w:rPr>
      </w:pPr>
    </w:p>
    <w:p w14:paraId="246F5B97" w14:textId="77777777" w:rsidR="0073052A" w:rsidRPr="00086D70" w:rsidRDefault="0073052A" w:rsidP="0073052A">
      <w:pPr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– рациональное использование ресурсов в интересах настоящего и будущего поколений,</w:t>
      </w:r>
    </w:p>
    <w:p w14:paraId="5F1978E9" w14:textId="77777777" w:rsidR="0073052A" w:rsidRPr="00086D70" w:rsidRDefault="0073052A" w:rsidP="0073052A">
      <w:pPr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– формирование содержательной основы для градостроительного зонирования.</w:t>
      </w:r>
    </w:p>
    <w:p w14:paraId="6F40774E" w14:textId="77777777" w:rsidR="0073052A" w:rsidRPr="00086D70" w:rsidRDefault="0073052A" w:rsidP="0073052A">
      <w:pPr>
        <w:ind w:firstLine="709"/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В соответствии с Градостроительным кодексом Российской Федерации правовой статус функциональных зон определяется следующими положениями:</w:t>
      </w:r>
    </w:p>
    <w:p w14:paraId="172DE46C" w14:textId="77777777" w:rsidR="0073052A" w:rsidRPr="00086D70" w:rsidRDefault="0073052A" w:rsidP="0073052A">
      <w:pPr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1) границы функциональных зон и их параметры утверждаются непосредственно путем принятия решения об утверждении генерального плана представительным органом местного самоуправления. Помимо функциональных зон, утверждаются также границы зон планируемого размещения объектов капитального строительства местного значения и отображаемые границы населенных пунктов. Иными словами, только три указанные позиции в картах генерального плана утверждаются посредством утверждения этого акта. Иные позиции в картах генерального плана не утверждаются, а только отображаются как физические и правовые факты, в том числе отображаемые из иных документов;</w:t>
      </w:r>
    </w:p>
    <w:p w14:paraId="56A0CB17" w14:textId="77777777" w:rsidR="0073052A" w:rsidRPr="00086D70" w:rsidRDefault="0073052A" w:rsidP="0073052A">
      <w:pPr>
        <w:jc w:val="both"/>
        <w:rPr>
          <w:i/>
          <w:sz w:val="26"/>
          <w:szCs w:val="26"/>
        </w:rPr>
      </w:pPr>
      <w:r w:rsidRPr="00086D70">
        <w:rPr>
          <w:i/>
          <w:sz w:val="26"/>
          <w:szCs w:val="26"/>
        </w:rPr>
        <w:t>2) факт утверждения в генеральном плане функциональных зон и их параметров непосредственно не порождает правовых последствий для третьих лиц: этот факт порождает правовые основания для осуществления последующих действий в соответствии с генеральным планом, которые обеспечиваются, могут обеспечиваться администрацией поселения. Такими действиями, осуществляемыми администрацией после определения функционального зонирования в генеральном плане, являются, главным образом, действия по закреплению принятых решений – по подготовке предложений о внесении изменений в правила землепользования и застройки (Правила). Поскольку градостроительные регламенты, содержащиеся в таких правилах, определяют основу правового режима использования земельных участков, то опосредованным образом (через Правила) решения генерального плана по функциональному зонированию приобретают правовое закрепление в нормативном правовом акте Правилах землепользования и застройки.</w:t>
      </w:r>
    </w:p>
    <w:p w14:paraId="719C129C" w14:textId="541D55F5" w:rsidR="0073052A" w:rsidRDefault="0073052A" w:rsidP="0073052A">
      <w:pPr>
        <w:rPr>
          <w:b/>
          <w:sz w:val="28"/>
          <w:szCs w:val="28"/>
        </w:rPr>
      </w:pPr>
    </w:p>
    <w:p w14:paraId="047781F5" w14:textId="77777777" w:rsidR="00094AF5" w:rsidRDefault="00094AF5" w:rsidP="0073052A">
      <w:pPr>
        <w:rPr>
          <w:b/>
          <w:sz w:val="28"/>
          <w:szCs w:val="28"/>
        </w:rPr>
      </w:pPr>
    </w:p>
    <w:p w14:paraId="0B82E209" w14:textId="77777777" w:rsidR="0073052A" w:rsidRPr="0073052A" w:rsidRDefault="0073052A" w:rsidP="0073052A">
      <w:pPr>
        <w:rPr>
          <w:b/>
          <w:sz w:val="28"/>
          <w:szCs w:val="28"/>
        </w:rPr>
      </w:pPr>
      <w:r w:rsidRPr="0073052A">
        <w:rPr>
          <w:b/>
          <w:sz w:val="28"/>
          <w:szCs w:val="28"/>
        </w:rPr>
        <w:lastRenderedPageBreak/>
        <w:t>Цели проекта генерального плана</w:t>
      </w:r>
    </w:p>
    <w:p w14:paraId="37263462" w14:textId="77777777" w:rsidR="0073052A" w:rsidRPr="0073052A" w:rsidRDefault="0073052A" w:rsidP="0073052A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3052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3052A">
        <w:rPr>
          <w:sz w:val="26"/>
          <w:szCs w:val="26"/>
        </w:rPr>
        <w:t xml:space="preserve">Территориальное планирование </w:t>
      </w:r>
      <w:r w:rsidR="00C806EC" w:rsidRPr="00F47F21">
        <w:rPr>
          <w:sz w:val="26"/>
          <w:szCs w:val="26"/>
        </w:rPr>
        <w:t>Демьяновского</w:t>
      </w:r>
      <w:r w:rsidRPr="0073052A">
        <w:rPr>
          <w:sz w:val="26"/>
          <w:szCs w:val="26"/>
        </w:rPr>
        <w:t xml:space="preserve"> городского поселения осуществляется в соответствии с целями развития, установленными в Плане социально-экономического развития городского поселения, правовой основой которого являются Федеральные нормативно-правовые акты и соответствующие программы. </w:t>
      </w:r>
    </w:p>
    <w:p w14:paraId="4FB46785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2.</w:t>
      </w:r>
      <w:r w:rsidR="00DA0BAF">
        <w:rPr>
          <w:sz w:val="26"/>
          <w:szCs w:val="26"/>
        </w:rPr>
        <w:t xml:space="preserve"> </w:t>
      </w:r>
      <w:r w:rsidRPr="0073052A">
        <w:rPr>
          <w:sz w:val="26"/>
          <w:szCs w:val="26"/>
        </w:rPr>
        <w:t xml:space="preserve">Территориальное планирование поселения направлено на определение функционального назначения территорий </w:t>
      </w:r>
      <w:r w:rsidR="00C806EC" w:rsidRPr="00F47F21">
        <w:rPr>
          <w:sz w:val="26"/>
          <w:szCs w:val="26"/>
        </w:rPr>
        <w:t>Демьяновского</w:t>
      </w:r>
      <w:r w:rsidRPr="0073052A">
        <w:rPr>
          <w:sz w:val="26"/>
          <w:szCs w:val="26"/>
        </w:rPr>
        <w:t xml:space="preserve"> городского поселения, исходя из совокупности социальных, экономических, экологических и иных факторов для обеспечения:</w:t>
      </w:r>
    </w:p>
    <w:p w14:paraId="56F443F0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- устойчивого развития поселения;</w:t>
      </w:r>
    </w:p>
    <w:p w14:paraId="73DF3A3B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- повышения качества городской среды;</w:t>
      </w:r>
    </w:p>
    <w:p w14:paraId="55C9E6CA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- развития инженерной, транспортной и социальной инфраструктур;</w:t>
      </w:r>
    </w:p>
    <w:p w14:paraId="3DA7A8E0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 xml:space="preserve">- учета интересов жителей поселения и взаимоувязанное развитие поселка с населенными пунктами, входящими в состав </w:t>
      </w:r>
      <w:r w:rsidR="00C806EC" w:rsidRPr="00F47F21">
        <w:rPr>
          <w:sz w:val="26"/>
          <w:szCs w:val="26"/>
        </w:rPr>
        <w:t>Демьяновского</w:t>
      </w:r>
      <w:r w:rsidRPr="0073052A">
        <w:rPr>
          <w:sz w:val="26"/>
          <w:szCs w:val="26"/>
        </w:rPr>
        <w:t xml:space="preserve"> городского поселения.</w:t>
      </w:r>
    </w:p>
    <w:p w14:paraId="64067CE1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3.</w:t>
      </w:r>
      <w:r w:rsidR="00DA0BAF">
        <w:rPr>
          <w:sz w:val="26"/>
          <w:szCs w:val="26"/>
        </w:rPr>
        <w:t xml:space="preserve"> </w:t>
      </w:r>
      <w:r w:rsidRPr="0073052A">
        <w:rPr>
          <w:sz w:val="26"/>
          <w:szCs w:val="26"/>
        </w:rPr>
        <w:t xml:space="preserve">Территориальное планирование </w:t>
      </w:r>
      <w:r w:rsidR="00C806EC" w:rsidRPr="00F47F21">
        <w:rPr>
          <w:sz w:val="26"/>
          <w:szCs w:val="26"/>
        </w:rPr>
        <w:t>Демьяновского</w:t>
      </w:r>
      <w:r w:rsidRPr="0073052A">
        <w:rPr>
          <w:sz w:val="26"/>
          <w:szCs w:val="26"/>
        </w:rPr>
        <w:t xml:space="preserve"> городского поселения базируется на следующих установках социально-экономического развития:</w:t>
      </w:r>
    </w:p>
    <w:p w14:paraId="0819DDD6" w14:textId="4BF455F6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 xml:space="preserve">- сокращение темпов снижения численности населения с последующей стабилизацией и незначительным ростом числа жителей на расчетный срок. Положительная динамика численности населения обеспечивается за счет снижения смертности, увеличения рождаемости и миграционного прироста, при этом рост последнего предусматривается за счет сокращения оттока населения, что возможно при повышении качества городской среды и соответственно конкурентоспособности поселка </w:t>
      </w:r>
      <w:r w:rsidR="00C806EC">
        <w:rPr>
          <w:sz w:val="26"/>
          <w:szCs w:val="26"/>
        </w:rPr>
        <w:t>Демьяново</w:t>
      </w:r>
      <w:r w:rsidRPr="0073052A">
        <w:rPr>
          <w:sz w:val="26"/>
          <w:szCs w:val="26"/>
        </w:rPr>
        <w:t xml:space="preserve"> среди городов и поселков Кировской области; </w:t>
      </w:r>
    </w:p>
    <w:p w14:paraId="63600633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- повышение качества жизни жителей поселения с достижением по основным показателям среднеевропейских стандартов, прежде всего по обеспечению жителей жилищным фондом на расчетный срок до 30,0 квадратных метров общей площади на человека; увеличение количества учреждений социальной сферы (здравоохранение, образование, физкультура и спорт, социальная защита населения и т.д.);</w:t>
      </w:r>
    </w:p>
    <w:p w14:paraId="75DAB9DA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- развитие  многофункционального профиля экономики поселения для его устойчивого развития. Для этого необходимо и укрепление функций: административного центра поселения, торгово-делового центра, многопрофильного промышленного центра поселения,  диверсификацией структуры экономики в сторону повышения сферы оказания услуг;</w:t>
      </w:r>
    </w:p>
    <w:p w14:paraId="6318CC8A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 xml:space="preserve">- усиление потенциала и конкурентоспособности промышленного комплекса поселения за счет обновления основных производственных фондов, ускоренного развития высокотехнологичных производств, увеличение объемов промышленного производства; </w:t>
      </w:r>
    </w:p>
    <w:p w14:paraId="496BBD26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 xml:space="preserve">- повышение роли пгт </w:t>
      </w:r>
      <w:r w:rsidR="00C806EC">
        <w:rPr>
          <w:sz w:val="26"/>
          <w:szCs w:val="26"/>
        </w:rPr>
        <w:t>Демьяново</w:t>
      </w:r>
      <w:r w:rsidRPr="0073052A">
        <w:rPr>
          <w:sz w:val="26"/>
          <w:szCs w:val="26"/>
        </w:rPr>
        <w:t xml:space="preserve"> как торгово-транспортного центра с увеличением объема грузоперевозок на основе комплексного развития внешнего транспорта, а также связанных с ним экспедиторских, логистических услуг;</w:t>
      </w:r>
    </w:p>
    <w:p w14:paraId="45442DAD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- развитие объектов коммерческо-деловой сферы (финансы, кредит, страхование, оптовая торговля, операции с недвижимым имуществом, информатизация, связь) на базе строительства новых и модернизации существующих офисных зданий и развитие необходимой для их обслуживания инфраструктуры;</w:t>
      </w:r>
    </w:p>
    <w:p w14:paraId="63991BA4" w14:textId="77777777" w:rsidR="0073052A" w:rsidRPr="0073052A" w:rsidRDefault="0073052A" w:rsidP="0073052A">
      <w:pPr>
        <w:jc w:val="both"/>
        <w:rPr>
          <w:sz w:val="26"/>
          <w:szCs w:val="26"/>
        </w:rPr>
      </w:pPr>
      <w:r w:rsidRPr="0073052A">
        <w:rPr>
          <w:sz w:val="26"/>
          <w:szCs w:val="26"/>
        </w:rPr>
        <w:t>- использовать огромное историко-культурное наследие и природно-ресурсный потенциал для развития отрасли туризма.</w:t>
      </w:r>
    </w:p>
    <w:p w14:paraId="03C63B99" w14:textId="77929069" w:rsidR="00011234" w:rsidRDefault="00011234" w:rsidP="00011234">
      <w:pPr>
        <w:rPr>
          <w:b/>
          <w:sz w:val="28"/>
          <w:szCs w:val="28"/>
        </w:rPr>
      </w:pPr>
    </w:p>
    <w:p w14:paraId="4CBB0860" w14:textId="3E3D2B02" w:rsidR="00094AF5" w:rsidRDefault="00094AF5" w:rsidP="00011234">
      <w:pPr>
        <w:rPr>
          <w:b/>
          <w:sz w:val="28"/>
          <w:szCs w:val="28"/>
        </w:rPr>
      </w:pPr>
    </w:p>
    <w:p w14:paraId="4BA7C74A" w14:textId="77777777" w:rsidR="00094AF5" w:rsidRDefault="00094AF5" w:rsidP="00011234">
      <w:pPr>
        <w:rPr>
          <w:b/>
          <w:sz w:val="28"/>
          <w:szCs w:val="28"/>
        </w:rPr>
      </w:pPr>
    </w:p>
    <w:p w14:paraId="66E907F7" w14:textId="77777777" w:rsidR="00011234" w:rsidRPr="0073052A" w:rsidRDefault="00011234" w:rsidP="0001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73052A">
        <w:rPr>
          <w:b/>
          <w:sz w:val="28"/>
          <w:szCs w:val="28"/>
        </w:rPr>
        <w:t xml:space="preserve"> проекта генерального плана</w:t>
      </w:r>
    </w:p>
    <w:p w14:paraId="14E36F17" w14:textId="77777777" w:rsidR="00011234" w:rsidRPr="00011234" w:rsidRDefault="00011234" w:rsidP="00011234">
      <w:pPr>
        <w:ind w:firstLine="709"/>
        <w:jc w:val="both"/>
        <w:rPr>
          <w:sz w:val="26"/>
          <w:szCs w:val="26"/>
        </w:rPr>
      </w:pPr>
      <w:r w:rsidRPr="00011234">
        <w:rPr>
          <w:sz w:val="26"/>
          <w:szCs w:val="26"/>
        </w:rPr>
        <w:t>Стратегическая задача генерального плана – обеспечение устойчивого развития городского поселения, как на ближайшие годы, так и в долгосрочной перспективе. Генеральный план является стратегическим общественным документом, который охватывает многие стороны жизнедеятельности населения, проживающего на территории поселения. Поэтому в генеральном плане затрагиваются вопросы не только территориального и функционального зонирования, но и другие важные вопросы, определяющие качество городской среды: транспортную доступность, уровень воздействия вредных выбросов на здоровье населения, привлекательность и узнаваемость поселка, надежность всех инженерных инфраструктур.</w:t>
      </w:r>
    </w:p>
    <w:p w14:paraId="74298F75" w14:textId="77777777" w:rsidR="00011234" w:rsidRDefault="00011234" w:rsidP="00011234">
      <w:pPr>
        <w:jc w:val="both"/>
        <w:rPr>
          <w:sz w:val="26"/>
          <w:szCs w:val="26"/>
        </w:rPr>
      </w:pPr>
    </w:p>
    <w:p w14:paraId="79716DFE" w14:textId="77777777" w:rsidR="00011234" w:rsidRPr="00011234" w:rsidRDefault="00011234" w:rsidP="00011234">
      <w:pPr>
        <w:jc w:val="both"/>
        <w:rPr>
          <w:sz w:val="26"/>
          <w:szCs w:val="26"/>
        </w:rPr>
      </w:pPr>
      <w:r w:rsidRPr="00011234">
        <w:rPr>
          <w:sz w:val="26"/>
          <w:szCs w:val="26"/>
        </w:rPr>
        <w:t>На уровне генерального плана можно выделить несколько основных задач:</w:t>
      </w:r>
    </w:p>
    <w:p w14:paraId="0F959818" w14:textId="77777777" w:rsidR="00011234" w:rsidRPr="00011234" w:rsidRDefault="00011234" w:rsidP="00A55F5A">
      <w:pPr>
        <w:ind w:firstLine="709"/>
        <w:jc w:val="both"/>
        <w:rPr>
          <w:sz w:val="26"/>
          <w:szCs w:val="26"/>
        </w:rPr>
      </w:pPr>
      <w:r w:rsidRPr="00011234">
        <w:rPr>
          <w:sz w:val="26"/>
          <w:szCs w:val="26"/>
        </w:rPr>
        <w:t>1. Разработка стратегических направлений градостроительной деятельности городского поселения до 2030г.</w:t>
      </w:r>
    </w:p>
    <w:p w14:paraId="78F89D11" w14:textId="77777777" w:rsidR="00011234" w:rsidRPr="00011234" w:rsidRDefault="00011234" w:rsidP="00A55F5A">
      <w:pPr>
        <w:ind w:firstLine="709"/>
        <w:jc w:val="both"/>
        <w:rPr>
          <w:sz w:val="26"/>
          <w:szCs w:val="26"/>
        </w:rPr>
      </w:pPr>
      <w:r w:rsidRPr="00011234">
        <w:rPr>
          <w:sz w:val="26"/>
          <w:szCs w:val="26"/>
        </w:rPr>
        <w:t>2. Формирование предложений по развитию архитектурно-пространственной среды поселения – на основе историко-культурного, природного и урбанизированного каркасов, а также зонирование территории поселения и поселка в соответствии с требованиями Градостроительного Кодекса РФ.</w:t>
      </w:r>
    </w:p>
    <w:p w14:paraId="6E82A3B5" w14:textId="3DED3C35" w:rsidR="00011234" w:rsidRPr="00011234" w:rsidRDefault="00011234" w:rsidP="00094AF5">
      <w:pPr>
        <w:ind w:firstLine="709"/>
        <w:jc w:val="both"/>
        <w:rPr>
          <w:sz w:val="26"/>
          <w:szCs w:val="26"/>
        </w:rPr>
      </w:pPr>
      <w:r w:rsidRPr="00011234">
        <w:rPr>
          <w:sz w:val="26"/>
          <w:szCs w:val="26"/>
        </w:rPr>
        <w:t xml:space="preserve">3. Одной из главных методических позиций градостроительного развития </w:t>
      </w:r>
      <w:r w:rsidR="008D22C0" w:rsidRPr="00F47F21">
        <w:rPr>
          <w:sz w:val="26"/>
          <w:szCs w:val="26"/>
        </w:rPr>
        <w:t>Демьяновского</w:t>
      </w:r>
      <w:r w:rsidRPr="00011234">
        <w:rPr>
          <w:sz w:val="26"/>
          <w:szCs w:val="26"/>
        </w:rPr>
        <w:t xml:space="preserve"> поселения является ориентация на комплексную оценку и охрану среды поселка и поселения, формирование проектных предложений на основе исторических, природных и архитектурно планировочных особенностях.</w:t>
      </w:r>
    </w:p>
    <w:p w14:paraId="24CF5BAE" w14:textId="77777777" w:rsidR="00011234" w:rsidRPr="00011234" w:rsidRDefault="00011234" w:rsidP="00A55F5A">
      <w:pPr>
        <w:ind w:firstLine="709"/>
        <w:jc w:val="both"/>
        <w:rPr>
          <w:sz w:val="26"/>
          <w:szCs w:val="26"/>
        </w:rPr>
      </w:pPr>
      <w:r w:rsidRPr="00011234">
        <w:rPr>
          <w:sz w:val="26"/>
          <w:szCs w:val="26"/>
        </w:rPr>
        <w:t>4. Разработка мероприятий по улучшению условий проживания населения – оптимизация экологической ситуации, развитие транспортной и инженерной инфраструктуры.</w:t>
      </w:r>
    </w:p>
    <w:p w14:paraId="41FCDEAE" w14:textId="77777777" w:rsidR="00011234" w:rsidRPr="00011234" w:rsidRDefault="00011234" w:rsidP="00A55F5A">
      <w:pPr>
        <w:ind w:firstLine="709"/>
        <w:jc w:val="both"/>
        <w:rPr>
          <w:sz w:val="26"/>
          <w:szCs w:val="26"/>
        </w:rPr>
      </w:pPr>
      <w:r w:rsidRPr="00011234">
        <w:rPr>
          <w:sz w:val="26"/>
          <w:szCs w:val="26"/>
        </w:rPr>
        <w:t>5. Приоритетность природно-экологического подхода в решении планировочных задач, разработка планировочных мероприятий по экологически безопасному развитию территории и формированию системы зеленых насаждений и охраняемых природных территорий, т.е. «формирование природного каркаса территории».</w:t>
      </w:r>
    </w:p>
    <w:p w14:paraId="1CF78318" w14:textId="77777777" w:rsidR="00011234" w:rsidRPr="00011234" w:rsidRDefault="00011234" w:rsidP="00A55F5A">
      <w:pPr>
        <w:ind w:firstLine="709"/>
        <w:jc w:val="both"/>
        <w:rPr>
          <w:sz w:val="26"/>
          <w:szCs w:val="26"/>
        </w:rPr>
      </w:pPr>
      <w:r w:rsidRPr="00011234">
        <w:rPr>
          <w:sz w:val="26"/>
          <w:szCs w:val="26"/>
        </w:rPr>
        <w:t>6. Формирование «открытой» планировочной структуры, предоставляющей вариантные возможности развития основных функциональных зон поселения по главным планировочным осям (природным и транспортным).</w:t>
      </w:r>
    </w:p>
    <w:p w14:paraId="5E6CE6F0" w14:textId="77777777" w:rsidR="00EC1495" w:rsidRDefault="00EC1495" w:rsidP="00EC1495">
      <w:pPr>
        <w:rPr>
          <w:b/>
          <w:sz w:val="28"/>
          <w:szCs w:val="28"/>
        </w:rPr>
      </w:pPr>
    </w:p>
    <w:p w14:paraId="12E4805F" w14:textId="77777777" w:rsidR="00EC1495" w:rsidRDefault="00EC1495" w:rsidP="00EC1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730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развитию и преобразованию функционально-планировочной структуры</w:t>
      </w:r>
    </w:p>
    <w:p w14:paraId="631D87AA" w14:textId="77777777" w:rsidR="00EC1495" w:rsidRPr="0073052A" w:rsidRDefault="00EC1495" w:rsidP="00EC1495">
      <w:pPr>
        <w:rPr>
          <w:b/>
          <w:sz w:val="28"/>
          <w:szCs w:val="28"/>
        </w:rPr>
      </w:pPr>
    </w:p>
    <w:p w14:paraId="7EEA65B6" w14:textId="77777777" w:rsidR="00EC1495" w:rsidRPr="00EC1495" w:rsidRDefault="00EC1495" w:rsidP="00734FCD">
      <w:pPr>
        <w:ind w:firstLine="709"/>
        <w:jc w:val="both"/>
        <w:rPr>
          <w:sz w:val="26"/>
          <w:szCs w:val="26"/>
        </w:rPr>
      </w:pPr>
      <w:r w:rsidRPr="00EC1495">
        <w:rPr>
          <w:sz w:val="26"/>
          <w:szCs w:val="26"/>
        </w:rPr>
        <w:t>1. Существенное повышение эффективности использования городской среды путем достройки ранее незавершенных кварталов, комплексной реконструкции территорий с повышением плотности их застройки в пределах нормативных требований; обеспечения их дополнительными ресурсами инженерных систем и объектами транспортной и социальной инфраструктуры; оптимизации функционального использования в соответствии с рентным потенциалом указанных территорий.</w:t>
      </w:r>
    </w:p>
    <w:p w14:paraId="014CF8F9" w14:textId="77777777" w:rsidR="00EC1495" w:rsidRPr="00EC1495" w:rsidRDefault="00EC1495" w:rsidP="00EC1495">
      <w:pPr>
        <w:ind w:firstLine="709"/>
        <w:jc w:val="both"/>
        <w:rPr>
          <w:sz w:val="26"/>
          <w:szCs w:val="26"/>
        </w:rPr>
      </w:pPr>
      <w:r w:rsidRPr="00EC1495">
        <w:rPr>
          <w:sz w:val="26"/>
          <w:szCs w:val="26"/>
        </w:rPr>
        <w:t xml:space="preserve">2. Обеспечение размещения объектов капитального строительства в соответствии с прогнозируемыми параметрами жилищного и общественного строительства на основе градостроительного освоения под застройку новых, </w:t>
      </w:r>
      <w:r w:rsidRPr="00EC1495">
        <w:rPr>
          <w:sz w:val="26"/>
          <w:szCs w:val="26"/>
        </w:rPr>
        <w:lastRenderedPageBreak/>
        <w:t>свободных от застройки территорий, а также повышения эффективности использования сложившихся селитебных территорий.</w:t>
      </w:r>
    </w:p>
    <w:p w14:paraId="00F813B2" w14:textId="77777777" w:rsidR="00EC1495" w:rsidRPr="00EC1495" w:rsidRDefault="00EC1495" w:rsidP="00EC1495">
      <w:pPr>
        <w:ind w:firstLine="709"/>
        <w:jc w:val="both"/>
        <w:rPr>
          <w:sz w:val="26"/>
          <w:szCs w:val="26"/>
        </w:rPr>
      </w:pPr>
      <w:r w:rsidRPr="00EC1495">
        <w:rPr>
          <w:sz w:val="26"/>
          <w:szCs w:val="26"/>
        </w:rPr>
        <w:t>3. При градостроительном освоении новых территорий и реконструкции сложившейся застройки необходимо сохранение индивидуальности городской среды, ценных природных ландшафтов и комплексов, представляющих неприкосновенный фонд благополучия будущих поколений</w:t>
      </w:r>
    </w:p>
    <w:p w14:paraId="48183FB9" w14:textId="77777777" w:rsidR="00EC1495" w:rsidRPr="00EC1495" w:rsidRDefault="00EC1495" w:rsidP="00EC1495">
      <w:pPr>
        <w:ind w:firstLine="709"/>
        <w:jc w:val="both"/>
        <w:rPr>
          <w:sz w:val="26"/>
          <w:szCs w:val="26"/>
        </w:rPr>
      </w:pPr>
      <w:r w:rsidRPr="00EC1495">
        <w:rPr>
          <w:sz w:val="26"/>
          <w:szCs w:val="26"/>
        </w:rPr>
        <w:t>4. Развитие и преобразование функциональной структуры поселка в соответствии с прогнозируемым развитием основных функций и отраслей экономики: промышленности, внешнего транспорта, коммерческо-деловой сферы (финансы, кредит, страхование, оптовая торговля, информатизация, связь), роли административно-делового центра.</w:t>
      </w:r>
    </w:p>
    <w:p w14:paraId="65517A0D" w14:textId="77777777" w:rsidR="00A55F5A" w:rsidRDefault="00A55F5A" w:rsidP="00A55F5A">
      <w:pPr>
        <w:rPr>
          <w:b/>
          <w:sz w:val="28"/>
          <w:szCs w:val="28"/>
        </w:rPr>
      </w:pPr>
    </w:p>
    <w:p w14:paraId="01C42E27" w14:textId="77777777" w:rsidR="00A55F5A" w:rsidRDefault="00A55F5A" w:rsidP="00A55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730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развитию транспортной инфраструктуры</w:t>
      </w:r>
    </w:p>
    <w:p w14:paraId="5E2B3115" w14:textId="77777777" w:rsidR="00A55F5A" w:rsidRPr="00A55F5A" w:rsidRDefault="00A55F5A" w:rsidP="009137A9">
      <w:pPr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55F5A">
        <w:rPr>
          <w:sz w:val="26"/>
          <w:szCs w:val="26"/>
        </w:rPr>
        <w:t xml:space="preserve">Установление местоположения и основных параметров объектов строительства транспортной инфраструктуры местного значения с учетом местоположения и параметров объектов строительства регионального и местного значения, в увязке с функциональным зонированием территорий; </w:t>
      </w:r>
    </w:p>
    <w:p w14:paraId="3A06E533" w14:textId="77777777" w:rsidR="00A55F5A" w:rsidRPr="00A55F5A" w:rsidRDefault="00A55F5A" w:rsidP="009137A9">
      <w:pPr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55F5A">
        <w:rPr>
          <w:sz w:val="26"/>
          <w:szCs w:val="26"/>
        </w:rPr>
        <w:t>Подготовка предложений по развитию объектов строительства транспортной инфраструктуры регионального и местного</w:t>
      </w:r>
      <w:r w:rsidR="004B27EC">
        <w:rPr>
          <w:sz w:val="26"/>
          <w:szCs w:val="26"/>
        </w:rPr>
        <w:t xml:space="preserve"> значения</w:t>
      </w:r>
      <w:r w:rsidRPr="00A55F5A">
        <w:rPr>
          <w:sz w:val="26"/>
          <w:szCs w:val="26"/>
        </w:rPr>
        <w:t>.</w:t>
      </w:r>
    </w:p>
    <w:p w14:paraId="79DEA74E" w14:textId="77777777" w:rsidR="00734FCD" w:rsidRDefault="00734FCD" w:rsidP="003D4F5E">
      <w:pPr>
        <w:rPr>
          <w:b/>
          <w:sz w:val="28"/>
          <w:szCs w:val="28"/>
        </w:rPr>
      </w:pPr>
    </w:p>
    <w:p w14:paraId="6DC5594A" w14:textId="77777777" w:rsidR="003D4F5E" w:rsidRDefault="003D4F5E" w:rsidP="003D4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улучшения экологического благополучия</w:t>
      </w:r>
    </w:p>
    <w:p w14:paraId="46FF52C2" w14:textId="77777777" w:rsidR="003D4F5E" w:rsidRPr="003D4F5E" w:rsidRDefault="003D4F5E" w:rsidP="003D4F5E">
      <w:pPr>
        <w:ind w:firstLine="709"/>
        <w:jc w:val="both"/>
        <w:rPr>
          <w:sz w:val="26"/>
          <w:szCs w:val="26"/>
        </w:rPr>
      </w:pPr>
      <w:r w:rsidRPr="003D4F5E">
        <w:rPr>
          <w:sz w:val="26"/>
          <w:szCs w:val="26"/>
        </w:rPr>
        <w:t xml:space="preserve">Экологическая обстановка в поселении оценивается, как удовлетворительная. </w:t>
      </w:r>
      <w:r w:rsidR="008D22C0" w:rsidRPr="0072059B">
        <w:rPr>
          <w:sz w:val="26"/>
          <w:szCs w:val="26"/>
        </w:rPr>
        <w:t>Промышленная зона сформирована с западной и северо-западной части поселка, центральная часть поселка не имеет промышленных объектов, влияющих на экологическую обстановку</w:t>
      </w:r>
      <w:r w:rsidRPr="003D4F5E">
        <w:rPr>
          <w:sz w:val="26"/>
          <w:szCs w:val="26"/>
        </w:rPr>
        <w:t xml:space="preserve">. </w:t>
      </w:r>
    </w:p>
    <w:p w14:paraId="4C16C573" w14:textId="77777777" w:rsidR="003D4F5E" w:rsidRDefault="003D4F5E" w:rsidP="003D4F5E">
      <w:pPr>
        <w:ind w:firstLine="709"/>
        <w:jc w:val="both"/>
        <w:rPr>
          <w:sz w:val="26"/>
          <w:szCs w:val="26"/>
        </w:rPr>
      </w:pPr>
    </w:p>
    <w:p w14:paraId="20A1B8FA" w14:textId="77777777" w:rsidR="003D4F5E" w:rsidRDefault="003D4F5E" w:rsidP="003D4F5E">
      <w:pPr>
        <w:ind w:firstLine="709"/>
        <w:jc w:val="both"/>
        <w:rPr>
          <w:sz w:val="26"/>
          <w:szCs w:val="26"/>
        </w:rPr>
      </w:pPr>
      <w:r w:rsidRPr="003D4F5E">
        <w:rPr>
          <w:sz w:val="26"/>
          <w:szCs w:val="26"/>
        </w:rPr>
        <w:t xml:space="preserve">Планировочная структура, сформировавшаяся в пгт </w:t>
      </w:r>
      <w:r w:rsidR="008D22C0">
        <w:rPr>
          <w:sz w:val="26"/>
          <w:szCs w:val="26"/>
        </w:rPr>
        <w:t>Демьяново</w:t>
      </w:r>
      <w:r w:rsidRPr="003D4F5E">
        <w:rPr>
          <w:sz w:val="26"/>
          <w:szCs w:val="26"/>
        </w:rPr>
        <w:t xml:space="preserve">, достаточно благоприятная с экологических и санитарно-гигиенических позиций, что определяется взаиморасположением промышленных зон и жилой застройки. </w:t>
      </w:r>
    </w:p>
    <w:p w14:paraId="77420D62" w14:textId="77777777" w:rsidR="003D4F5E" w:rsidRPr="003D4F5E" w:rsidRDefault="003D4F5E" w:rsidP="003D4F5E">
      <w:pPr>
        <w:ind w:firstLine="709"/>
        <w:jc w:val="both"/>
        <w:rPr>
          <w:sz w:val="26"/>
          <w:szCs w:val="26"/>
        </w:rPr>
      </w:pPr>
      <w:r w:rsidRPr="003D4F5E">
        <w:rPr>
          <w:sz w:val="26"/>
          <w:szCs w:val="26"/>
        </w:rPr>
        <w:t xml:space="preserve">В городе система сбора, переработки и утилизации твёрдых </w:t>
      </w:r>
      <w:r w:rsidR="008D22C0">
        <w:rPr>
          <w:sz w:val="26"/>
          <w:szCs w:val="26"/>
        </w:rPr>
        <w:t>коммунальных</w:t>
      </w:r>
      <w:r w:rsidRPr="003D4F5E">
        <w:rPr>
          <w:sz w:val="26"/>
          <w:szCs w:val="26"/>
        </w:rPr>
        <w:t xml:space="preserve"> отходов </w:t>
      </w:r>
      <w:r w:rsidR="008D22C0">
        <w:rPr>
          <w:sz w:val="26"/>
          <w:szCs w:val="26"/>
        </w:rPr>
        <w:t xml:space="preserve">в целом </w:t>
      </w:r>
      <w:r w:rsidRPr="003D4F5E">
        <w:rPr>
          <w:sz w:val="26"/>
          <w:szCs w:val="26"/>
        </w:rPr>
        <w:t xml:space="preserve">соответствует требованиям нормативных документов. </w:t>
      </w:r>
      <w:r w:rsidR="008D22C0">
        <w:rPr>
          <w:sz w:val="26"/>
          <w:szCs w:val="26"/>
        </w:rPr>
        <w:t>Хотя, им</w:t>
      </w:r>
      <w:r w:rsidRPr="003D4F5E">
        <w:rPr>
          <w:sz w:val="26"/>
          <w:szCs w:val="26"/>
        </w:rPr>
        <w:t>еет место слабая работа коммунальных служб по поддержанию в нормальном санитарном состоянии дворовых территорий, мест сбора и хранения Т</w:t>
      </w:r>
      <w:r>
        <w:rPr>
          <w:sz w:val="26"/>
          <w:szCs w:val="26"/>
        </w:rPr>
        <w:t>К</w:t>
      </w:r>
      <w:r w:rsidRPr="003D4F5E">
        <w:rPr>
          <w:sz w:val="26"/>
          <w:szCs w:val="26"/>
        </w:rPr>
        <w:t xml:space="preserve">О. </w:t>
      </w:r>
    </w:p>
    <w:p w14:paraId="3C085C24" w14:textId="77777777" w:rsidR="003D4F5E" w:rsidRDefault="003D4F5E" w:rsidP="003D4F5E">
      <w:pPr>
        <w:jc w:val="both"/>
        <w:rPr>
          <w:sz w:val="26"/>
          <w:szCs w:val="26"/>
        </w:rPr>
      </w:pPr>
    </w:p>
    <w:p w14:paraId="27C3AE84" w14:textId="77777777" w:rsidR="003D4F5E" w:rsidRPr="003D4F5E" w:rsidRDefault="003D4F5E" w:rsidP="003D4F5E">
      <w:pPr>
        <w:ind w:firstLine="709"/>
        <w:jc w:val="both"/>
        <w:rPr>
          <w:sz w:val="26"/>
          <w:szCs w:val="26"/>
        </w:rPr>
      </w:pPr>
      <w:r w:rsidRPr="003D4F5E">
        <w:rPr>
          <w:sz w:val="26"/>
          <w:szCs w:val="26"/>
        </w:rPr>
        <w:t>Таким образом, природные условия, планировочная структура города и хозяйственная деятельность оказывают незначительное влияние на состояние окружающей среды, на санитарно-гигиенические условия проживания населения.</w:t>
      </w:r>
    </w:p>
    <w:p w14:paraId="190AC4D7" w14:textId="77777777" w:rsidR="006254FD" w:rsidRDefault="006254FD" w:rsidP="003D4F5E">
      <w:pPr>
        <w:jc w:val="both"/>
        <w:rPr>
          <w:sz w:val="26"/>
          <w:szCs w:val="26"/>
        </w:rPr>
      </w:pPr>
    </w:p>
    <w:p w14:paraId="4D2E1923" w14:textId="77777777" w:rsidR="003D4F5E" w:rsidRPr="003D4F5E" w:rsidRDefault="003D4F5E" w:rsidP="003D4F5E">
      <w:pPr>
        <w:jc w:val="both"/>
        <w:rPr>
          <w:sz w:val="26"/>
          <w:szCs w:val="26"/>
        </w:rPr>
      </w:pPr>
      <w:r w:rsidRPr="003D4F5E">
        <w:rPr>
          <w:sz w:val="26"/>
          <w:szCs w:val="26"/>
        </w:rPr>
        <w:t>Стратегической установкой генерального плана является обеспечение экологической безопасности территории и населения города при максимальном сохранении и восстановлении существующих природных систем и дальнейшем оздоровлении экологической ситуации. Для этого необходимо решение следующих задач:</w:t>
      </w:r>
    </w:p>
    <w:p w14:paraId="7C8733EB" w14:textId="77777777" w:rsidR="003D4F5E" w:rsidRPr="003D4F5E" w:rsidRDefault="003D4F5E" w:rsidP="003D4F5E">
      <w:pPr>
        <w:jc w:val="both"/>
        <w:rPr>
          <w:sz w:val="26"/>
          <w:szCs w:val="26"/>
        </w:rPr>
      </w:pPr>
      <w:r w:rsidRPr="003D4F5E">
        <w:rPr>
          <w:sz w:val="26"/>
          <w:szCs w:val="26"/>
        </w:rPr>
        <w:t>- Снижение техногенной нагрузки на окружающую среду от выбросов и сбросов загрязняющих веществ;</w:t>
      </w:r>
    </w:p>
    <w:p w14:paraId="69DFC743" w14:textId="77777777" w:rsidR="003D4F5E" w:rsidRPr="003D4F5E" w:rsidRDefault="003D4F5E" w:rsidP="003D4F5E">
      <w:pPr>
        <w:jc w:val="both"/>
        <w:rPr>
          <w:sz w:val="26"/>
          <w:szCs w:val="26"/>
        </w:rPr>
      </w:pPr>
      <w:r w:rsidRPr="003D4F5E">
        <w:rPr>
          <w:sz w:val="26"/>
          <w:szCs w:val="26"/>
        </w:rPr>
        <w:t xml:space="preserve">- Повышение эффективности использования водных ресурсов. </w:t>
      </w:r>
    </w:p>
    <w:p w14:paraId="48EC5026" w14:textId="77777777" w:rsidR="003D4F5E" w:rsidRPr="003D4F5E" w:rsidRDefault="003D4F5E" w:rsidP="003D4F5E">
      <w:pPr>
        <w:jc w:val="both"/>
        <w:rPr>
          <w:sz w:val="26"/>
          <w:szCs w:val="26"/>
        </w:rPr>
      </w:pPr>
      <w:r w:rsidRPr="003D4F5E">
        <w:rPr>
          <w:sz w:val="26"/>
          <w:szCs w:val="26"/>
        </w:rPr>
        <w:t>- Организация современной системы сбора и утилизации отходов;</w:t>
      </w:r>
    </w:p>
    <w:p w14:paraId="2CCB907B" w14:textId="77777777" w:rsidR="003D4F5E" w:rsidRPr="003D4F5E" w:rsidRDefault="003D4F5E" w:rsidP="003D4F5E">
      <w:pPr>
        <w:jc w:val="both"/>
        <w:rPr>
          <w:sz w:val="26"/>
          <w:szCs w:val="26"/>
        </w:rPr>
      </w:pPr>
      <w:r w:rsidRPr="003D4F5E">
        <w:rPr>
          <w:sz w:val="26"/>
          <w:szCs w:val="26"/>
        </w:rPr>
        <w:t>- Предупреждения аварий и чрезвычайных ситуаций техногенного характера</w:t>
      </w:r>
    </w:p>
    <w:p w14:paraId="18728DE3" w14:textId="77777777" w:rsidR="00FB5BF8" w:rsidRPr="003D4F5E" w:rsidRDefault="003D4F5E" w:rsidP="003D4F5E">
      <w:pPr>
        <w:jc w:val="both"/>
        <w:rPr>
          <w:sz w:val="26"/>
          <w:szCs w:val="26"/>
        </w:rPr>
      </w:pPr>
      <w:r w:rsidRPr="003D4F5E">
        <w:rPr>
          <w:sz w:val="26"/>
          <w:szCs w:val="26"/>
        </w:rPr>
        <w:t>- Создание благоприятных условий жизнедеятельности и охрана здоровья населения.</w:t>
      </w:r>
    </w:p>
    <w:p w14:paraId="7DB9F0B6" w14:textId="77777777" w:rsidR="001C7940" w:rsidRDefault="001C7940" w:rsidP="001C7940">
      <w:pPr>
        <w:rPr>
          <w:b/>
          <w:sz w:val="28"/>
          <w:szCs w:val="28"/>
        </w:rPr>
      </w:pPr>
    </w:p>
    <w:p w14:paraId="0FDD4A91" w14:textId="77777777" w:rsidR="00094AF5" w:rsidRDefault="00094AF5" w:rsidP="001C7940">
      <w:pPr>
        <w:rPr>
          <w:b/>
          <w:sz w:val="28"/>
          <w:szCs w:val="28"/>
        </w:rPr>
      </w:pPr>
    </w:p>
    <w:p w14:paraId="61547F9C" w14:textId="512B9418" w:rsidR="001C7940" w:rsidRDefault="001C7940" w:rsidP="001C7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повышения надежности функционирования инженерной инфраструктуры</w:t>
      </w:r>
    </w:p>
    <w:p w14:paraId="01B06981" w14:textId="77777777" w:rsidR="001C7940" w:rsidRPr="001C7940" w:rsidRDefault="001C7940" w:rsidP="001C7940">
      <w:pPr>
        <w:ind w:firstLine="709"/>
        <w:jc w:val="both"/>
        <w:rPr>
          <w:sz w:val="26"/>
          <w:szCs w:val="26"/>
        </w:rPr>
      </w:pPr>
      <w:r w:rsidRPr="001C7940">
        <w:rPr>
          <w:sz w:val="26"/>
          <w:szCs w:val="26"/>
        </w:rPr>
        <w:t>Задачи повышения надежности функционирования инженерной инфраструктуры: систем водоснабжения и водоотведения, энергоснабжения и инженерной подготовки территории, систем очистки и благоустройства поселения.</w:t>
      </w:r>
    </w:p>
    <w:p w14:paraId="67CC2791" w14:textId="77777777" w:rsidR="001C7940" w:rsidRDefault="001C7940" w:rsidP="001C7940">
      <w:pPr>
        <w:rPr>
          <w:b/>
          <w:sz w:val="28"/>
          <w:szCs w:val="28"/>
        </w:rPr>
      </w:pPr>
    </w:p>
    <w:p w14:paraId="1E16DE3D" w14:textId="77777777" w:rsidR="001C7940" w:rsidRDefault="001C7940" w:rsidP="001C7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Общие задачи в сфере социального и культурно-бытового обслуживания</w:t>
      </w:r>
    </w:p>
    <w:p w14:paraId="6E589E9A" w14:textId="77777777" w:rsidR="001C7940" w:rsidRPr="001C7940" w:rsidRDefault="001C7940" w:rsidP="001C7940">
      <w:pPr>
        <w:ind w:firstLine="709"/>
        <w:jc w:val="both"/>
        <w:rPr>
          <w:sz w:val="26"/>
          <w:szCs w:val="26"/>
        </w:rPr>
      </w:pPr>
      <w:r w:rsidRPr="001C7940">
        <w:rPr>
          <w:sz w:val="26"/>
          <w:szCs w:val="26"/>
        </w:rPr>
        <w:t>1. Удовлетворение потребности населения поселения в учреждениях обслуживания с учетом прогнозируемых характеристик социально-экономического развития, социальных нормативов.</w:t>
      </w:r>
    </w:p>
    <w:p w14:paraId="58C96EFB" w14:textId="77777777" w:rsidR="001C7940" w:rsidRPr="001C7940" w:rsidRDefault="001C7940" w:rsidP="001C7940">
      <w:pPr>
        <w:ind w:firstLine="709"/>
        <w:jc w:val="both"/>
        <w:rPr>
          <w:sz w:val="26"/>
          <w:szCs w:val="26"/>
        </w:rPr>
      </w:pPr>
      <w:r w:rsidRPr="001C7940">
        <w:rPr>
          <w:sz w:val="26"/>
          <w:szCs w:val="26"/>
        </w:rPr>
        <w:t>2. Обеспечение равных условий доступности объектов обслуживания для всех жителей городского поселения</w:t>
      </w:r>
    </w:p>
    <w:p w14:paraId="42B388E5" w14:textId="77777777" w:rsidR="001C7940" w:rsidRPr="001C7940" w:rsidRDefault="001C7940" w:rsidP="001C7940">
      <w:pPr>
        <w:ind w:firstLine="709"/>
        <w:jc w:val="both"/>
        <w:rPr>
          <w:sz w:val="26"/>
          <w:szCs w:val="26"/>
        </w:rPr>
      </w:pPr>
      <w:r w:rsidRPr="001C7940">
        <w:rPr>
          <w:sz w:val="26"/>
          <w:szCs w:val="26"/>
        </w:rPr>
        <w:t>3. Оптимизация размещения сети учреждений обслуживания на территории города с учетом специфики его планировочной и функциональной структуры.</w:t>
      </w:r>
    </w:p>
    <w:p w14:paraId="7C97A0BD" w14:textId="77777777" w:rsidR="001C7940" w:rsidRPr="001C7940" w:rsidRDefault="001C7940" w:rsidP="001C7940">
      <w:pPr>
        <w:ind w:firstLine="709"/>
        <w:jc w:val="both"/>
        <w:rPr>
          <w:sz w:val="26"/>
          <w:szCs w:val="26"/>
        </w:rPr>
      </w:pPr>
      <w:r w:rsidRPr="001C7940">
        <w:rPr>
          <w:sz w:val="26"/>
          <w:szCs w:val="26"/>
        </w:rPr>
        <w:t>4.</w:t>
      </w:r>
      <w:r w:rsidR="008D22C0">
        <w:rPr>
          <w:sz w:val="26"/>
          <w:szCs w:val="26"/>
        </w:rPr>
        <w:t xml:space="preserve"> </w:t>
      </w:r>
      <w:r w:rsidRPr="001C7940">
        <w:rPr>
          <w:sz w:val="26"/>
          <w:szCs w:val="26"/>
        </w:rPr>
        <w:t>Модернизация существующей сети учреждений социального и культурно-бытового обслуживания с реструктуризацией и интенсификацией их работы в соответствии с потребностями населения, учитывая новые технологии обслуживания и современный уровень развития общества</w:t>
      </w:r>
    </w:p>
    <w:p w14:paraId="1B298FBC" w14:textId="77777777" w:rsidR="001C7940" w:rsidRPr="001C7940" w:rsidRDefault="001C7940" w:rsidP="001C7940">
      <w:pPr>
        <w:ind w:firstLine="709"/>
        <w:jc w:val="both"/>
        <w:rPr>
          <w:sz w:val="26"/>
          <w:szCs w:val="26"/>
        </w:rPr>
      </w:pPr>
      <w:r w:rsidRPr="001C7940">
        <w:rPr>
          <w:sz w:val="26"/>
          <w:szCs w:val="26"/>
        </w:rPr>
        <w:t>5. Повышение эффективности использования территорий, занятых существующими учреждениями обслуживания.</w:t>
      </w:r>
    </w:p>
    <w:p w14:paraId="247BEEA6" w14:textId="77777777" w:rsidR="001C7940" w:rsidRDefault="001C7940" w:rsidP="001C7940">
      <w:pPr>
        <w:rPr>
          <w:b/>
          <w:sz w:val="28"/>
          <w:szCs w:val="28"/>
        </w:rPr>
      </w:pPr>
    </w:p>
    <w:p w14:paraId="417F177E" w14:textId="77777777" w:rsidR="001C7940" w:rsidRDefault="001C7940" w:rsidP="001C7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по развитию системы зеленых насаждений</w:t>
      </w:r>
    </w:p>
    <w:p w14:paraId="43B517A9" w14:textId="77777777" w:rsidR="00A6441A" w:rsidRDefault="00A6441A" w:rsidP="001C7940">
      <w:pPr>
        <w:rPr>
          <w:b/>
          <w:sz w:val="28"/>
          <w:szCs w:val="28"/>
        </w:rPr>
      </w:pPr>
    </w:p>
    <w:p w14:paraId="155994E6" w14:textId="77777777" w:rsidR="001C7940" w:rsidRPr="00A6441A" w:rsidRDefault="001C7940" w:rsidP="00A6441A">
      <w:pPr>
        <w:jc w:val="both"/>
        <w:rPr>
          <w:b/>
          <w:sz w:val="26"/>
          <w:szCs w:val="26"/>
        </w:rPr>
      </w:pPr>
      <w:r w:rsidRPr="00A6441A">
        <w:rPr>
          <w:b/>
          <w:sz w:val="26"/>
          <w:szCs w:val="26"/>
        </w:rPr>
        <w:t>Развитие планировочной структуры общегородских зеленых насаждений:</w:t>
      </w:r>
    </w:p>
    <w:p w14:paraId="28B2019D" w14:textId="77777777" w:rsidR="001C7940" w:rsidRPr="00A6441A" w:rsidRDefault="00A6441A" w:rsidP="00A6441A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C7940" w:rsidRPr="00A6441A">
        <w:rPr>
          <w:sz w:val="26"/>
          <w:szCs w:val="26"/>
        </w:rPr>
        <w:t>осстановление архитектурно-планировочными методами пространственной непрерывности природного комплекса путем формирования разветвленной системы зеленых «связок», объединяющих отдельные территории поселка с водными объектами, сохранение лесных массивов;</w:t>
      </w:r>
    </w:p>
    <w:p w14:paraId="4FF4B781" w14:textId="77777777" w:rsidR="001C7940" w:rsidRPr="00A6441A" w:rsidRDefault="001C7940" w:rsidP="00A6441A">
      <w:pPr>
        <w:numPr>
          <w:ilvl w:val="0"/>
          <w:numId w:val="24"/>
        </w:numPr>
        <w:jc w:val="both"/>
        <w:rPr>
          <w:sz w:val="26"/>
          <w:szCs w:val="26"/>
        </w:rPr>
      </w:pPr>
      <w:r w:rsidRPr="00A6441A">
        <w:rPr>
          <w:sz w:val="26"/>
          <w:szCs w:val="26"/>
        </w:rPr>
        <w:t>формирование чередования парков и водоохранных зон экологических коридоров вдоль рек и вокруг прудов, находящихся на территории поселения;</w:t>
      </w:r>
    </w:p>
    <w:p w14:paraId="7A30B709" w14:textId="77777777" w:rsidR="001C7940" w:rsidRPr="00A6441A" w:rsidRDefault="001C7940" w:rsidP="00A6441A">
      <w:pPr>
        <w:numPr>
          <w:ilvl w:val="0"/>
          <w:numId w:val="24"/>
        </w:numPr>
        <w:jc w:val="both"/>
        <w:rPr>
          <w:sz w:val="26"/>
          <w:szCs w:val="26"/>
        </w:rPr>
      </w:pPr>
      <w:r w:rsidRPr="00A6441A">
        <w:rPr>
          <w:sz w:val="26"/>
          <w:szCs w:val="26"/>
        </w:rPr>
        <w:t>сохранение и благоустройство в районах капитальной реконструкции существующих и организация новых объектов насаждений общего пользования;</w:t>
      </w:r>
    </w:p>
    <w:p w14:paraId="39EAD90B" w14:textId="77777777" w:rsidR="001C7940" w:rsidRPr="00A6441A" w:rsidRDefault="001C7940" w:rsidP="00A6441A">
      <w:pPr>
        <w:numPr>
          <w:ilvl w:val="0"/>
          <w:numId w:val="24"/>
        </w:numPr>
        <w:jc w:val="both"/>
        <w:rPr>
          <w:sz w:val="26"/>
          <w:szCs w:val="26"/>
        </w:rPr>
      </w:pPr>
      <w:r w:rsidRPr="00A6441A">
        <w:rPr>
          <w:sz w:val="26"/>
          <w:szCs w:val="26"/>
        </w:rPr>
        <w:t>организация зеленых зон вокруг общест</w:t>
      </w:r>
      <w:r w:rsidR="008D22C0">
        <w:rPr>
          <w:sz w:val="26"/>
          <w:szCs w:val="26"/>
        </w:rPr>
        <w:t>венных центров.</w:t>
      </w:r>
    </w:p>
    <w:p w14:paraId="01954FBE" w14:textId="77777777" w:rsidR="00C86581" w:rsidRDefault="00C86581" w:rsidP="00C86581">
      <w:pPr>
        <w:jc w:val="both"/>
        <w:rPr>
          <w:sz w:val="26"/>
          <w:szCs w:val="26"/>
        </w:rPr>
      </w:pPr>
    </w:p>
    <w:p w14:paraId="5820F035" w14:textId="77777777" w:rsidR="001C7940" w:rsidRPr="00C86581" w:rsidRDefault="001C7940" w:rsidP="00C86581">
      <w:pPr>
        <w:ind w:firstLine="360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Новый Генеральный план в соответствии с изменившимися условиями существенно отличается от генеральных планов, разрабатывавшихся и принимавшихся в советское время.</w:t>
      </w:r>
    </w:p>
    <w:p w14:paraId="02AC0656" w14:textId="77777777" w:rsidR="008D22C0" w:rsidRDefault="008D22C0" w:rsidP="00C86581">
      <w:pPr>
        <w:ind w:firstLine="360"/>
        <w:jc w:val="both"/>
        <w:rPr>
          <w:sz w:val="26"/>
          <w:szCs w:val="26"/>
        </w:rPr>
      </w:pPr>
    </w:p>
    <w:p w14:paraId="1EED66F6" w14:textId="77777777" w:rsidR="00094AF5" w:rsidRDefault="001C7940" w:rsidP="00C86581">
      <w:pPr>
        <w:ind w:firstLine="360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Основное отличие связано с тем, что социально-экономическая основа для разработки Генерального плана определяется не государственными народнохозяйственными планами и директивами, подлежащими согласованию с вышестоящими директивными органами, а является результатом прогноза. Последний</w:t>
      </w:r>
      <w:r w:rsidR="00C86581">
        <w:rPr>
          <w:sz w:val="26"/>
          <w:szCs w:val="26"/>
        </w:rPr>
        <w:t>,</w:t>
      </w:r>
      <w:r w:rsidRPr="00C86581">
        <w:rPr>
          <w:sz w:val="26"/>
          <w:szCs w:val="26"/>
        </w:rPr>
        <w:t xml:space="preserve"> основан – в условиях рыночной экономики – на анализе существенных для развития города внешних и внутренних факторов, потенциала, которым обладает поселение, и реалистического компромисса между складывающимися тенденциями и </w:t>
      </w:r>
    </w:p>
    <w:p w14:paraId="000201F8" w14:textId="77777777" w:rsidR="00094AF5" w:rsidRDefault="00094AF5" w:rsidP="00C86581">
      <w:pPr>
        <w:ind w:firstLine="360"/>
        <w:jc w:val="both"/>
        <w:rPr>
          <w:sz w:val="26"/>
          <w:szCs w:val="26"/>
        </w:rPr>
      </w:pPr>
    </w:p>
    <w:p w14:paraId="1FB0F574" w14:textId="77777777" w:rsidR="00094AF5" w:rsidRDefault="00094AF5" w:rsidP="00C86581">
      <w:pPr>
        <w:ind w:firstLine="360"/>
        <w:jc w:val="both"/>
        <w:rPr>
          <w:sz w:val="26"/>
          <w:szCs w:val="26"/>
        </w:rPr>
      </w:pPr>
    </w:p>
    <w:p w14:paraId="1C7BD175" w14:textId="68124369" w:rsidR="001C7940" w:rsidRPr="00C86581" w:rsidRDefault="001C7940" w:rsidP="00094AF5">
      <w:pPr>
        <w:jc w:val="both"/>
        <w:rPr>
          <w:sz w:val="26"/>
          <w:szCs w:val="26"/>
        </w:rPr>
      </w:pPr>
      <w:r w:rsidRPr="00C86581">
        <w:rPr>
          <w:sz w:val="26"/>
          <w:szCs w:val="26"/>
        </w:rPr>
        <w:t>политическими целями, направленными на решение актуальных и назревающих в городском поселении проблем.</w:t>
      </w:r>
    </w:p>
    <w:p w14:paraId="551F4288" w14:textId="77777777" w:rsidR="001C7940" w:rsidRPr="00C86581" w:rsidRDefault="001C7940" w:rsidP="00C86581">
      <w:pPr>
        <w:ind w:firstLine="360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Однако масштаб и направления развития поселения не могут и не должны определяться одними градостроителями. Есть и ряд других документов и решений, без наличия которых было бы труднее разработать полноценный генеральный план. Помимо национальных проектов, имеются областные и городские программы, реализация которых также будет в определённой степени влиять и зависеть от реализации мероприятий, предложенных в генеральном плане.</w:t>
      </w:r>
    </w:p>
    <w:p w14:paraId="2B4841C3" w14:textId="77777777" w:rsidR="001C7940" w:rsidRPr="00C86581" w:rsidRDefault="001C7940" w:rsidP="00C86581">
      <w:pPr>
        <w:ind w:firstLine="360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Важным отличием градостроительного развития поселения в новых условиях является то, что оно осуществляется из разных источников финансирования - из средств городского, регионального и федерального бюджетов, внебюджетных источников, большую часть которых составляют частные инвестиции в строительство. Этот фактор заставляет при подготовке градостроительных решений учитывать наряду с общественными и государственными интересами, также  интересы бизнеса, определяющие рыночный спрос на землю и объекты недвижимости.</w:t>
      </w:r>
    </w:p>
    <w:p w14:paraId="0E0F8DF7" w14:textId="77777777" w:rsidR="001C7940" w:rsidRPr="00C86581" w:rsidRDefault="001C7940" w:rsidP="00C86581">
      <w:pPr>
        <w:ind w:firstLine="360"/>
        <w:jc w:val="both"/>
        <w:rPr>
          <w:sz w:val="26"/>
          <w:szCs w:val="26"/>
        </w:rPr>
      </w:pPr>
      <w:r w:rsidRPr="00C86581">
        <w:rPr>
          <w:sz w:val="26"/>
          <w:szCs w:val="26"/>
        </w:rPr>
        <w:t xml:space="preserve">Границы территории, на которые распространяются решения Генерального плана - это административные границы </w:t>
      </w:r>
      <w:r w:rsidR="008D22C0">
        <w:rPr>
          <w:sz w:val="26"/>
          <w:szCs w:val="26"/>
        </w:rPr>
        <w:t>Демьяновского</w:t>
      </w:r>
      <w:r w:rsidRPr="00C86581">
        <w:rPr>
          <w:sz w:val="26"/>
          <w:szCs w:val="26"/>
        </w:rPr>
        <w:t xml:space="preserve"> городского поселения. </w:t>
      </w:r>
    </w:p>
    <w:p w14:paraId="15E4CFB2" w14:textId="34BF7591" w:rsidR="00734FCD" w:rsidRDefault="001C7940" w:rsidP="00C86581">
      <w:pPr>
        <w:ind w:firstLine="360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Решения, подготовленные в составе Генерального плана, как и иные градостроительные решения, подлежат до их принятия общественному обсуждению,</w:t>
      </w:r>
      <w:r w:rsidR="00094AF5">
        <w:rPr>
          <w:sz w:val="26"/>
          <w:szCs w:val="26"/>
        </w:rPr>
        <w:t xml:space="preserve"> </w:t>
      </w:r>
    </w:p>
    <w:p w14:paraId="06009EC2" w14:textId="77777777" w:rsidR="001C7940" w:rsidRPr="00C86581" w:rsidRDefault="001C7940" w:rsidP="00734FCD">
      <w:pPr>
        <w:jc w:val="both"/>
        <w:rPr>
          <w:sz w:val="26"/>
          <w:szCs w:val="26"/>
        </w:rPr>
      </w:pPr>
      <w:r w:rsidRPr="00C86581">
        <w:rPr>
          <w:sz w:val="26"/>
          <w:szCs w:val="26"/>
        </w:rPr>
        <w:t>и тем самым, Генеральный план, определяющий стратегию развития городского поселения, становится важным документом общественного согласия. Принятые и утверждённые Правила землепользования и застройки городского поселения, как и Генеральный план, предназначены защищать права и интересы сообщества от несоответствующих этим интересам предложений коммерческих структур и от произвольных административных нарушений.</w:t>
      </w:r>
    </w:p>
    <w:p w14:paraId="60D729B4" w14:textId="77777777" w:rsidR="00C86581" w:rsidRDefault="00C86581" w:rsidP="00C86581">
      <w:pPr>
        <w:ind w:firstLine="360"/>
        <w:jc w:val="both"/>
        <w:rPr>
          <w:sz w:val="26"/>
          <w:szCs w:val="26"/>
        </w:rPr>
      </w:pPr>
    </w:p>
    <w:p w14:paraId="3967C531" w14:textId="77777777" w:rsidR="001C7940" w:rsidRDefault="001C7940" w:rsidP="00C86581">
      <w:pPr>
        <w:ind w:firstLine="360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В составе Генерального плана выделены следующие временные сроки его реализации:</w:t>
      </w:r>
    </w:p>
    <w:p w14:paraId="5D04CABB" w14:textId="77777777" w:rsidR="008D22C0" w:rsidRPr="00C86581" w:rsidRDefault="008D22C0" w:rsidP="00C86581">
      <w:pPr>
        <w:ind w:firstLine="360"/>
        <w:jc w:val="both"/>
        <w:rPr>
          <w:sz w:val="26"/>
          <w:szCs w:val="26"/>
        </w:rPr>
      </w:pPr>
    </w:p>
    <w:p w14:paraId="1BE25149" w14:textId="77777777" w:rsidR="008D22C0" w:rsidRPr="00EE228C" w:rsidRDefault="008D22C0" w:rsidP="008D22C0">
      <w:pPr>
        <w:spacing w:line="360" w:lineRule="auto"/>
        <w:ind w:right="201"/>
        <w:rPr>
          <w:b/>
          <w:szCs w:val="26"/>
        </w:rPr>
      </w:pPr>
      <w:r w:rsidRPr="00EE228C">
        <w:rPr>
          <w:b/>
          <w:szCs w:val="26"/>
        </w:rPr>
        <w:t>Исходный год -2009 год</w:t>
      </w:r>
    </w:p>
    <w:p w14:paraId="54551FD5" w14:textId="77777777" w:rsidR="008D22C0" w:rsidRPr="001F58AF" w:rsidRDefault="008D22C0" w:rsidP="008D22C0">
      <w:pPr>
        <w:spacing w:line="360" w:lineRule="auto"/>
        <w:ind w:right="201"/>
        <w:rPr>
          <w:b/>
          <w:szCs w:val="26"/>
        </w:rPr>
      </w:pPr>
      <w:r w:rsidRPr="001F58AF">
        <w:rPr>
          <w:b/>
          <w:szCs w:val="26"/>
        </w:rPr>
        <w:t xml:space="preserve">I очередь Генерального плана </w:t>
      </w:r>
      <w:r>
        <w:rPr>
          <w:b/>
          <w:szCs w:val="26"/>
        </w:rPr>
        <w:t xml:space="preserve"> (5-7 лет)</w:t>
      </w:r>
      <w:r w:rsidRPr="001F58AF">
        <w:rPr>
          <w:b/>
          <w:szCs w:val="26"/>
        </w:rPr>
        <w:t>– 20</w:t>
      </w:r>
      <w:r>
        <w:rPr>
          <w:b/>
          <w:szCs w:val="26"/>
        </w:rPr>
        <w:t>15</w:t>
      </w:r>
      <w:r w:rsidRPr="001F58AF">
        <w:rPr>
          <w:b/>
          <w:szCs w:val="26"/>
        </w:rPr>
        <w:t xml:space="preserve"> год,</w:t>
      </w:r>
    </w:p>
    <w:p w14:paraId="60B2FEB3" w14:textId="77777777" w:rsidR="008D22C0" w:rsidRPr="001F58AF" w:rsidRDefault="008D22C0" w:rsidP="008D22C0">
      <w:pPr>
        <w:spacing w:line="360" w:lineRule="auto"/>
        <w:ind w:right="201"/>
        <w:rPr>
          <w:b/>
          <w:szCs w:val="26"/>
        </w:rPr>
      </w:pPr>
      <w:r w:rsidRPr="001F58AF">
        <w:rPr>
          <w:b/>
          <w:szCs w:val="26"/>
        </w:rPr>
        <w:t>Расчетный срок</w:t>
      </w:r>
      <w:r>
        <w:rPr>
          <w:b/>
          <w:szCs w:val="26"/>
        </w:rPr>
        <w:t>(10-15 лет)</w:t>
      </w:r>
      <w:r w:rsidRPr="001F58AF">
        <w:rPr>
          <w:b/>
          <w:szCs w:val="26"/>
        </w:rPr>
        <w:t xml:space="preserve"> – 2030 год.</w:t>
      </w:r>
    </w:p>
    <w:p w14:paraId="4DE20E70" w14:textId="77777777" w:rsidR="00C86581" w:rsidRDefault="00C86581" w:rsidP="00C86581">
      <w:pPr>
        <w:ind w:firstLine="709"/>
        <w:jc w:val="both"/>
        <w:rPr>
          <w:sz w:val="26"/>
          <w:szCs w:val="26"/>
        </w:rPr>
      </w:pPr>
    </w:p>
    <w:p w14:paraId="7450D0BA" w14:textId="77777777" w:rsidR="00C86581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 xml:space="preserve">Генеральный план пгт </w:t>
      </w:r>
      <w:r w:rsidR="008D22C0">
        <w:rPr>
          <w:sz w:val="26"/>
          <w:szCs w:val="26"/>
        </w:rPr>
        <w:t>Демьяново</w:t>
      </w:r>
      <w:r w:rsidRPr="00C86581">
        <w:rPr>
          <w:sz w:val="26"/>
          <w:szCs w:val="26"/>
        </w:rPr>
        <w:t xml:space="preserve"> разработан на топографической съемке М 1:2000</w:t>
      </w:r>
      <w:r w:rsidR="008D22C0">
        <w:rPr>
          <w:sz w:val="26"/>
          <w:szCs w:val="26"/>
        </w:rPr>
        <w:t xml:space="preserve">. </w:t>
      </w:r>
    </w:p>
    <w:p w14:paraId="5B645AF1" w14:textId="77777777" w:rsidR="00C86581" w:rsidRDefault="00C86581" w:rsidP="00C86581">
      <w:pPr>
        <w:ind w:firstLine="709"/>
        <w:jc w:val="both"/>
        <w:rPr>
          <w:sz w:val="26"/>
          <w:szCs w:val="26"/>
        </w:rPr>
      </w:pPr>
    </w:p>
    <w:p w14:paraId="3401B4A1" w14:textId="77777777" w:rsidR="001C7940" w:rsidRPr="00C86581" w:rsidRDefault="001C7940" w:rsidP="00734FCD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 xml:space="preserve">Освещение основных направлений социально-экономического развития </w:t>
      </w:r>
      <w:r w:rsidR="008D22C0">
        <w:rPr>
          <w:sz w:val="26"/>
          <w:szCs w:val="26"/>
        </w:rPr>
        <w:t>Демьяновского</w:t>
      </w:r>
      <w:r w:rsidRPr="00C86581">
        <w:rPr>
          <w:sz w:val="26"/>
          <w:szCs w:val="26"/>
        </w:rPr>
        <w:t xml:space="preserve"> городского поселения входит в компетенцию разработчиков Генерального плана только в части влияния на градостроительную политику поселения и планировочную организацию территории. Положения Концепции развития </w:t>
      </w:r>
      <w:r w:rsidR="00734FCD">
        <w:rPr>
          <w:sz w:val="26"/>
          <w:szCs w:val="26"/>
        </w:rPr>
        <w:t>Демьяновского</w:t>
      </w:r>
      <w:r w:rsidRPr="00C86581">
        <w:rPr>
          <w:sz w:val="26"/>
          <w:szCs w:val="26"/>
        </w:rPr>
        <w:t xml:space="preserve"> городского поселения основываются на наиболее очевидных, логически объяснимых позициях, вытекающих из общего экономико-географического положения города и специфики его хозяйственного комплекса.</w:t>
      </w:r>
    </w:p>
    <w:p w14:paraId="28AF6B5E" w14:textId="77777777" w:rsidR="00094AF5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 xml:space="preserve">Общая концепция социально-экономического развития городского поселения направлена на сохранение достигнутых позиций и обеспечение его устойчивого развития. Устойчивым называют такое развитие, при котором обеспечивается </w:t>
      </w:r>
    </w:p>
    <w:p w14:paraId="383BBF1B" w14:textId="77777777" w:rsidR="00094AF5" w:rsidRDefault="00094AF5" w:rsidP="00C86581">
      <w:pPr>
        <w:ind w:firstLine="709"/>
        <w:jc w:val="both"/>
        <w:rPr>
          <w:sz w:val="26"/>
          <w:szCs w:val="26"/>
        </w:rPr>
      </w:pPr>
    </w:p>
    <w:p w14:paraId="407B5F9A" w14:textId="6CB6B49C" w:rsidR="001C7940" w:rsidRPr="00C86581" w:rsidRDefault="001C7940" w:rsidP="00094AF5">
      <w:pPr>
        <w:jc w:val="both"/>
        <w:rPr>
          <w:sz w:val="26"/>
          <w:szCs w:val="26"/>
        </w:rPr>
      </w:pPr>
      <w:r w:rsidRPr="00C86581">
        <w:rPr>
          <w:sz w:val="26"/>
          <w:szCs w:val="26"/>
        </w:rPr>
        <w:t>безопасность и благоприятные условия жизнедеятельности человека при осуществлении градостроительной деятельности, а также ограничивается негативное воздействие хозяйственной деятельности на окружающую среду и обеспечивается охрана и рациональное использование природных ресурсов в интересах настоящего и будущих поколений.</w:t>
      </w:r>
    </w:p>
    <w:p w14:paraId="580F6BFD" w14:textId="77777777" w:rsidR="001C7940" w:rsidRPr="00C86581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 xml:space="preserve">Рассматривая возможности </w:t>
      </w:r>
      <w:r w:rsidR="008D22C0">
        <w:rPr>
          <w:sz w:val="26"/>
          <w:szCs w:val="26"/>
        </w:rPr>
        <w:t>Демьяновского</w:t>
      </w:r>
      <w:r w:rsidRPr="00C86581">
        <w:rPr>
          <w:sz w:val="26"/>
          <w:szCs w:val="26"/>
        </w:rPr>
        <w:t xml:space="preserve"> городского поселения с точки зрения его устойчивого развития, следует отметить, что город имеет необходимые ресурсы, рациональное использование которых следует начать в ближайшее время. На поэтапное и комплексное устранение причин, препятствующих развитию поселка, будут направлены положения данной Концепции и весь проект в целом.</w:t>
      </w:r>
    </w:p>
    <w:p w14:paraId="62AEA8F7" w14:textId="77777777" w:rsidR="001C7940" w:rsidRPr="00C86581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Разработка генерального плана вызвана, прежде всего, необходимостью решения вопросов функционального использования внутренних территориальных ресурсов поселения, с учетом сложившихся в настоящее время особенностей его развития.</w:t>
      </w:r>
    </w:p>
    <w:p w14:paraId="619506B0" w14:textId="77777777" w:rsidR="001C7940" w:rsidRPr="00C86581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Анализ ресурсного потенциала города позволяет выявить основные направления развития территории, то есть сформулировать постановочные положения и идеи проекта генерального плана.</w:t>
      </w:r>
    </w:p>
    <w:p w14:paraId="503551FD" w14:textId="2A29D3B3" w:rsidR="001C7940" w:rsidRPr="00C86581" w:rsidRDefault="001C7940" w:rsidP="00094AF5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>Устойчивое социально-экономическое развитие городского поселения в перспективе может быть достигнуто не столько за счет индустриального развития, сколько благодаря развитию малого предпринимательства, расширению спектра организационно-хозяйственных функций.</w:t>
      </w:r>
    </w:p>
    <w:p w14:paraId="289739D1" w14:textId="77777777" w:rsidR="001C7940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 xml:space="preserve">Исходя из особенностей своего возникновения и развития, а также открывающихся в будущем перспектив муниципального образования, миссия </w:t>
      </w:r>
      <w:r w:rsidR="00734FCD">
        <w:rPr>
          <w:sz w:val="26"/>
          <w:szCs w:val="26"/>
        </w:rPr>
        <w:t>Демьяновского</w:t>
      </w:r>
      <w:r w:rsidRPr="00C86581">
        <w:rPr>
          <w:sz w:val="26"/>
          <w:szCs w:val="26"/>
        </w:rPr>
        <w:t xml:space="preserve"> городского поселения определяется следующим образом:</w:t>
      </w:r>
    </w:p>
    <w:p w14:paraId="4C91D7C6" w14:textId="77777777" w:rsidR="00C86581" w:rsidRPr="00C86581" w:rsidRDefault="00C86581" w:rsidP="00C86581">
      <w:pPr>
        <w:ind w:firstLine="709"/>
        <w:jc w:val="both"/>
        <w:rPr>
          <w:sz w:val="26"/>
          <w:szCs w:val="26"/>
        </w:rPr>
      </w:pPr>
    </w:p>
    <w:p w14:paraId="120FA066" w14:textId="77777777" w:rsidR="001C7940" w:rsidRDefault="008D22C0" w:rsidP="00C86581">
      <w:pPr>
        <w:jc w:val="both"/>
        <w:rPr>
          <w:sz w:val="26"/>
          <w:szCs w:val="26"/>
        </w:rPr>
      </w:pPr>
      <w:r w:rsidRPr="001F58AF">
        <w:rPr>
          <w:b/>
          <w:bCs/>
          <w:szCs w:val="26"/>
        </w:rPr>
        <w:t>пгт Демьяново</w:t>
      </w:r>
      <w:r w:rsidR="001C7940" w:rsidRPr="00C86581">
        <w:rPr>
          <w:sz w:val="26"/>
          <w:szCs w:val="26"/>
        </w:rPr>
        <w:t xml:space="preserve"> – промышленный центр городского поселения. Наличие на территории достаточно крупных промышленных предприятий обеспечивают поселению достаточно стабильное положение. </w:t>
      </w:r>
    </w:p>
    <w:p w14:paraId="7C8917E2" w14:textId="77777777" w:rsidR="00C86581" w:rsidRPr="00C86581" w:rsidRDefault="00C86581" w:rsidP="00C86581">
      <w:pPr>
        <w:jc w:val="both"/>
        <w:rPr>
          <w:sz w:val="26"/>
          <w:szCs w:val="26"/>
        </w:rPr>
      </w:pPr>
    </w:p>
    <w:p w14:paraId="32662719" w14:textId="77777777" w:rsidR="001C7940" w:rsidRPr="00C86581" w:rsidRDefault="008D22C0" w:rsidP="00C86581">
      <w:pPr>
        <w:jc w:val="both"/>
        <w:rPr>
          <w:sz w:val="26"/>
          <w:szCs w:val="26"/>
        </w:rPr>
      </w:pPr>
      <w:r w:rsidRPr="001F58AF">
        <w:rPr>
          <w:b/>
          <w:bCs/>
          <w:szCs w:val="26"/>
        </w:rPr>
        <w:t>пгт Демьяново</w:t>
      </w:r>
      <w:r w:rsidR="001C7940" w:rsidRPr="00C86581">
        <w:rPr>
          <w:sz w:val="26"/>
          <w:szCs w:val="26"/>
        </w:rPr>
        <w:t xml:space="preserve"> - развивающийся центр предпринимательства, малого бизнеса, торговли и предоставления услуг.</w:t>
      </w:r>
    </w:p>
    <w:p w14:paraId="13F6B670" w14:textId="77777777" w:rsidR="00C86581" w:rsidRDefault="00C86581" w:rsidP="00C86581">
      <w:pPr>
        <w:jc w:val="both"/>
        <w:rPr>
          <w:sz w:val="26"/>
          <w:szCs w:val="26"/>
        </w:rPr>
      </w:pPr>
    </w:p>
    <w:p w14:paraId="7AC19DAE" w14:textId="77777777" w:rsidR="001C7940" w:rsidRPr="00C86581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t xml:space="preserve">Выявление приоритетных направлений развития города не может быть проведено без ссылки на существующие в </w:t>
      </w:r>
      <w:r w:rsidR="008D22C0">
        <w:rPr>
          <w:sz w:val="26"/>
          <w:szCs w:val="26"/>
        </w:rPr>
        <w:t>Демьяновском</w:t>
      </w:r>
      <w:r w:rsidRPr="00C86581">
        <w:rPr>
          <w:sz w:val="26"/>
          <w:szCs w:val="26"/>
        </w:rPr>
        <w:t xml:space="preserve"> городском поселении проблемы, препятствующие полноценному развитию потенциала города:</w:t>
      </w:r>
    </w:p>
    <w:p w14:paraId="70CB28D9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1C7940" w:rsidRPr="00C86581">
        <w:rPr>
          <w:sz w:val="26"/>
          <w:szCs w:val="26"/>
        </w:rPr>
        <w:t>изкая наполняемость бюджета муниципального образования и как следствие недофинансирование градостроительных и социальных программ, направленных на развитие поселения;</w:t>
      </w:r>
    </w:p>
    <w:p w14:paraId="3CEB0AC9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 xml:space="preserve">снижение численности трудоспособного населения – главного потенциала развития поселения; </w:t>
      </w:r>
    </w:p>
    <w:p w14:paraId="2009A7E6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 xml:space="preserve">значительный уровень износа инженерных сетей города; </w:t>
      </w:r>
    </w:p>
    <w:p w14:paraId="2D7AE518" w14:textId="77777777" w:rsidR="007C7545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>значительный уровень износа жилого фонда и низкий уровень обеспеченности полным спектром коммунальных услуг</w:t>
      </w:r>
      <w:r w:rsidR="007C7545">
        <w:rPr>
          <w:sz w:val="26"/>
          <w:szCs w:val="26"/>
        </w:rPr>
        <w:t>;</w:t>
      </w:r>
    </w:p>
    <w:p w14:paraId="5EB38895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>недостаточный уровень вовлечения частного капитала в капитальное строительство различного направления;</w:t>
      </w:r>
    </w:p>
    <w:p w14:paraId="288BA52E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>неудовлетворительное состояние внутригородс</w:t>
      </w:r>
      <w:r w:rsidR="007C7545">
        <w:rPr>
          <w:sz w:val="26"/>
          <w:szCs w:val="26"/>
        </w:rPr>
        <w:t>кой транспортной инфраструктуры.</w:t>
      </w:r>
    </w:p>
    <w:p w14:paraId="104CA284" w14:textId="77777777" w:rsidR="00C86581" w:rsidRDefault="00C86581" w:rsidP="00C86581">
      <w:pPr>
        <w:jc w:val="both"/>
        <w:rPr>
          <w:sz w:val="26"/>
          <w:szCs w:val="26"/>
        </w:rPr>
      </w:pPr>
    </w:p>
    <w:p w14:paraId="67035C65" w14:textId="77777777" w:rsidR="001C7940" w:rsidRPr="00C86581" w:rsidRDefault="001C7940" w:rsidP="00C86581">
      <w:pPr>
        <w:ind w:firstLine="709"/>
        <w:jc w:val="both"/>
        <w:rPr>
          <w:sz w:val="26"/>
          <w:szCs w:val="26"/>
        </w:rPr>
      </w:pPr>
      <w:r w:rsidRPr="00C86581">
        <w:rPr>
          <w:sz w:val="26"/>
          <w:szCs w:val="26"/>
        </w:rPr>
        <w:lastRenderedPageBreak/>
        <w:t>На решение перечисленных выше проблем будут направлены следующие мероприятия:</w:t>
      </w:r>
    </w:p>
    <w:p w14:paraId="06FC829C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 xml:space="preserve">повышение привлекательности пгт </w:t>
      </w:r>
      <w:r w:rsidR="007C7545">
        <w:rPr>
          <w:sz w:val="26"/>
          <w:szCs w:val="26"/>
        </w:rPr>
        <w:t>Демьяново</w:t>
      </w:r>
      <w:r w:rsidR="001C7940" w:rsidRPr="00C86581">
        <w:rPr>
          <w:sz w:val="26"/>
          <w:szCs w:val="26"/>
        </w:rPr>
        <w:t xml:space="preserve"> для молодежи и разработка программ, способствующих закреплению молодежи в поселении и снижению уровня оттока в другие территории;</w:t>
      </w:r>
    </w:p>
    <w:p w14:paraId="202B4E13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>привлечение частных инвестиций в различные сферы экономики путем создания режимов наибольшего благоприятствования;</w:t>
      </w:r>
    </w:p>
    <w:p w14:paraId="385EF99B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>реконструкция существующих и строительство новых инженерных коммуникаций;</w:t>
      </w:r>
    </w:p>
    <w:p w14:paraId="2E9A8CD2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>ремонт и развитие системы улично-дорожной сети и тротуаров;</w:t>
      </w:r>
    </w:p>
    <w:p w14:paraId="7A192223" w14:textId="77777777" w:rsidR="001C7940" w:rsidRPr="00C86581" w:rsidRDefault="00C86581" w:rsidP="00C865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940" w:rsidRPr="00C86581">
        <w:rPr>
          <w:sz w:val="26"/>
          <w:szCs w:val="26"/>
        </w:rPr>
        <w:t>вовлечение свободных территорий для частной жилой и коммерческой застройки и обеспечение их инженерными коммуникациями.</w:t>
      </w:r>
    </w:p>
    <w:p w14:paraId="313F8E5A" w14:textId="77777777" w:rsidR="00FB5BF8" w:rsidRPr="00C86581" w:rsidRDefault="00FB5BF8" w:rsidP="00C86581">
      <w:pPr>
        <w:jc w:val="both"/>
        <w:rPr>
          <w:sz w:val="26"/>
          <w:szCs w:val="26"/>
        </w:rPr>
      </w:pPr>
    </w:p>
    <w:p w14:paraId="6E44F36D" w14:textId="77777777" w:rsidR="00FB5BF8" w:rsidRPr="005C6502" w:rsidRDefault="00996612" w:rsidP="00996612">
      <w:pPr>
        <w:jc w:val="center"/>
        <w:rPr>
          <w:b/>
          <w:color w:val="000000"/>
          <w:sz w:val="28"/>
          <w:szCs w:val="28"/>
        </w:rPr>
      </w:pPr>
      <w:r w:rsidRPr="005C6502">
        <w:rPr>
          <w:b/>
          <w:color w:val="000000"/>
          <w:sz w:val="28"/>
          <w:szCs w:val="28"/>
        </w:rPr>
        <w:t xml:space="preserve">Расчет основных учреждений и предприятий обслуживания в пгт </w:t>
      </w:r>
      <w:r w:rsidR="007C7545">
        <w:rPr>
          <w:b/>
          <w:color w:val="000000"/>
          <w:sz w:val="28"/>
          <w:szCs w:val="28"/>
        </w:rPr>
        <w:t>Демьяново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260"/>
        <w:gridCol w:w="1260"/>
        <w:gridCol w:w="1620"/>
        <w:gridCol w:w="720"/>
        <w:gridCol w:w="900"/>
      </w:tblGrid>
      <w:tr w:rsidR="008D0DDA" w:rsidRPr="008D0DDA" w14:paraId="7924344A" w14:textId="77777777" w:rsidTr="008D0DDA">
        <w:trPr>
          <w:trHeight w:val="40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663B898B" w14:textId="77777777" w:rsidR="007C7545" w:rsidRPr="008D0DDA" w:rsidRDefault="007C7545" w:rsidP="008D0DDA">
            <w:pPr>
              <w:ind w:right="-108" w:hanging="108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№п.п.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14:paraId="15187789" w14:textId="77777777" w:rsidR="007C7545" w:rsidRPr="008D0DDA" w:rsidRDefault="007C7545" w:rsidP="008D0DDA">
            <w:pPr>
              <w:ind w:right="201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Учреждение, предприятие, ед. измерения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6AE74AB" w14:textId="77777777" w:rsidR="007C7545" w:rsidRPr="008D0DDA" w:rsidRDefault="007C7545" w:rsidP="008D0DDA">
            <w:pPr>
              <w:ind w:right="-17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Норма обеспеченности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DBEC346" w14:textId="77777777" w:rsidR="007C7545" w:rsidRPr="008D0DDA" w:rsidRDefault="007C7545" w:rsidP="008D0DDA">
            <w:pPr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Требуется</w:t>
            </w:r>
          </w:p>
          <w:p w14:paraId="2A5637A3" w14:textId="77777777" w:rsidR="007C7545" w:rsidRPr="008D0DDA" w:rsidRDefault="007C7545" w:rsidP="008D0DDA">
            <w:pPr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На 6638чел. (данные 2009г.)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A12E93" w14:textId="77777777" w:rsidR="007C7545" w:rsidRPr="008D0DDA" w:rsidRDefault="007C7545" w:rsidP="008D0DDA">
            <w:pPr>
              <w:ind w:left="-108" w:right="-108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Обеспеченность на момент проектирования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A848661" w14:textId="77777777" w:rsidR="007C7545" w:rsidRPr="008D0DDA" w:rsidRDefault="007C7545" w:rsidP="008D0DDA">
            <w:pPr>
              <w:ind w:right="-108" w:hanging="108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Предлагается к проектированию</w:t>
            </w:r>
          </w:p>
        </w:tc>
      </w:tr>
      <w:tr w:rsidR="008D0DDA" w:rsidRPr="008D0DDA" w14:paraId="71A32A4B" w14:textId="77777777" w:rsidTr="008D0DDA">
        <w:trPr>
          <w:trHeight w:val="405"/>
        </w:trPr>
        <w:tc>
          <w:tcPr>
            <w:tcW w:w="720" w:type="dxa"/>
            <w:vMerge/>
            <w:shd w:val="clear" w:color="auto" w:fill="auto"/>
            <w:vAlign w:val="center"/>
          </w:tcPr>
          <w:p w14:paraId="7CF70127" w14:textId="77777777" w:rsidR="007C7545" w:rsidRPr="008D0DDA" w:rsidRDefault="007C7545" w:rsidP="008D0DDA">
            <w:pPr>
              <w:ind w:right="201"/>
              <w:jc w:val="center"/>
              <w:rPr>
                <w:b/>
                <w:sz w:val="20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14:paraId="2AF42231" w14:textId="77777777" w:rsidR="007C7545" w:rsidRPr="008D0DDA" w:rsidRDefault="007C7545" w:rsidP="008D0DDA">
            <w:pPr>
              <w:ind w:right="201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2D0705D" w14:textId="77777777" w:rsidR="007C7545" w:rsidRPr="008D0DDA" w:rsidRDefault="007C7545" w:rsidP="008D0DDA">
            <w:pPr>
              <w:ind w:right="201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1739353" w14:textId="77777777" w:rsidR="007C7545" w:rsidRPr="008D0DDA" w:rsidRDefault="007C7545" w:rsidP="008D0DDA">
            <w:pPr>
              <w:ind w:right="201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E7B497" w14:textId="77777777" w:rsidR="007C7545" w:rsidRPr="008D0DDA" w:rsidRDefault="007C7545" w:rsidP="008D0DDA">
            <w:pPr>
              <w:ind w:right="201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07CBBE" w14:textId="77777777" w:rsidR="007C7545" w:rsidRPr="008D0DDA" w:rsidRDefault="007C7545" w:rsidP="008D0DDA">
            <w:pPr>
              <w:ind w:left="-108" w:right="-108" w:hanging="3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На 1 очередь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FE50E" w14:textId="77777777" w:rsidR="007C7545" w:rsidRPr="008D0DDA" w:rsidRDefault="007C7545" w:rsidP="008D0DDA">
            <w:pPr>
              <w:ind w:left="-108" w:right="-108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На расчет    ный срок</w:t>
            </w:r>
          </w:p>
        </w:tc>
      </w:tr>
      <w:tr w:rsidR="008D0DDA" w:rsidRPr="008D0DDA" w14:paraId="7D1528BA" w14:textId="77777777" w:rsidTr="008D0DDA">
        <w:tc>
          <w:tcPr>
            <w:tcW w:w="720" w:type="dxa"/>
            <w:shd w:val="clear" w:color="auto" w:fill="auto"/>
            <w:vAlign w:val="center"/>
          </w:tcPr>
          <w:p w14:paraId="1B9A61C8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CA5E3BE" w14:textId="77777777" w:rsidR="007C7545" w:rsidRPr="008D0DDA" w:rsidRDefault="007C7545" w:rsidP="008D0DDA">
            <w:pPr>
              <w:ind w:right="-108"/>
              <w:rPr>
                <w:sz w:val="20"/>
              </w:rPr>
            </w:pPr>
            <w:r w:rsidRPr="008D0DDA">
              <w:rPr>
                <w:sz w:val="20"/>
              </w:rPr>
              <w:t xml:space="preserve">Детские дошкольные учреждения, мест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1E9856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75% детей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C6EA71" w14:textId="77777777" w:rsidR="007C7545" w:rsidRPr="008D0DDA" w:rsidRDefault="007C7545" w:rsidP="008D0DDA">
            <w:pPr>
              <w:jc w:val="center"/>
              <w:rPr>
                <w:sz w:val="20"/>
                <w:lang w:val="en-US"/>
              </w:rPr>
            </w:pPr>
            <w:r w:rsidRPr="008D0DDA">
              <w:rPr>
                <w:sz w:val="20"/>
              </w:rPr>
              <w:t>266х75%=</w:t>
            </w:r>
          </w:p>
          <w:p w14:paraId="051CCAAB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196мест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97BEE3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260мест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82F038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466172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19FBAAFF" w14:textId="77777777" w:rsidTr="008D0DDA">
        <w:tc>
          <w:tcPr>
            <w:tcW w:w="720" w:type="dxa"/>
            <w:shd w:val="clear" w:color="auto" w:fill="auto"/>
            <w:vAlign w:val="center"/>
          </w:tcPr>
          <w:p w14:paraId="2FC8715D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B1D820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 xml:space="preserve">Общеобразовательные школы, мест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BD0736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85% детей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CA7650" w14:textId="77777777" w:rsidR="007C7545" w:rsidRPr="008D0DDA" w:rsidRDefault="007C7545" w:rsidP="008D0DDA">
            <w:pPr>
              <w:jc w:val="center"/>
              <w:rPr>
                <w:sz w:val="20"/>
                <w:lang w:val="en-US"/>
              </w:rPr>
            </w:pPr>
            <w:r w:rsidRPr="008D0DDA">
              <w:rPr>
                <w:sz w:val="20"/>
              </w:rPr>
              <w:t>639х85%=</w:t>
            </w:r>
          </w:p>
          <w:p w14:paraId="0429B0C9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543мест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6FBAB4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666 мест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5A6143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5200F6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288F1293" w14:textId="77777777" w:rsidTr="008D0DDA">
        <w:tc>
          <w:tcPr>
            <w:tcW w:w="720" w:type="dxa"/>
            <w:shd w:val="clear" w:color="auto" w:fill="auto"/>
            <w:vAlign w:val="center"/>
          </w:tcPr>
          <w:p w14:paraId="66DBB301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6F1A50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Учреждения начального профобразования, мест на 1тыс.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512695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11,6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4212D2" w14:textId="77777777" w:rsidR="007C7545" w:rsidRPr="008D0DDA" w:rsidRDefault="007C7545" w:rsidP="008D0DDA">
            <w:pPr>
              <w:jc w:val="center"/>
              <w:rPr>
                <w:sz w:val="20"/>
                <w:lang w:val="en-US"/>
              </w:rPr>
            </w:pPr>
            <w:r w:rsidRPr="008D0DDA">
              <w:rPr>
                <w:sz w:val="20"/>
              </w:rPr>
              <w:t>11,6х6,638=</w:t>
            </w:r>
          </w:p>
          <w:p w14:paraId="27D8E353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77мест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95A33F" w14:textId="77777777" w:rsidR="007C7545" w:rsidRPr="008D0DDA" w:rsidRDefault="007C7545" w:rsidP="008D0DDA">
            <w:pPr>
              <w:ind w:left="-108"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В пгт</w:t>
            </w:r>
          </w:p>
          <w:p w14:paraId="75A47549" w14:textId="77777777" w:rsidR="007C7545" w:rsidRPr="008D0DDA" w:rsidRDefault="007C7545" w:rsidP="008D0DDA">
            <w:pPr>
              <w:ind w:left="-108"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Подосиновец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3463B6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E21011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53B1BC50" w14:textId="77777777" w:rsidTr="008D0DDA">
        <w:tc>
          <w:tcPr>
            <w:tcW w:w="720" w:type="dxa"/>
            <w:shd w:val="clear" w:color="auto" w:fill="auto"/>
            <w:vAlign w:val="center"/>
          </w:tcPr>
          <w:p w14:paraId="13C8664D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0943BC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Учреждения здравоохранения:</w:t>
            </w:r>
          </w:p>
          <w:p w14:paraId="207839C6" w14:textId="77777777" w:rsidR="007C7545" w:rsidRPr="008D0DDA" w:rsidRDefault="007C7545" w:rsidP="008D0DDA">
            <w:pPr>
              <w:ind w:right="3"/>
              <w:jc w:val="right"/>
              <w:rPr>
                <w:sz w:val="20"/>
              </w:rPr>
            </w:pPr>
            <w:r w:rsidRPr="008D0DDA">
              <w:rPr>
                <w:sz w:val="20"/>
              </w:rPr>
              <w:t>-стационары, коек на 1тыс.жителей</w:t>
            </w:r>
          </w:p>
          <w:p w14:paraId="3F4D166E" w14:textId="77777777" w:rsidR="007C7545" w:rsidRPr="008D0DDA" w:rsidRDefault="007C7545" w:rsidP="008D0DDA">
            <w:pPr>
              <w:ind w:right="3"/>
              <w:jc w:val="right"/>
              <w:rPr>
                <w:sz w:val="20"/>
              </w:rPr>
            </w:pPr>
            <w:r w:rsidRPr="008D0DDA">
              <w:rPr>
                <w:sz w:val="20"/>
              </w:rPr>
              <w:t>- поликлиники, посещений в смену на 1 тыс.жителей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6247F7" w14:textId="77777777" w:rsidR="007C7545" w:rsidRPr="008D0DDA" w:rsidRDefault="007C7545" w:rsidP="008D0DDA">
            <w:pPr>
              <w:jc w:val="center"/>
              <w:rPr>
                <w:sz w:val="20"/>
              </w:rPr>
            </w:pPr>
          </w:p>
          <w:p w14:paraId="546F8594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13,9</w:t>
            </w:r>
          </w:p>
          <w:p w14:paraId="5564571B" w14:textId="77777777" w:rsidR="007C7545" w:rsidRPr="008D0DDA" w:rsidRDefault="007C7545" w:rsidP="008D0DDA">
            <w:pPr>
              <w:jc w:val="center"/>
              <w:rPr>
                <w:sz w:val="20"/>
              </w:rPr>
            </w:pPr>
          </w:p>
          <w:p w14:paraId="056E8692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2D47C2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13,9х6,638=92 коек</w:t>
            </w:r>
          </w:p>
          <w:p w14:paraId="7026CA92" w14:textId="77777777" w:rsidR="007C7545" w:rsidRPr="008D0DDA" w:rsidRDefault="007C7545" w:rsidP="008D0DDA">
            <w:pPr>
              <w:jc w:val="center"/>
              <w:rPr>
                <w:sz w:val="20"/>
              </w:rPr>
            </w:pPr>
          </w:p>
          <w:p w14:paraId="1B362EDD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 xml:space="preserve"> 23х6,638= 152,67 пос.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B09673" w14:textId="77777777" w:rsidR="007C7545" w:rsidRPr="008D0DDA" w:rsidRDefault="007C7545" w:rsidP="008D0DDA">
            <w:pPr>
              <w:jc w:val="center"/>
              <w:rPr>
                <w:sz w:val="20"/>
              </w:rPr>
            </w:pPr>
          </w:p>
          <w:p w14:paraId="79887C29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115,7коек</w:t>
            </w:r>
          </w:p>
          <w:p w14:paraId="04102E8E" w14:textId="77777777" w:rsidR="007C7545" w:rsidRPr="008D0DDA" w:rsidRDefault="007C7545" w:rsidP="008D0DDA">
            <w:pPr>
              <w:jc w:val="center"/>
              <w:rPr>
                <w:sz w:val="20"/>
              </w:rPr>
            </w:pPr>
          </w:p>
          <w:p w14:paraId="7BD6A239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185 пос.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1A5E17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  <w:p w14:paraId="32987C16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</w:p>
          <w:p w14:paraId="1EDD28D8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749992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  <w:p w14:paraId="05344B3D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</w:p>
          <w:p w14:paraId="4237046E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705F6304" w14:textId="77777777" w:rsidTr="008D0DDA">
        <w:tc>
          <w:tcPr>
            <w:tcW w:w="720" w:type="dxa"/>
            <w:shd w:val="clear" w:color="auto" w:fill="auto"/>
            <w:vAlign w:val="center"/>
          </w:tcPr>
          <w:p w14:paraId="6492266C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D8E383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Аптеки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9CF01A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 на 6тыс.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B41BA5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9548B5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131155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8CD1F4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5FCBA7AB" w14:textId="77777777" w:rsidTr="008D0DDA">
        <w:tc>
          <w:tcPr>
            <w:tcW w:w="720" w:type="dxa"/>
            <w:shd w:val="clear" w:color="auto" w:fill="auto"/>
            <w:vAlign w:val="center"/>
          </w:tcPr>
          <w:p w14:paraId="16668784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699E8E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Детские летние лагеря, мест на 1тыс.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F491FD" w14:textId="77777777" w:rsidR="007C7545" w:rsidRPr="008D0DDA" w:rsidRDefault="007C7545" w:rsidP="008D0DDA">
            <w:pPr>
              <w:ind w:right="163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918008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20х6,638= 133мест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E9AD0A" w14:textId="77777777" w:rsidR="007C7545" w:rsidRPr="008D0DDA" w:rsidRDefault="007C7545" w:rsidP="008D0DDA">
            <w:pPr>
              <w:ind w:left="-108"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В пгт</w:t>
            </w:r>
          </w:p>
          <w:p w14:paraId="6CA03551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Подосиновец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2A58B7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9A3AB9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188585CA" w14:textId="77777777" w:rsidTr="008D0DDA">
        <w:tc>
          <w:tcPr>
            <w:tcW w:w="720" w:type="dxa"/>
            <w:shd w:val="clear" w:color="auto" w:fill="auto"/>
            <w:vAlign w:val="center"/>
          </w:tcPr>
          <w:p w14:paraId="22EC2A82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277978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Клубы, зрит. мест на 1 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6BCBEE" w14:textId="77777777" w:rsidR="007C7545" w:rsidRPr="008D0DDA" w:rsidRDefault="007C7545" w:rsidP="008D0DDA">
            <w:pPr>
              <w:ind w:right="163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7B5368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100х6,638= 664мест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3BB6D7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250 мест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E22BE7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(-)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BAEF92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(-)</w:t>
            </w:r>
          </w:p>
        </w:tc>
      </w:tr>
      <w:tr w:rsidR="008D0DDA" w:rsidRPr="008D0DDA" w14:paraId="54C6E4C3" w14:textId="77777777" w:rsidTr="008D0DDA">
        <w:tc>
          <w:tcPr>
            <w:tcW w:w="720" w:type="dxa"/>
            <w:shd w:val="clear" w:color="auto" w:fill="auto"/>
            <w:vAlign w:val="center"/>
          </w:tcPr>
          <w:p w14:paraId="556A5060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A6357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Библиотека, объект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E1F319" w14:textId="77777777" w:rsidR="007C7545" w:rsidRPr="008D0DDA" w:rsidRDefault="007C7545" w:rsidP="008D0DDA">
            <w:pPr>
              <w:tabs>
                <w:tab w:val="left" w:pos="864"/>
              </w:tabs>
              <w:jc w:val="center"/>
              <w:rPr>
                <w:sz w:val="20"/>
              </w:rPr>
            </w:pPr>
            <w:r w:rsidRPr="008D0DDA">
              <w:rPr>
                <w:sz w:val="20"/>
              </w:rPr>
              <w:t>1на 3тыс.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7CE89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1х6,638:3= 2,2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FB5069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48A28A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904C2A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49F63C1D" w14:textId="77777777" w:rsidTr="008D0DDA">
        <w:tc>
          <w:tcPr>
            <w:tcW w:w="720" w:type="dxa"/>
            <w:shd w:val="clear" w:color="auto" w:fill="auto"/>
            <w:vAlign w:val="center"/>
          </w:tcPr>
          <w:p w14:paraId="6D42F031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058275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Спортивные залы, м2на 1 тыс.жителей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6AA9AE" w14:textId="77777777" w:rsidR="007C7545" w:rsidRPr="008D0DDA" w:rsidRDefault="007C7545" w:rsidP="008D0DDA">
            <w:pPr>
              <w:ind w:left="-108"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200м2 на 1 тыс.жителей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FC569F" w14:textId="77777777" w:rsidR="007C7545" w:rsidRPr="008D0DDA" w:rsidRDefault="007C7545" w:rsidP="008D0DDA">
            <w:pPr>
              <w:jc w:val="center"/>
              <w:rPr>
                <w:sz w:val="20"/>
                <w:lang w:val="en-US"/>
              </w:rPr>
            </w:pPr>
            <w:r w:rsidRPr="008D0DDA">
              <w:rPr>
                <w:sz w:val="20"/>
              </w:rPr>
              <w:t>200х6,638=</w:t>
            </w:r>
          </w:p>
          <w:p w14:paraId="7393E681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1330м2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FECD6A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300м2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1B1A5F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600м2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CF9790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(-)</w:t>
            </w:r>
          </w:p>
        </w:tc>
      </w:tr>
      <w:tr w:rsidR="008D0DDA" w:rsidRPr="008D0DDA" w14:paraId="585CF9BD" w14:textId="77777777" w:rsidTr="008D0DDA">
        <w:tc>
          <w:tcPr>
            <w:tcW w:w="720" w:type="dxa"/>
            <w:shd w:val="clear" w:color="auto" w:fill="auto"/>
            <w:vAlign w:val="center"/>
          </w:tcPr>
          <w:p w14:paraId="066D0559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72CE86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Магазины, м2 торговой площади на 1 тыс.жителей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99E15" w14:textId="77777777" w:rsidR="007C7545" w:rsidRPr="008D0DDA" w:rsidRDefault="007C7545" w:rsidP="008D0DDA">
            <w:pPr>
              <w:ind w:left="-108" w:right="-17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300м2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E25654" w14:textId="77777777" w:rsidR="007C7545" w:rsidRPr="008D0DDA" w:rsidRDefault="007C7545" w:rsidP="008D0DDA">
            <w:pPr>
              <w:jc w:val="center"/>
              <w:rPr>
                <w:sz w:val="20"/>
                <w:lang w:val="en-US"/>
              </w:rPr>
            </w:pPr>
            <w:r w:rsidRPr="008D0DDA">
              <w:rPr>
                <w:sz w:val="20"/>
              </w:rPr>
              <w:t>300х4,75=</w:t>
            </w:r>
          </w:p>
          <w:p w14:paraId="1E16D864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950м2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78422D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20 магазинов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8FADFC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127D47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66CDAD08" w14:textId="77777777" w:rsidTr="008D0DDA">
        <w:tc>
          <w:tcPr>
            <w:tcW w:w="720" w:type="dxa"/>
            <w:shd w:val="clear" w:color="auto" w:fill="auto"/>
            <w:vAlign w:val="center"/>
          </w:tcPr>
          <w:p w14:paraId="01E5A58D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11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20CB630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Рынки, м2 торговой площади на 1 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B63079" w14:textId="77777777" w:rsidR="007C7545" w:rsidRPr="008D0DDA" w:rsidRDefault="007C7545" w:rsidP="008D0DDA">
            <w:pPr>
              <w:ind w:left="-108" w:right="-17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По заданию на проект.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6E650E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278E6B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F91E4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DC8456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62EBA474" w14:textId="77777777" w:rsidTr="008D0DDA">
        <w:tc>
          <w:tcPr>
            <w:tcW w:w="720" w:type="dxa"/>
            <w:shd w:val="clear" w:color="auto" w:fill="auto"/>
            <w:vAlign w:val="center"/>
          </w:tcPr>
          <w:p w14:paraId="7B740B48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12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E1C145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Предприятия общепита, пос. мест на 1 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C02E23" w14:textId="77777777" w:rsidR="007C7545" w:rsidRPr="008D0DDA" w:rsidRDefault="007C7545" w:rsidP="008D0DDA">
            <w:pPr>
              <w:ind w:left="-108" w:right="-17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По заданию на проект.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B6C5CA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1объект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CE9E63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2 кафе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9F2B29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78CA6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</w:p>
        </w:tc>
      </w:tr>
      <w:tr w:rsidR="008D0DDA" w:rsidRPr="008D0DDA" w14:paraId="293D8862" w14:textId="77777777" w:rsidTr="008D0DDA">
        <w:tc>
          <w:tcPr>
            <w:tcW w:w="720" w:type="dxa"/>
            <w:shd w:val="clear" w:color="auto" w:fill="auto"/>
            <w:vAlign w:val="center"/>
          </w:tcPr>
          <w:p w14:paraId="0510E26A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13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CAC20A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Предприятие бытового обслуживания, раб. мест на 1 тыс. жителей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82E90D" w14:textId="77777777" w:rsidR="007C7545" w:rsidRPr="008D0DDA" w:rsidRDefault="007C7545" w:rsidP="008D0DDA">
            <w:pPr>
              <w:ind w:left="-108" w:right="-17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337575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7х6,638= 47мест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2DEC42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3 объект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CD8966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1CFDB3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2F15C16F" w14:textId="77777777" w:rsidTr="008D0DDA">
        <w:tc>
          <w:tcPr>
            <w:tcW w:w="720" w:type="dxa"/>
            <w:shd w:val="clear" w:color="auto" w:fill="auto"/>
            <w:vAlign w:val="center"/>
          </w:tcPr>
          <w:p w14:paraId="38A5CE9A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14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F3A9DC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Бани, то же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C83470" w14:textId="77777777" w:rsidR="007C7545" w:rsidRPr="008D0DDA" w:rsidRDefault="007C7545" w:rsidP="008D0DDA">
            <w:pPr>
              <w:ind w:left="-108" w:right="-17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908C85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7х6,638= 47мест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6BB05F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1объект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59EF1F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376475" w14:textId="77777777" w:rsidR="007C7545" w:rsidRPr="008D0DDA" w:rsidRDefault="007C7545" w:rsidP="008D0DDA">
            <w:pPr>
              <w:ind w:left="-108"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  <w:tr w:rsidR="008D0DDA" w:rsidRPr="008D0DDA" w14:paraId="61541EBA" w14:textId="77777777" w:rsidTr="008D0DDA">
        <w:tc>
          <w:tcPr>
            <w:tcW w:w="720" w:type="dxa"/>
            <w:shd w:val="clear" w:color="auto" w:fill="auto"/>
            <w:vAlign w:val="center"/>
          </w:tcPr>
          <w:p w14:paraId="70AA8C93" w14:textId="77777777" w:rsidR="007C7545" w:rsidRPr="008D0DDA" w:rsidRDefault="007C7545" w:rsidP="008D0DDA">
            <w:pPr>
              <w:ind w:right="-108" w:hanging="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15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DFC7A8" w14:textId="77777777" w:rsidR="007C7545" w:rsidRPr="008D0DDA" w:rsidRDefault="007C7545" w:rsidP="008D0DDA">
            <w:pPr>
              <w:ind w:right="3"/>
              <w:rPr>
                <w:sz w:val="20"/>
              </w:rPr>
            </w:pPr>
            <w:r w:rsidRPr="008D0DDA">
              <w:rPr>
                <w:sz w:val="20"/>
              </w:rPr>
              <w:t>Предприятия связи, отделения банков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FB535E" w14:textId="77777777" w:rsidR="007C7545" w:rsidRPr="008D0DDA" w:rsidRDefault="007C7545" w:rsidP="008D0DDA">
            <w:pPr>
              <w:ind w:left="-108" w:right="-17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По заданию на проект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BA2718" w14:textId="77777777" w:rsidR="007C7545" w:rsidRPr="008D0DDA" w:rsidRDefault="007C7545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1объект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7ABDED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3 объекта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D510C1" w14:textId="77777777" w:rsidR="007C7545" w:rsidRPr="008D0DDA" w:rsidRDefault="007C7545" w:rsidP="008D0DDA">
            <w:pPr>
              <w:ind w:righ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F08610" w14:textId="77777777" w:rsidR="007C7545" w:rsidRPr="008D0DDA" w:rsidRDefault="007C7545" w:rsidP="008D0DDA">
            <w:pPr>
              <w:ind w:firstLine="44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-</w:t>
            </w:r>
          </w:p>
        </w:tc>
      </w:tr>
    </w:tbl>
    <w:p w14:paraId="732BBCC7" w14:textId="77777777" w:rsidR="007C7545" w:rsidRPr="007C7545" w:rsidRDefault="007C7545" w:rsidP="007C7545">
      <w:pPr>
        <w:ind w:right="201"/>
        <w:rPr>
          <w:sz w:val="20"/>
          <w:szCs w:val="20"/>
        </w:rPr>
      </w:pPr>
      <w:r w:rsidRPr="007C7545">
        <w:rPr>
          <w:sz w:val="20"/>
          <w:szCs w:val="20"/>
        </w:rPr>
        <w:t>(-)  объекты не запланированы в связи с отсутствием  финансирования</w:t>
      </w:r>
    </w:p>
    <w:p w14:paraId="6FF61E1E" w14:textId="77777777" w:rsidR="00FB5BF8" w:rsidRDefault="007C7545" w:rsidP="007C7545">
      <w:pPr>
        <w:rPr>
          <w:sz w:val="20"/>
          <w:szCs w:val="20"/>
        </w:rPr>
      </w:pPr>
      <w:r w:rsidRPr="007C7545">
        <w:rPr>
          <w:sz w:val="20"/>
          <w:szCs w:val="20"/>
        </w:rPr>
        <w:t>Расчет произведен по Региональным Градостроительным нормативам Кировской области.</w:t>
      </w:r>
    </w:p>
    <w:p w14:paraId="4FEE609B" w14:textId="77777777" w:rsidR="007C7545" w:rsidRPr="007C7545" w:rsidRDefault="007C7545" w:rsidP="007C7545">
      <w:pPr>
        <w:rPr>
          <w:color w:val="000000"/>
          <w:sz w:val="20"/>
          <w:szCs w:val="20"/>
        </w:rPr>
      </w:pPr>
    </w:p>
    <w:p w14:paraId="06FCEFF5" w14:textId="77777777" w:rsidR="00D21BC4" w:rsidRPr="00D762CC" w:rsidRDefault="00D21BC4" w:rsidP="00D21BC4">
      <w:pPr>
        <w:ind w:firstLine="709"/>
        <w:jc w:val="both"/>
        <w:rPr>
          <w:i/>
          <w:sz w:val="26"/>
          <w:szCs w:val="26"/>
        </w:rPr>
      </w:pPr>
      <w:r w:rsidRPr="00D762CC">
        <w:rPr>
          <w:i/>
          <w:sz w:val="26"/>
          <w:szCs w:val="26"/>
        </w:rPr>
        <w:t xml:space="preserve">Наиболее универсальными показателями, характеризующими развитие социальной инфраструктуры, являются показатели минимально допустимого уровня </w:t>
      </w:r>
      <w:r w:rsidRPr="00D762CC">
        <w:rPr>
          <w:i/>
          <w:sz w:val="26"/>
          <w:szCs w:val="26"/>
        </w:rPr>
        <w:lastRenderedPageBreak/>
        <w:t xml:space="preserve">обеспеченности объектами населения. Для </w:t>
      </w:r>
      <w:r w:rsidR="00AA4530" w:rsidRPr="00D762CC">
        <w:rPr>
          <w:i/>
          <w:sz w:val="26"/>
          <w:szCs w:val="26"/>
        </w:rPr>
        <w:t xml:space="preserve">городского поселения (сельских населенных пунктов в составе городского поселения) </w:t>
      </w:r>
      <w:r w:rsidRPr="00D762CC">
        <w:rPr>
          <w:i/>
          <w:sz w:val="26"/>
          <w:szCs w:val="26"/>
        </w:rPr>
        <w:t xml:space="preserve">минимально допустимый уровень обеспеченности детскими дошкольными организациями составляет </w:t>
      </w:r>
      <w:r w:rsidR="00AA4530" w:rsidRPr="00D762CC">
        <w:rPr>
          <w:i/>
          <w:sz w:val="26"/>
          <w:szCs w:val="26"/>
        </w:rPr>
        <w:t>58(</w:t>
      </w:r>
      <w:r w:rsidRPr="00D762CC">
        <w:rPr>
          <w:i/>
          <w:sz w:val="26"/>
          <w:szCs w:val="26"/>
        </w:rPr>
        <w:t>47</w:t>
      </w:r>
      <w:r w:rsidR="00AA4530" w:rsidRPr="00D762CC">
        <w:rPr>
          <w:i/>
          <w:sz w:val="26"/>
          <w:szCs w:val="26"/>
        </w:rPr>
        <w:t>)</w:t>
      </w:r>
      <w:r w:rsidRPr="00D762CC">
        <w:rPr>
          <w:i/>
          <w:sz w:val="26"/>
          <w:szCs w:val="26"/>
        </w:rPr>
        <w:t> мест на 1000 жителей; общеобразовательными школами 98</w:t>
      </w:r>
      <w:r w:rsidR="00AA4530" w:rsidRPr="00D762CC">
        <w:rPr>
          <w:i/>
          <w:sz w:val="26"/>
          <w:szCs w:val="26"/>
        </w:rPr>
        <w:t>(98)</w:t>
      </w:r>
      <w:r w:rsidRPr="00D762CC">
        <w:rPr>
          <w:i/>
          <w:sz w:val="26"/>
          <w:szCs w:val="26"/>
        </w:rPr>
        <w:t xml:space="preserve"> мест на 1000 жителей; ф</w:t>
      </w:r>
      <w:r w:rsidR="00AA4530" w:rsidRPr="00D762CC">
        <w:rPr>
          <w:i/>
          <w:sz w:val="26"/>
          <w:szCs w:val="26"/>
        </w:rPr>
        <w:t xml:space="preserve">ельдшерско-акушерскими пунктами (в сельском поселении) 1 </w:t>
      </w:r>
      <w:r w:rsidRPr="00D762CC">
        <w:rPr>
          <w:i/>
          <w:sz w:val="26"/>
          <w:szCs w:val="26"/>
        </w:rPr>
        <w:t>на 300 человек;  клубами 80</w:t>
      </w:r>
      <w:r w:rsidR="00AA4530" w:rsidRPr="00D762CC">
        <w:rPr>
          <w:i/>
          <w:sz w:val="26"/>
          <w:szCs w:val="26"/>
        </w:rPr>
        <w:t>(80)</w:t>
      </w:r>
      <w:r w:rsidRPr="00D762CC">
        <w:rPr>
          <w:i/>
          <w:sz w:val="26"/>
          <w:szCs w:val="26"/>
        </w:rPr>
        <w:t xml:space="preserve"> мест на 1000 жителей. </w:t>
      </w:r>
    </w:p>
    <w:p w14:paraId="308E2EB8" w14:textId="77777777" w:rsidR="00D21BC4" w:rsidRPr="00D762CC" w:rsidRDefault="00D21BC4" w:rsidP="00D21BC4">
      <w:pPr>
        <w:jc w:val="both"/>
        <w:rPr>
          <w:i/>
          <w:sz w:val="26"/>
          <w:szCs w:val="26"/>
        </w:rPr>
      </w:pPr>
      <w:r w:rsidRPr="00D762CC">
        <w:rPr>
          <w:i/>
          <w:sz w:val="26"/>
          <w:szCs w:val="26"/>
        </w:rPr>
        <w:t xml:space="preserve">В </w:t>
      </w:r>
      <w:r w:rsidR="007C7545">
        <w:rPr>
          <w:i/>
          <w:sz w:val="26"/>
          <w:szCs w:val="26"/>
        </w:rPr>
        <w:t>Демьяновском</w:t>
      </w:r>
      <w:r w:rsidR="00AA4530" w:rsidRPr="00D762CC">
        <w:rPr>
          <w:i/>
          <w:sz w:val="26"/>
          <w:szCs w:val="26"/>
        </w:rPr>
        <w:t xml:space="preserve"> городском</w:t>
      </w:r>
      <w:r w:rsidRPr="00D762CC">
        <w:rPr>
          <w:i/>
          <w:sz w:val="26"/>
          <w:szCs w:val="26"/>
        </w:rPr>
        <w:t xml:space="preserve"> поселении фактический уровень обеспеченности общеобразовательными школами </w:t>
      </w:r>
      <w:r w:rsidR="00D762CC" w:rsidRPr="00D762CC">
        <w:rPr>
          <w:i/>
          <w:sz w:val="26"/>
          <w:szCs w:val="26"/>
        </w:rPr>
        <w:t>2</w:t>
      </w:r>
      <w:r w:rsidR="008E719F">
        <w:rPr>
          <w:i/>
          <w:sz w:val="26"/>
          <w:szCs w:val="26"/>
        </w:rPr>
        <w:t>29</w:t>
      </w:r>
      <w:r w:rsidRPr="00D762CC">
        <w:rPr>
          <w:i/>
          <w:sz w:val="26"/>
          <w:szCs w:val="26"/>
        </w:rPr>
        <w:t xml:space="preserve"> мест на 1000 жителей; </w:t>
      </w:r>
      <w:r w:rsidR="008E719F" w:rsidRPr="00D762CC">
        <w:rPr>
          <w:i/>
          <w:sz w:val="26"/>
          <w:szCs w:val="26"/>
        </w:rPr>
        <w:t xml:space="preserve">детскими дошкольными организациями </w:t>
      </w:r>
      <w:r w:rsidR="008E719F">
        <w:rPr>
          <w:i/>
          <w:sz w:val="26"/>
          <w:szCs w:val="26"/>
        </w:rPr>
        <w:t xml:space="preserve">61 место на 1000 жителей;  </w:t>
      </w:r>
      <w:r w:rsidRPr="00D762CC">
        <w:rPr>
          <w:i/>
          <w:sz w:val="26"/>
          <w:szCs w:val="26"/>
        </w:rPr>
        <w:t xml:space="preserve">фельдшерско-акушерскими пунктами 1 на </w:t>
      </w:r>
      <w:r w:rsidR="008E719F">
        <w:rPr>
          <w:i/>
          <w:sz w:val="26"/>
          <w:szCs w:val="26"/>
        </w:rPr>
        <w:t>289</w:t>
      </w:r>
      <w:r w:rsidRPr="00D762CC">
        <w:rPr>
          <w:i/>
          <w:sz w:val="26"/>
          <w:szCs w:val="26"/>
        </w:rPr>
        <w:t xml:space="preserve"> человек</w:t>
      </w:r>
      <w:r w:rsidR="00D762CC" w:rsidRPr="00D762CC">
        <w:rPr>
          <w:i/>
          <w:sz w:val="26"/>
          <w:szCs w:val="26"/>
        </w:rPr>
        <w:t xml:space="preserve"> сельского населения</w:t>
      </w:r>
      <w:r w:rsidRPr="00D762CC">
        <w:rPr>
          <w:i/>
          <w:sz w:val="26"/>
          <w:szCs w:val="26"/>
        </w:rPr>
        <w:t xml:space="preserve">;  клубами </w:t>
      </w:r>
      <w:r w:rsidR="009B5164">
        <w:rPr>
          <w:i/>
          <w:sz w:val="26"/>
          <w:szCs w:val="26"/>
        </w:rPr>
        <w:t>70</w:t>
      </w:r>
      <w:r w:rsidRPr="00D762CC">
        <w:rPr>
          <w:i/>
          <w:sz w:val="26"/>
          <w:szCs w:val="26"/>
        </w:rPr>
        <w:t xml:space="preserve"> мест на 1000 жителей.</w:t>
      </w:r>
    </w:p>
    <w:p w14:paraId="59A322D5" w14:textId="77777777" w:rsidR="00FB5BF8" w:rsidRDefault="00FB5BF8" w:rsidP="00DB73AE">
      <w:pPr>
        <w:rPr>
          <w:color w:val="000000"/>
          <w:sz w:val="36"/>
          <w:szCs w:val="36"/>
        </w:rPr>
      </w:pPr>
    </w:p>
    <w:p w14:paraId="627C24FC" w14:textId="77777777" w:rsidR="00C2481F" w:rsidRDefault="00C2481F" w:rsidP="00C2481F">
      <w:pPr>
        <w:jc w:val="center"/>
        <w:rPr>
          <w:sz w:val="36"/>
          <w:szCs w:val="36"/>
        </w:rPr>
      </w:pPr>
      <w:r>
        <w:rPr>
          <w:sz w:val="36"/>
          <w:szCs w:val="36"/>
        </w:rPr>
        <w:t>2.</w:t>
      </w:r>
      <w:r w:rsidRPr="00376828">
        <w:rPr>
          <w:sz w:val="36"/>
          <w:szCs w:val="36"/>
        </w:rPr>
        <w:t xml:space="preserve"> </w:t>
      </w:r>
      <w:r>
        <w:rPr>
          <w:sz w:val="36"/>
          <w:szCs w:val="36"/>
        </w:rPr>
        <w:t>Первоочередные градостроительные мероприятия на период до 2020 года</w:t>
      </w:r>
    </w:p>
    <w:p w14:paraId="4FA3CF0F" w14:textId="77777777" w:rsidR="00C2481F" w:rsidRDefault="00C2481F" w:rsidP="00C2481F">
      <w:pPr>
        <w:rPr>
          <w:sz w:val="36"/>
          <w:szCs w:val="36"/>
        </w:rPr>
      </w:pPr>
    </w:p>
    <w:p w14:paraId="5A4B416C" w14:textId="77777777" w:rsidR="00FB5BF8" w:rsidRPr="00C2481F" w:rsidRDefault="00C2481F" w:rsidP="00DB73AE">
      <w:pPr>
        <w:rPr>
          <w:b/>
          <w:i/>
          <w:color w:val="000000"/>
          <w:sz w:val="28"/>
          <w:szCs w:val="28"/>
        </w:rPr>
      </w:pPr>
      <w:r w:rsidRPr="00C2481F">
        <w:rPr>
          <w:b/>
          <w:i/>
          <w:color w:val="000000"/>
          <w:sz w:val="28"/>
          <w:szCs w:val="28"/>
        </w:rPr>
        <w:t>2.1. Цели и задачи первоочередных градостроительных мероприятий</w:t>
      </w:r>
    </w:p>
    <w:p w14:paraId="1419B74F" w14:textId="77777777" w:rsidR="00734FCD" w:rsidRDefault="00C2481F" w:rsidP="00C2481F">
      <w:pPr>
        <w:ind w:firstLine="709"/>
        <w:jc w:val="both"/>
        <w:rPr>
          <w:sz w:val="26"/>
          <w:szCs w:val="26"/>
        </w:rPr>
      </w:pPr>
      <w:r w:rsidRPr="00C2481F">
        <w:rPr>
          <w:sz w:val="26"/>
          <w:szCs w:val="26"/>
        </w:rPr>
        <w:t xml:space="preserve">Анализ существующего положения позволил определить основные проблемы, без решения которых невозможно обеспечить жизнедеятельность поселка. В первую очередь это относится к инженерной и транспортной инфраструктуре, так как уже на современном этапе, даже без увеличения численности населения, дальнейшее </w:t>
      </w:r>
    </w:p>
    <w:p w14:paraId="399A1AD4" w14:textId="77777777" w:rsidR="00734FCD" w:rsidRDefault="00734FCD" w:rsidP="00C2481F">
      <w:pPr>
        <w:ind w:firstLine="709"/>
        <w:jc w:val="both"/>
        <w:rPr>
          <w:sz w:val="26"/>
          <w:szCs w:val="26"/>
        </w:rPr>
      </w:pPr>
    </w:p>
    <w:p w14:paraId="68041BA4" w14:textId="77777777" w:rsidR="00C2481F" w:rsidRPr="00C2481F" w:rsidRDefault="00C2481F" w:rsidP="00734FCD">
      <w:pPr>
        <w:jc w:val="both"/>
        <w:rPr>
          <w:sz w:val="26"/>
          <w:szCs w:val="26"/>
        </w:rPr>
      </w:pPr>
      <w:r w:rsidRPr="00C2481F">
        <w:rPr>
          <w:sz w:val="26"/>
          <w:szCs w:val="26"/>
        </w:rPr>
        <w:t>развитие поселка, его инвестиционная привлекательность, качество жизни населения стоят в прямой зависимости от комплексного инженерного обеспечения территорий.</w:t>
      </w:r>
    </w:p>
    <w:p w14:paraId="00A5609D" w14:textId="77777777" w:rsidR="00C2481F" w:rsidRPr="00C2481F" w:rsidRDefault="00C2481F" w:rsidP="00C2481F">
      <w:pPr>
        <w:ind w:firstLine="709"/>
        <w:jc w:val="both"/>
        <w:rPr>
          <w:sz w:val="26"/>
          <w:szCs w:val="26"/>
        </w:rPr>
      </w:pPr>
      <w:r w:rsidRPr="00C2481F">
        <w:rPr>
          <w:sz w:val="26"/>
          <w:szCs w:val="26"/>
        </w:rPr>
        <w:t>Первоочередные мероприятия по строительству должны быть направлены на создание благоприятных условий проживания населения, отвечающих повышенным стандартам качества жизни.</w:t>
      </w:r>
    </w:p>
    <w:p w14:paraId="79C75F16" w14:textId="77777777" w:rsidR="00C2481F" w:rsidRPr="00C2481F" w:rsidRDefault="00C2481F" w:rsidP="00C2481F">
      <w:pPr>
        <w:ind w:firstLine="709"/>
        <w:jc w:val="both"/>
        <w:rPr>
          <w:sz w:val="26"/>
          <w:szCs w:val="26"/>
        </w:rPr>
      </w:pPr>
      <w:r w:rsidRPr="00C2481F">
        <w:rPr>
          <w:sz w:val="26"/>
          <w:szCs w:val="26"/>
        </w:rPr>
        <w:t>Первоочередные мероприятия связаны не только с освоением новых территорий, но и с обустройством существующей застройки.</w:t>
      </w:r>
    </w:p>
    <w:p w14:paraId="7097D27D" w14:textId="77777777" w:rsidR="00C2481F" w:rsidRPr="00C2481F" w:rsidRDefault="00C2481F" w:rsidP="00C2481F"/>
    <w:p w14:paraId="0B72FD39" w14:textId="77777777" w:rsidR="00FB5BF8" w:rsidRDefault="00C2481F" w:rsidP="00DB73AE">
      <w:pPr>
        <w:rPr>
          <w:color w:val="000000"/>
          <w:sz w:val="36"/>
          <w:szCs w:val="36"/>
        </w:rPr>
      </w:pPr>
      <w:r w:rsidRPr="00C2481F">
        <w:rPr>
          <w:b/>
          <w:i/>
          <w:color w:val="000000"/>
          <w:sz w:val="28"/>
          <w:szCs w:val="28"/>
        </w:rPr>
        <w:t>2.</w:t>
      </w:r>
      <w:r>
        <w:rPr>
          <w:b/>
          <w:i/>
          <w:color w:val="000000"/>
          <w:sz w:val="28"/>
          <w:szCs w:val="28"/>
        </w:rPr>
        <w:t>2</w:t>
      </w:r>
      <w:r w:rsidRPr="00C2481F">
        <w:rPr>
          <w:b/>
          <w:i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Жилищное строительство</w:t>
      </w:r>
    </w:p>
    <w:p w14:paraId="55693844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  <w:r w:rsidRPr="00DB4652">
        <w:rPr>
          <w:sz w:val="26"/>
          <w:szCs w:val="26"/>
          <w:u w:val="single"/>
        </w:rPr>
        <w:t>Муниципальная жилищная политика</w:t>
      </w:r>
      <w:r w:rsidRPr="00B0167C">
        <w:rPr>
          <w:sz w:val="26"/>
          <w:szCs w:val="26"/>
        </w:rPr>
        <w:t xml:space="preserve"> – совокупность систематически принимаемых решений и мероприятий с целью удовлетворения потребностей населения в жилье.</w:t>
      </w:r>
    </w:p>
    <w:p w14:paraId="40A06A43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14:paraId="651952D8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>1) учет (мониторинг) жилищного фонда,</w:t>
      </w:r>
    </w:p>
    <w:p w14:paraId="178C25C0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>2) определение существующей обеспеченности жильем населения муниципального образования,</w:t>
      </w:r>
    </w:p>
    <w:p w14:paraId="76910532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>3) установление нормативов жилищной обеспеченности, учитывающие местные условия муниципального образования,</w:t>
      </w:r>
    </w:p>
    <w:p w14:paraId="34815630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>4) организация жилищного строительства (вопросы его содержания относятся к жилищно-коммунальному комплексу) за счет всех источников финансирования,</w:t>
      </w:r>
    </w:p>
    <w:p w14:paraId="60D42F33" w14:textId="77777777" w:rsidR="00B0167C" w:rsidRDefault="00B0167C" w:rsidP="00B0167C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>5) формирование нормативно-правовой базы в жилищной сфере.</w:t>
      </w:r>
    </w:p>
    <w:p w14:paraId="4723A778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</w:p>
    <w:p w14:paraId="3DDC8EAB" w14:textId="77777777" w:rsidR="00B0167C" w:rsidRPr="00B0167C" w:rsidRDefault="00B0167C" w:rsidP="00B0167C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 xml:space="preserve">Важнейшей задачей в области социально-градостроительной политики </w:t>
      </w:r>
      <w:r w:rsidR="00DB6673">
        <w:rPr>
          <w:sz w:val="26"/>
          <w:szCs w:val="26"/>
        </w:rPr>
        <w:t>Демьяновского</w:t>
      </w:r>
      <w:r w:rsidRPr="00B0167C">
        <w:rPr>
          <w:sz w:val="26"/>
          <w:szCs w:val="26"/>
        </w:rPr>
        <w:t xml:space="preserve"> городского поселения является программно-целевое жилищное строительство, позволяющее с помощью оптимальных архитектурно-планировочных решений улучшить показатели городской среды и качество жизни населения города.</w:t>
      </w:r>
    </w:p>
    <w:p w14:paraId="515A1B6C" w14:textId="77777777" w:rsidR="00B0167C" w:rsidRPr="00B0167C" w:rsidRDefault="00B0167C" w:rsidP="00B0167C">
      <w:pPr>
        <w:jc w:val="both"/>
        <w:rPr>
          <w:sz w:val="26"/>
          <w:szCs w:val="26"/>
        </w:rPr>
      </w:pPr>
      <w:r w:rsidRPr="00B0167C">
        <w:rPr>
          <w:sz w:val="26"/>
          <w:szCs w:val="26"/>
        </w:rPr>
        <w:lastRenderedPageBreak/>
        <w:t>Задачей в области социально-экономической политики остается ремонт муниципального жилья и строительство нового индивидуального жилья.</w:t>
      </w:r>
    </w:p>
    <w:p w14:paraId="08DAEE42" w14:textId="77777777" w:rsidR="00B0167C" w:rsidRPr="00B0167C" w:rsidRDefault="00B0167C" w:rsidP="00B0167C">
      <w:pPr>
        <w:jc w:val="both"/>
        <w:rPr>
          <w:sz w:val="26"/>
          <w:szCs w:val="26"/>
        </w:rPr>
      </w:pPr>
      <w:r w:rsidRPr="00B0167C">
        <w:rPr>
          <w:sz w:val="26"/>
          <w:szCs w:val="26"/>
        </w:rPr>
        <w:t>Исходя из существующих потребностей и практики строительства жилья в современных условиях, перспективными для   строительства   приняты 1-2 этажные индивидуальные жилые дома с приус</w:t>
      </w:r>
      <w:r w:rsidR="00DB6673">
        <w:rPr>
          <w:sz w:val="26"/>
          <w:szCs w:val="26"/>
        </w:rPr>
        <w:t>адебными участками.</w:t>
      </w:r>
    </w:p>
    <w:p w14:paraId="51F2FC4B" w14:textId="77777777" w:rsidR="00B0167C" w:rsidRPr="00B0167C" w:rsidRDefault="00B0167C" w:rsidP="00DB4652">
      <w:pPr>
        <w:ind w:firstLine="709"/>
        <w:jc w:val="both"/>
        <w:rPr>
          <w:sz w:val="26"/>
          <w:szCs w:val="26"/>
        </w:rPr>
      </w:pPr>
      <w:r w:rsidRPr="00B0167C">
        <w:rPr>
          <w:sz w:val="26"/>
          <w:szCs w:val="26"/>
        </w:rPr>
        <w:t>Характеристика жилого фонда  в последние годы представлена в таблиц</w:t>
      </w:r>
      <w:r w:rsidR="00DB4652">
        <w:rPr>
          <w:sz w:val="26"/>
          <w:szCs w:val="26"/>
        </w:rPr>
        <w:t>ах</w:t>
      </w:r>
      <w:r w:rsidRPr="00B0167C">
        <w:rPr>
          <w:sz w:val="26"/>
          <w:szCs w:val="26"/>
        </w:rPr>
        <w:t xml:space="preserve"> №2</w:t>
      </w:r>
      <w:r w:rsidR="00DB6673">
        <w:rPr>
          <w:sz w:val="26"/>
          <w:szCs w:val="26"/>
        </w:rPr>
        <w:t>0</w:t>
      </w:r>
      <w:r w:rsidR="00DB4652">
        <w:rPr>
          <w:sz w:val="26"/>
          <w:szCs w:val="26"/>
        </w:rPr>
        <w:t>, 2</w:t>
      </w:r>
      <w:r w:rsidR="00DB6673">
        <w:rPr>
          <w:sz w:val="26"/>
          <w:szCs w:val="26"/>
        </w:rPr>
        <w:t>1</w:t>
      </w:r>
      <w:r w:rsidRPr="00B0167C">
        <w:rPr>
          <w:sz w:val="26"/>
          <w:szCs w:val="26"/>
        </w:rPr>
        <w:t>.</w:t>
      </w:r>
    </w:p>
    <w:p w14:paraId="71C5AA6D" w14:textId="77777777" w:rsidR="00DB4652" w:rsidRDefault="00DB4652" w:rsidP="00DB4652">
      <w:pPr>
        <w:tabs>
          <w:tab w:val="num" w:pos="360"/>
        </w:tabs>
        <w:ind w:right="561"/>
        <w:jc w:val="right"/>
        <w:rPr>
          <w:i/>
        </w:rPr>
      </w:pPr>
      <w:r>
        <w:rPr>
          <w:i/>
        </w:rPr>
        <w:t>Таблица №</w:t>
      </w:r>
      <w:r w:rsidR="00DB6673">
        <w:rPr>
          <w:i/>
        </w:rPr>
        <w:t>20</w:t>
      </w:r>
    </w:p>
    <w:p w14:paraId="472807FD" w14:textId="77777777" w:rsidR="00DB4652" w:rsidRPr="003D72F6" w:rsidRDefault="00DB4652" w:rsidP="00DB4652">
      <w:pPr>
        <w:tabs>
          <w:tab w:val="num" w:pos="360"/>
        </w:tabs>
        <w:ind w:right="561"/>
        <w:jc w:val="right"/>
        <w:rPr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60"/>
        <w:gridCol w:w="1260"/>
        <w:gridCol w:w="1260"/>
        <w:gridCol w:w="1260"/>
      </w:tblGrid>
      <w:tr w:rsidR="008D0DDA" w:rsidRPr="00EE228C" w14:paraId="6D29BD51" w14:textId="77777777" w:rsidTr="008D0DDA">
        <w:tc>
          <w:tcPr>
            <w:tcW w:w="648" w:type="dxa"/>
            <w:shd w:val="clear" w:color="auto" w:fill="auto"/>
          </w:tcPr>
          <w:p w14:paraId="65C7606E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CB4EE7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Показатели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9EBFD3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Ед.изм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31B533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b/>
                <w:sz w:val="20"/>
                <w:lang w:val="en-US"/>
              </w:rPr>
            </w:pPr>
            <w:r w:rsidRPr="008D0DDA">
              <w:rPr>
                <w:b/>
                <w:sz w:val="20"/>
              </w:rPr>
              <w:t>200</w:t>
            </w:r>
            <w:r w:rsidRPr="008D0DDA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016488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b/>
                <w:sz w:val="20"/>
                <w:lang w:val="en-US"/>
              </w:rPr>
            </w:pPr>
            <w:r w:rsidRPr="008D0DDA">
              <w:rPr>
                <w:b/>
                <w:sz w:val="20"/>
              </w:rPr>
              <w:t>200</w:t>
            </w:r>
            <w:r w:rsidRPr="008D0DDA"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7A8AB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2008</w:t>
            </w:r>
          </w:p>
        </w:tc>
      </w:tr>
      <w:tr w:rsidR="008D0DDA" w:rsidRPr="00EE228C" w14:paraId="3A4DC1C3" w14:textId="77777777" w:rsidTr="008D0DDA">
        <w:tc>
          <w:tcPr>
            <w:tcW w:w="648" w:type="dxa"/>
            <w:shd w:val="clear" w:color="auto" w:fill="auto"/>
            <w:vAlign w:val="center"/>
          </w:tcPr>
          <w:p w14:paraId="7550B70C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348B337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Общий объем жилого фонда</w:t>
            </w:r>
          </w:p>
        </w:tc>
        <w:tc>
          <w:tcPr>
            <w:tcW w:w="1260" w:type="dxa"/>
            <w:shd w:val="clear" w:color="auto" w:fill="auto"/>
          </w:tcPr>
          <w:p w14:paraId="5B42D3B8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Тыс. м2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C1121C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139.0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E094F6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139,9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BF8492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140</w:t>
            </w:r>
          </w:p>
        </w:tc>
      </w:tr>
      <w:tr w:rsidR="008D0DDA" w:rsidRPr="00EE228C" w14:paraId="78352D7B" w14:textId="77777777" w:rsidTr="008D0DDA">
        <w:tc>
          <w:tcPr>
            <w:tcW w:w="648" w:type="dxa"/>
            <w:shd w:val="clear" w:color="auto" w:fill="auto"/>
            <w:vAlign w:val="center"/>
          </w:tcPr>
          <w:p w14:paraId="540F1ED2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631E34F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Жилообеспеченность</w:t>
            </w:r>
          </w:p>
        </w:tc>
        <w:tc>
          <w:tcPr>
            <w:tcW w:w="1260" w:type="dxa"/>
            <w:shd w:val="clear" w:color="auto" w:fill="auto"/>
          </w:tcPr>
          <w:p w14:paraId="18E36118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м2/ чел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109C60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19,5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4BF3B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19,5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D21324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19,5</w:t>
            </w:r>
          </w:p>
        </w:tc>
      </w:tr>
      <w:tr w:rsidR="008D0DDA" w:rsidRPr="00EE228C" w14:paraId="1B154AD3" w14:textId="77777777" w:rsidTr="008D0DDA">
        <w:tc>
          <w:tcPr>
            <w:tcW w:w="648" w:type="dxa"/>
            <w:shd w:val="clear" w:color="auto" w:fill="auto"/>
            <w:vAlign w:val="center"/>
          </w:tcPr>
          <w:p w14:paraId="2B1ECCFC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57AA986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Новое жилищное стр-во</w:t>
            </w:r>
          </w:p>
        </w:tc>
        <w:tc>
          <w:tcPr>
            <w:tcW w:w="1260" w:type="dxa"/>
            <w:shd w:val="clear" w:color="auto" w:fill="auto"/>
          </w:tcPr>
          <w:p w14:paraId="46A6158A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Тыс. м2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9532B6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0,795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C75951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0.930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BA532A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0,104</w:t>
            </w:r>
          </w:p>
        </w:tc>
      </w:tr>
      <w:tr w:rsidR="008D0DDA" w:rsidRPr="00EE228C" w14:paraId="36A0A6C4" w14:textId="77777777" w:rsidTr="008D0DDA">
        <w:tc>
          <w:tcPr>
            <w:tcW w:w="648" w:type="dxa"/>
            <w:shd w:val="clear" w:color="auto" w:fill="auto"/>
            <w:vAlign w:val="center"/>
          </w:tcPr>
          <w:p w14:paraId="1AE44EF4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3.1</w:t>
            </w:r>
          </w:p>
        </w:tc>
        <w:tc>
          <w:tcPr>
            <w:tcW w:w="3780" w:type="dxa"/>
            <w:shd w:val="clear" w:color="auto" w:fill="auto"/>
          </w:tcPr>
          <w:p w14:paraId="43B5B95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 xml:space="preserve">      в т.ч. 4-5 этажное</w:t>
            </w:r>
          </w:p>
        </w:tc>
        <w:tc>
          <w:tcPr>
            <w:tcW w:w="1260" w:type="dxa"/>
            <w:shd w:val="clear" w:color="auto" w:fill="auto"/>
          </w:tcPr>
          <w:p w14:paraId="2D94ECA5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4730D6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2952B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0.9</w:t>
            </w:r>
            <w:r w:rsidRPr="008D0DDA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58040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-</w:t>
            </w:r>
          </w:p>
        </w:tc>
      </w:tr>
      <w:tr w:rsidR="008D0DDA" w:rsidRPr="00EE228C" w14:paraId="10874456" w14:textId="77777777" w:rsidTr="008D0DDA">
        <w:tc>
          <w:tcPr>
            <w:tcW w:w="648" w:type="dxa"/>
            <w:shd w:val="clear" w:color="auto" w:fill="auto"/>
            <w:vAlign w:val="center"/>
          </w:tcPr>
          <w:p w14:paraId="4C2A7595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3.2</w:t>
            </w:r>
          </w:p>
        </w:tc>
        <w:tc>
          <w:tcPr>
            <w:tcW w:w="3780" w:type="dxa"/>
            <w:shd w:val="clear" w:color="auto" w:fill="auto"/>
          </w:tcPr>
          <w:p w14:paraId="13EDC0CE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 xml:space="preserve">      в т.ч. 2-3 этажное</w:t>
            </w:r>
          </w:p>
        </w:tc>
        <w:tc>
          <w:tcPr>
            <w:tcW w:w="1260" w:type="dxa"/>
            <w:shd w:val="clear" w:color="auto" w:fill="auto"/>
          </w:tcPr>
          <w:p w14:paraId="230A52F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1E7792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DDF6B4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4E28F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  <w:lang w:val="en-US"/>
              </w:rPr>
              <w:t>-</w:t>
            </w:r>
          </w:p>
        </w:tc>
      </w:tr>
      <w:tr w:rsidR="008D0DDA" w:rsidRPr="00EE228C" w14:paraId="0E59C4C6" w14:textId="77777777" w:rsidTr="008D0DDA">
        <w:tc>
          <w:tcPr>
            <w:tcW w:w="648" w:type="dxa"/>
            <w:shd w:val="clear" w:color="auto" w:fill="auto"/>
            <w:vAlign w:val="center"/>
          </w:tcPr>
          <w:p w14:paraId="3055433A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3.3</w:t>
            </w:r>
          </w:p>
        </w:tc>
        <w:tc>
          <w:tcPr>
            <w:tcW w:w="3780" w:type="dxa"/>
            <w:shd w:val="clear" w:color="auto" w:fill="auto"/>
          </w:tcPr>
          <w:p w14:paraId="5200D373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 xml:space="preserve">      -усадебное (ИЖС)</w:t>
            </w:r>
          </w:p>
        </w:tc>
        <w:tc>
          <w:tcPr>
            <w:tcW w:w="1260" w:type="dxa"/>
            <w:shd w:val="clear" w:color="auto" w:fill="auto"/>
          </w:tcPr>
          <w:p w14:paraId="04BCB248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101CE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0,795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323604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4F1EB4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0,104</w:t>
            </w:r>
          </w:p>
        </w:tc>
      </w:tr>
      <w:tr w:rsidR="008D0DDA" w:rsidRPr="00EE228C" w14:paraId="6A785A8E" w14:textId="77777777" w:rsidTr="008D0DDA">
        <w:tc>
          <w:tcPr>
            <w:tcW w:w="648" w:type="dxa"/>
            <w:shd w:val="clear" w:color="auto" w:fill="auto"/>
            <w:vAlign w:val="center"/>
          </w:tcPr>
          <w:p w14:paraId="24DE8A44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086B1E3C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Убыль жилого фонда</w:t>
            </w:r>
          </w:p>
        </w:tc>
        <w:tc>
          <w:tcPr>
            <w:tcW w:w="1260" w:type="dxa"/>
            <w:shd w:val="clear" w:color="auto" w:fill="auto"/>
          </w:tcPr>
          <w:p w14:paraId="10739AD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0"/>
              </w:rPr>
              <w:t>Тыс. м2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0923E5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2DB95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9EE9B4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</w:tr>
      <w:tr w:rsidR="008D0DDA" w:rsidRPr="00EE228C" w14:paraId="3AB565A1" w14:textId="77777777" w:rsidTr="008D0DDA">
        <w:tc>
          <w:tcPr>
            <w:tcW w:w="648" w:type="dxa"/>
            <w:shd w:val="clear" w:color="auto" w:fill="auto"/>
            <w:vAlign w:val="center"/>
          </w:tcPr>
          <w:p w14:paraId="2636F452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2547B57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 xml:space="preserve">Обеспеченность жилого фонда </w:t>
            </w:r>
          </w:p>
          <w:p w14:paraId="4B0A9C75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-водопроводом</w:t>
            </w:r>
          </w:p>
        </w:tc>
        <w:tc>
          <w:tcPr>
            <w:tcW w:w="1260" w:type="dxa"/>
            <w:shd w:val="clear" w:color="auto" w:fill="auto"/>
          </w:tcPr>
          <w:p w14:paraId="71210DBE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</w:p>
          <w:p w14:paraId="1C1918A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квартир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D478F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328170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9C855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2501</w:t>
            </w:r>
          </w:p>
        </w:tc>
      </w:tr>
      <w:tr w:rsidR="008D0DDA" w:rsidRPr="00EE228C" w14:paraId="7E50C46D" w14:textId="77777777" w:rsidTr="008D0DDA">
        <w:tc>
          <w:tcPr>
            <w:tcW w:w="648" w:type="dxa"/>
            <w:shd w:val="clear" w:color="auto" w:fill="auto"/>
            <w:vAlign w:val="center"/>
          </w:tcPr>
          <w:p w14:paraId="5C089C57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5.1</w:t>
            </w:r>
          </w:p>
        </w:tc>
        <w:tc>
          <w:tcPr>
            <w:tcW w:w="3780" w:type="dxa"/>
            <w:shd w:val="clear" w:color="auto" w:fill="auto"/>
          </w:tcPr>
          <w:p w14:paraId="5162A10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-канализацией</w:t>
            </w:r>
          </w:p>
        </w:tc>
        <w:tc>
          <w:tcPr>
            <w:tcW w:w="1260" w:type="dxa"/>
            <w:shd w:val="clear" w:color="auto" w:fill="auto"/>
          </w:tcPr>
          <w:p w14:paraId="4FC95BB2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 xml:space="preserve">   квартир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CF8BA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2EB87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67FC8F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2246</w:t>
            </w:r>
          </w:p>
        </w:tc>
      </w:tr>
      <w:tr w:rsidR="008D0DDA" w:rsidRPr="00EE228C" w14:paraId="69E364F8" w14:textId="77777777" w:rsidTr="008D0DDA">
        <w:tc>
          <w:tcPr>
            <w:tcW w:w="648" w:type="dxa"/>
            <w:shd w:val="clear" w:color="auto" w:fill="auto"/>
            <w:vAlign w:val="center"/>
          </w:tcPr>
          <w:p w14:paraId="7B8C7890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5.2</w:t>
            </w:r>
          </w:p>
        </w:tc>
        <w:tc>
          <w:tcPr>
            <w:tcW w:w="3780" w:type="dxa"/>
            <w:shd w:val="clear" w:color="auto" w:fill="auto"/>
          </w:tcPr>
          <w:p w14:paraId="56FA2CF7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-электроплитами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69BD4EC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-% от общего жил. фонда</w:t>
            </w:r>
          </w:p>
          <w:p w14:paraId="33444FB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B38549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0D1EE2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668405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3</w:t>
            </w:r>
          </w:p>
        </w:tc>
      </w:tr>
      <w:tr w:rsidR="008D0DDA" w:rsidRPr="00EE228C" w14:paraId="4811DAF1" w14:textId="77777777" w:rsidTr="008D0DDA">
        <w:tc>
          <w:tcPr>
            <w:tcW w:w="648" w:type="dxa"/>
            <w:shd w:val="clear" w:color="auto" w:fill="auto"/>
            <w:vAlign w:val="center"/>
          </w:tcPr>
          <w:p w14:paraId="53A55DE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5.3</w:t>
            </w:r>
          </w:p>
        </w:tc>
        <w:tc>
          <w:tcPr>
            <w:tcW w:w="3780" w:type="dxa"/>
            <w:shd w:val="clear" w:color="auto" w:fill="auto"/>
          </w:tcPr>
          <w:p w14:paraId="0A113327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-газовыми плитами</w:t>
            </w:r>
          </w:p>
        </w:tc>
        <w:tc>
          <w:tcPr>
            <w:tcW w:w="1260" w:type="dxa"/>
            <w:vMerge/>
            <w:shd w:val="clear" w:color="auto" w:fill="auto"/>
          </w:tcPr>
          <w:p w14:paraId="50E421C7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F0BB7D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558F56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68C9C8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97</w:t>
            </w:r>
          </w:p>
        </w:tc>
      </w:tr>
      <w:tr w:rsidR="008D0DDA" w:rsidRPr="00EE228C" w14:paraId="5EDBD586" w14:textId="77777777" w:rsidTr="008D0DDA">
        <w:tc>
          <w:tcPr>
            <w:tcW w:w="648" w:type="dxa"/>
            <w:shd w:val="clear" w:color="auto" w:fill="auto"/>
            <w:vAlign w:val="center"/>
          </w:tcPr>
          <w:p w14:paraId="70092ED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5.4</w:t>
            </w:r>
          </w:p>
        </w:tc>
        <w:tc>
          <w:tcPr>
            <w:tcW w:w="3780" w:type="dxa"/>
            <w:shd w:val="clear" w:color="auto" w:fill="auto"/>
          </w:tcPr>
          <w:p w14:paraId="2B578990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-теплом</w:t>
            </w:r>
          </w:p>
        </w:tc>
        <w:tc>
          <w:tcPr>
            <w:tcW w:w="1260" w:type="dxa"/>
            <w:shd w:val="clear" w:color="auto" w:fill="auto"/>
          </w:tcPr>
          <w:p w14:paraId="5845127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 xml:space="preserve">  квартир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E2E939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1A292A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AA1B07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1594</w:t>
            </w:r>
          </w:p>
        </w:tc>
      </w:tr>
      <w:tr w:rsidR="008D0DDA" w:rsidRPr="00EE228C" w14:paraId="1B341475" w14:textId="77777777" w:rsidTr="008D0DDA">
        <w:tc>
          <w:tcPr>
            <w:tcW w:w="648" w:type="dxa"/>
            <w:shd w:val="clear" w:color="auto" w:fill="auto"/>
            <w:vAlign w:val="center"/>
          </w:tcPr>
          <w:p w14:paraId="329B6AC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5.5</w:t>
            </w:r>
          </w:p>
        </w:tc>
        <w:tc>
          <w:tcPr>
            <w:tcW w:w="3780" w:type="dxa"/>
            <w:shd w:val="clear" w:color="auto" w:fill="auto"/>
          </w:tcPr>
          <w:p w14:paraId="0F5CC3EB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-горячей водой</w:t>
            </w:r>
          </w:p>
        </w:tc>
        <w:tc>
          <w:tcPr>
            <w:tcW w:w="1260" w:type="dxa"/>
            <w:shd w:val="clear" w:color="auto" w:fill="auto"/>
          </w:tcPr>
          <w:p w14:paraId="74D4BD80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 xml:space="preserve">  квартир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76BB02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 xml:space="preserve">н/д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F0F799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  <w:lang w:val="en-US"/>
              </w:rPr>
            </w:pPr>
            <w:r w:rsidRPr="008D0DDA">
              <w:rPr>
                <w:sz w:val="22"/>
                <w:szCs w:val="22"/>
              </w:rPr>
              <w:t>н/д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576115" w14:textId="77777777" w:rsidR="00DB6673" w:rsidRPr="008D0DDA" w:rsidRDefault="00DB6673" w:rsidP="008D0DDA">
            <w:pPr>
              <w:tabs>
                <w:tab w:val="num" w:pos="180"/>
              </w:tabs>
              <w:ind w:right="-29"/>
              <w:jc w:val="center"/>
              <w:rPr>
                <w:sz w:val="22"/>
                <w:szCs w:val="22"/>
              </w:rPr>
            </w:pPr>
            <w:r w:rsidRPr="008D0DDA">
              <w:rPr>
                <w:sz w:val="22"/>
                <w:szCs w:val="22"/>
              </w:rPr>
              <w:t>959</w:t>
            </w:r>
          </w:p>
        </w:tc>
      </w:tr>
    </w:tbl>
    <w:p w14:paraId="38019E54" w14:textId="77777777" w:rsidR="00A12595" w:rsidRDefault="00A12595" w:rsidP="00F7639C">
      <w:pPr>
        <w:ind w:firstLine="709"/>
        <w:jc w:val="both"/>
        <w:rPr>
          <w:sz w:val="26"/>
          <w:szCs w:val="26"/>
        </w:rPr>
      </w:pPr>
    </w:p>
    <w:p w14:paraId="3123BD7B" w14:textId="77777777" w:rsidR="00AB4DD8" w:rsidRDefault="00AB4DD8" w:rsidP="00D836A8">
      <w:pPr>
        <w:ind w:firstLine="709"/>
        <w:jc w:val="right"/>
        <w:rPr>
          <w:i/>
        </w:rPr>
      </w:pPr>
    </w:p>
    <w:p w14:paraId="4328DDAB" w14:textId="77777777" w:rsidR="00AB4DD8" w:rsidRDefault="00AB4DD8" w:rsidP="00D836A8">
      <w:pPr>
        <w:ind w:firstLine="709"/>
        <w:jc w:val="right"/>
        <w:rPr>
          <w:i/>
        </w:rPr>
      </w:pPr>
    </w:p>
    <w:p w14:paraId="11CCB5A0" w14:textId="77777777" w:rsidR="00AB4DD8" w:rsidRDefault="00AB4DD8" w:rsidP="00D836A8">
      <w:pPr>
        <w:ind w:firstLine="709"/>
        <w:jc w:val="right"/>
        <w:rPr>
          <w:i/>
        </w:rPr>
      </w:pPr>
    </w:p>
    <w:p w14:paraId="7560800E" w14:textId="77777777" w:rsidR="00AB4DD8" w:rsidRDefault="00AB4DD8" w:rsidP="00D836A8">
      <w:pPr>
        <w:ind w:firstLine="709"/>
        <w:jc w:val="right"/>
        <w:rPr>
          <w:i/>
        </w:rPr>
      </w:pPr>
    </w:p>
    <w:p w14:paraId="121D9D7D" w14:textId="77777777" w:rsidR="00A12595" w:rsidRDefault="00D836A8" w:rsidP="00D836A8">
      <w:pPr>
        <w:ind w:firstLine="709"/>
        <w:jc w:val="right"/>
        <w:rPr>
          <w:i/>
        </w:rPr>
      </w:pPr>
      <w:r>
        <w:rPr>
          <w:i/>
        </w:rPr>
        <w:t>Таблица №21(в редакции 2018 года)</w:t>
      </w: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960"/>
        <w:gridCol w:w="1800"/>
        <w:gridCol w:w="1260"/>
        <w:gridCol w:w="1260"/>
        <w:gridCol w:w="1260"/>
      </w:tblGrid>
      <w:tr w:rsidR="00D836A8" w14:paraId="4DA56C07" w14:textId="77777777" w:rsidTr="007717A1">
        <w:trPr>
          <w:trHeight w:val="340"/>
        </w:trPr>
        <w:tc>
          <w:tcPr>
            <w:tcW w:w="3960" w:type="dxa"/>
            <w:vAlign w:val="center"/>
          </w:tcPr>
          <w:p w14:paraId="152F7664" w14:textId="77777777" w:rsidR="00D836A8" w:rsidRDefault="00D836A8" w:rsidP="00D83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800" w:type="dxa"/>
            <w:vAlign w:val="center"/>
          </w:tcPr>
          <w:p w14:paraId="58DD93B9" w14:textId="77777777" w:rsidR="00D836A8" w:rsidRDefault="00D836A8" w:rsidP="00D83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1260" w:type="dxa"/>
            <w:vAlign w:val="center"/>
          </w:tcPr>
          <w:p w14:paraId="4778FF4A" w14:textId="77777777" w:rsidR="00D836A8" w:rsidRDefault="00D836A8" w:rsidP="00D83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260" w:type="dxa"/>
            <w:vAlign w:val="center"/>
          </w:tcPr>
          <w:p w14:paraId="07E6A6FB" w14:textId="77777777" w:rsidR="00D836A8" w:rsidRDefault="00D836A8" w:rsidP="00D83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260" w:type="dxa"/>
            <w:vAlign w:val="center"/>
          </w:tcPr>
          <w:p w14:paraId="36A0B0A5" w14:textId="77777777" w:rsidR="00D836A8" w:rsidRDefault="00D836A8" w:rsidP="00D83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D836A8" w14:paraId="2A4575D1" w14:textId="77777777" w:rsidTr="007717A1">
        <w:trPr>
          <w:trHeight w:val="540"/>
        </w:trPr>
        <w:tc>
          <w:tcPr>
            <w:tcW w:w="3960" w:type="dxa"/>
            <w:vAlign w:val="center"/>
          </w:tcPr>
          <w:p w14:paraId="5E2E2A53" w14:textId="77777777" w:rsidR="00D836A8" w:rsidRDefault="00D836A8" w:rsidP="00D836A8">
            <w:r>
              <w:t>Общая площадь жилых помещений</w:t>
            </w:r>
          </w:p>
        </w:tc>
        <w:tc>
          <w:tcPr>
            <w:tcW w:w="1800" w:type="dxa"/>
            <w:vAlign w:val="center"/>
          </w:tcPr>
          <w:p w14:paraId="2C1A8D91" w14:textId="77777777" w:rsidR="00D836A8" w:rsidRDefault="00D836A8" w:rsidP="00D836A8">
            <w:pPr>
              <w:jc w:val="center"/>
            </w:pPr>
            <w:r>
              <w:t>тысяча метров квадратных</w:t>
            </w:r>
          </w:p>
        </w:tc>
        <w:tc>
          <w:tcPr>
            <w:tcW w:w="1260" w:type="dxa"/>
            <w:vAlign w:val="center"/>
          </w:tcPr>
          <w:p w14:paraId="11B5BE3C" w14:textId="77777777" w:rsidR="00D836A8" w:rsidRDefault="00D836A8" w:rsidP="00D836A8">
            <w:pPr>
              <w:jc w:val="center"/>
            </w:pPr>
            <w:r>
              <w:t>197.8</w:t>
            </w:r>
          </w:p>
        </w:tc>
        <w:tc>
          <w:tcPr>
            <w:tcW w:w="1260" w:type="dxa"/>
            <w:vAlign w:val="center"/>
          </w:tcPr>
          <w:p w14:paraId="044FAD03" w14:textId="77777777" w:rsidR="00D836A8" w:rsidRDefault="00D836A8" w:rsidP="00D836A8">
            <w:pPr>
              <w:jc w:val="center"/>
            </w:pPr>
            <w:r>
              <w:t>198</w:t>
            </w:r>
          </w:p>
        </w:tc>
        <w:tc>
          <w:tcPr>
            <w:tcW w:w="1260" w:type="dxa"/>
            <w:vAlign w:val="center"/>
          </w:tcPr>
          <w:p w14:paraId="7FACFBD1" w14:textId="77777777" w:rsidR="00D836A8" w:rsidRDefault="00D836A8" w:rsidP="00D836A8">
            <w:pPr>
              <w:jc w:val="center"/>
            </w:pPr>
            <w:r>
              <w:t>198.2</w:t>
            </w:r>
          </w:p>
        </w:tc>
      </w:tr>
      <w:tr w:rsidR="00D836A8" w14:paraId="0E6F1D39" w14:textId="77777777" w:rsidTr="007717A1">
        <w:trPr>
          <w:trHeight w:val="540"/>
        </w:trPr>
        <w:tc>
          <w:tcPr>
            <w:tcW w:w="3960" w:type="dxa"/>
            <w:vAlign w:val="center"/>
          </w:tcPr>
          <w:p w14:paraId="45C59430" w14:textId="77777777" w:rsidR="00D836A8" w:rsidRDefault="00D836A8" w:rsidP="00D836A8">
            <w:r>
              <w:t>Введено в действие жилых домов на территории муниципального образования</w:t>
            </w:r>
          </w:p>
        </w:tc>
        <w:tc>
          <w:tcPr>
            <w:tcW w:w="1800" w:type="dxa"/>
            <w:vAlign w:val="center"/>
          </w:tcPr>
          <w:p w14:paraId="47D2D74B" w14:textId="77777777" w:rsidR="00D836A8" w:rsidRDefault="00D836A8" w:rsidP="00D836A8">
            <w:pPr>
              <w:jc w:val="center"/>
            </w:pPr>
            <w:r>
              <w:t>квадратный метр общей площади</w:t>
            </w:r>
          </w:p>
        </w:tc>
        <w:tc>
          <w:tcPr>
            <w:tcW w:w="1260" w:type="dxa"/>
            <w:vAlign w:val="center"/>
          </w:tcPr>
          <w:p w14:paraId="7E9A3AA0" w14:textId="77777777" w:rsidR="00D836A8" w:rsidRDefault="00D836A8" w:rsidP="00D836A8">
            <w:pPr>
              <w:jc w:val="center"/>
            </w:pPr>
            <w:r>
              <w:t>2503</w:t>
            </w:r>
          </w:p>
        </w:tc>
        <w:tc>
          <w:tcPr>
            <w:tcW w:w="1260" w:type="dxa"/>
            <w:vAlign w:val="center"/>
          </w:tcPr>
          <w:p w14:paraId="7DC7F8EB" w14:textId="77777777" w:rsidR="00D836A8" w:rsidRDefault="00D836A8" w:rsidP="00D836A8">
            <w:pPr>
              <w:jc w:val="center"/>
            </w:pPr>
            <w:r>
              <w:t>334</w:t>
            </w:r>
          </w:p>
        </w:tc>
        <w:tc>
          <w:tcPr>
            <w:tcW w:w="1260" w:type="dxa"/>
            <w:vAlign w:val="center"/>
          </w:tcPr>
          <w:p w14:paraId="7BA545AE" w14:textId="77777777" w:rsidR="00D836A8" w:rsidRDefault="00D836A8" w:rsidP="00D836A8">
            <w:pPr>
              <w:jc w:val="center"/>
            </w:pPr>
            <w:r>
              <w:t>204</w:t>
            </w:r>
          </w:p>
        </w:tc>
      </w:tr>
      <w:tr w:rsidR="00D836A8" w14:paraId="65F3EAAC" w14:textId="77777777" w:rsidTr="007717A1">
        <w:trPr>
          <w:trHeight w:val="540"/>
        </w:trPr>
        <w:tc>
          <w:tcPr>
            <w:tcW w:w="3960" w:type="dxa"/>
            <w:vAlign w:val="center"/>
          </w:tcPr>
          <w:p w14:paraId="57C0D4AB" w14:textId="77777777" w:rsidR="00D836A8" w:rsidRDefault="00D836A8" w:rsidP="00D836A8">
            <w:r>
              <w:t>Введено в действие индивидуальных жилых домов на территории муниципального образования</w:t>
            </w:r>
          </w:p>
        </w:tc>
        <w:tc>
          <w:tcPr>
            <w:tcW w:w="1800" w:type="dxa"/>
            <w:vAlign w:val="center"/>
          </w:tcPr>
          <w:p w14:paraId="1BAB9078" w14:textId="77777777" w:rsidR="00D836A8" w:rsidRDefault="00D836A8" w:rsidP="00D836A8">
            <w:pPr>
              <w:jc w:val="center"/>
            </w:pPr>
            <w:r>
              <w:t>квадратный метр общей площади</w:t>
            </w:r>
          </w:p>
        </w:tc>
        <w:tc>
          <w:tcPr>
            <w:tcW w:w="1260" w:type="dxa"/>
            <w:vAlign w:val="center"/>
          </w:tcPr>
          <w:p w14:paraId="1FD21819" w14:textId="77777777" w:rsidR="00D836A8" w:rsidRDefault="00D836A8" w:rsidP="00D836A8">
            <w:pPr>
              <w:jc w:val="center"/>
            </w:pPr>
            <w:r>
              <w:t>146</w:t>
            </w:r>
          </w:p>
        </w:tc>
        <w:tc>
          <w:tcPr>
            <w:tcW w:w="1260" w:type="dxa"/>
            <w:vAlign w:val="center"/>
          </w:tcPr>
          <w:p w14:paraId="59F33C04" w14:textId="77777777" w:rsidR="00D836A8" w:rsidRDefault="00D836A8" w:rsidP="00D836A8">
            <w:pPr>
              <w:jc w:val="center"/>
            </w:pPr>
            <w:r>
              <w:t>334</w:t>
            </w:r>
          </w:p>
        </w:tc>
        <w:tc>
          <w:tcPr>
            <w:tcW w:w="1260" w:type="dxa"/>
            <w:vAlign w:val="center"/>
          </w:tcPr>
          <w:p w14:paraId="6352437C" w14:textId="77777777" w:rsidR="00D836A8" w:rsidRDefault="00D836A8" w:rsidP="00D836A8">
            <w:pPr>
              <w:jc w:val="center"/>
            </w:pPr>
            <w:r>
              <w:t>204</w:t>
            </w:r>
          </w:p>
        </w:tc>
      </w:tr>
      <w:tr w:rsidR="00D836A8" w14:paraId="636BC124" w14:textId="77777777" w:rsidTr="007717A1">
        <w:trPr>
          <w:trHeight w:val="540"/>
        </w:trPr>
        <w:tc>
          <w:tcPr>
            <w:tcW w:w="3960" w:type="dxa"/>
            <w:vAlign w:val="center"/>
          </w:tcPr>
          <w:p w14:paraId="597EC7A3" w14:textId="77777777" w:rsidR="00D836A8" w:rsidRDefault="00D836A8" w:rsidP="00D836A8">
            <w:r>
              <w:t>Число семей, состоящих на учете в качестве нуждающихся в жилых помещениях на конец года.</w:t>
            </w:r>
          </w:p>
        </w:tc>
        <w:tc>
          <w:tcPr>
            <w:tcW w:w="1800" w:type="dxa"/>
            <w:vAlign w:val="center"/>
          </w:tcPr>
          <w:p w14:paraId="6FBD9B6B" w14:textId="77777777" w:rsidR="00D836A8" w:rsidRDefault="00D836A8" w:rsidP="00D836A8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8004497" w14:textId="77777777" w:rsidR="00D836A8" w:rsidRDefault="00D836A8" w:rsidP="00D836A8">
            <w:pPr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14:paraId="1D544447" w14:textId="77777777" w:rsidR="00D836A8" w:rsidRDefault="00D836A8" w:rsidP="00D836A8">
            <w:pPr>
              <w:jc w:val="center"/>
            </w:pPr>
            <w:r>
              <w:t>29</w:t>
            </w:r>
          </w:p>
        </w:tc>
        <w:tc>
          <w:tcPr>
            <w:tcW w:w="1260" w:type="dxa"/>
            <w:vAlign w:val="center"/>
          </w:tcPr>
          <w:p w14:paraId="44CC0F17" w14:textId="77777777" w:rsidR="00D836A8" w:rsidRDefault="00D836A8" w:rsidP="00D836A8">
            <w:pPr>
              <w:jc w:val="center"/>
            </w:pPr>
            <w:r>
              <w:t>37</w:t>
            </w:r>
          </w:p>
        </w:tc>
      </w:tr>
    </w:tbl>
    <w:p w14:paraId="37DD6F79" w14:textId="77777777" w:rsidR="00D836A8" w:rsidRDefault="00D836A8" w:rsidP="00D836A8">
      <w:pPr>
        <w:ind w:firstLine="709"/>
        <w:jc w:val="right"/>
        <w:rPr>
          <w:sz w:val="26"/>
          <w:szCs w:val="26"/>
        </w:rPr>
      </w:pPr>
    </w:p>
    <w:p w14:paraId="450A564A" w14:textId="77777777" w:rsidR="00DB4652" w:rsidRPr="00F7639C" w:rsidRDefault="00DB4652" w:rsidP="00F7639C">
      <w:pPr>
        <w:ind w:firstLine="709"/>
        <w:jc w:val="both"/>
        <w:rPr>
          <w:sz w:val="26"/>
          <w:szCs w:val="26"/>
        </w:rPr>
      </w:pPr>
      <w:r w:rsidRPr="00F7639C">
        <w:rPr>
          <w:sz w:val="26"/>
          <w:szCs w:val="26"/>
        </w:rPr>
        <w:t xml:space="preserve">На расчетный срок проектом рекомендованы к застройке свободные территории в границах поселка (резервные территории лугов, кустарников, огороды). </w:t>
      </w:r>
    </w:p>
    <w:p w14:paraId="389D2CD9" w14:textId="77777777" w:rsidR="00F7639C" w:rsidRDefault="00F7639C" w:rsidP="00F7639C">
      <w:pPr>
        <w:ind w:firstLine="709"/>
        <w:jc w:val="both"/>
        <w:rPr>
          <w:sz w:val="26"/>
          <w:szCs w:val="26"/>
        </w:rPr>
      </w:pPr>
    </w:p>
    <w:p w14:paraId="00CE641E" w14:textId="77777777" w:rsidR="00DB6673" w:rsidRDefault="00DB4652" w:rsidP="00F7639C">
      <w:pPr>
        <w:ind w:firstLine="709"/>
        <w:jc w:val="both"/>
        <w:rPr>
          <w:sz w:val="26"/>
          <w:szCs w:val="26"/>
        </w:rPr>
      </w:pPr>
      <w:r w:rsidRPr="00F7639C">
        <w:rPr>
          <w:sz w:val="26"/>
          <w:szCs w:val="26"/>
        </w:rPr>
        <w:t xml:space="preserve">В центральной, исторической части города  застройку ветхого деревянного фонда необходимо реконструировать вследствие непригодности дальнейшего </w:t>
      </w:r>
    </w:p>
    <w:p w14:paraId="08E379DD" w14:textId="77777777" w:rsidR="00DB6673" w:rsidRDefault="00DB6673" w:rsidP="00F7639C">
      <w:pPr>
        <w:ind w:firstLine="709"/>
        <w:jc w:val="both"/>
        <w:rPr>
          <w:sz w:val="26"/>
          <w:szCs w:val="26"/>
        </w:rPr>
      </w:pPr>
    </w:p>
    <w:p w14:paraId="19C6D826" w14:textId="77777777" w:rsidR="00DB4652" w:rsidRDefault="00DB4652" w:rsidP="00DB6673">
      <w:pPr>
        <w:jc w:val="both"/>
        <w:rPr>
          <w:sz w:val="26"/>
          <w:szCs w:val="26"/>
        </w:rPr>
      </w:pPr>
      <w:r w:rsidRPr="00F7639C">
        <w:rPr>
          <w:sz w:val="26"/>
          <w:szCs w:val="26"/>
        </w:rPr>
        <w:lastRenderedPageBreak/>
        <w:t>использования. Освободившиеся территории в перспективе следует  использовать под  капитальное строительство малоэтажными домами.</w:t>
      </w:r>
    </w:p>
    <w:p w14:paraId="7C5EE602" w14:textId="77777777" w:rsidR="00F7639C" w:rsidRPr="00F7639C" w:rsidRDefault="00F7639C" w:rsidP="00F7639C">
      <w:pPr>
        <w:ind w:firstLine="709"/>
        <w:jc w:val="both"/>
        <w:rPr>
          <w:sz w:val="26"/>
          <w:szCs w:val="26"/>
        </w:rPr>
      </w:pPr>
    </w:p>
    <w:p w14:paraId="5FAAC5C3" w14:textId="77777777" w:rsidR="00DB4652" w:rsidRDefault="00DB4652" w:rsidP="00F7639C">
      <w:pPr>
        <w:ind w:firstLine="709"/>
        <w:jc w:val="both"/>
        <w:rPr>
          <w:b/>
          <w:i/>
          <w:sz w:val="26"/>
          <w:szCs w:val="26"/>
        </w:rPr>
      </w:pPr>
      <w:r w:rsidRPr="00F7639C">
        <w:rPr>
          <w:b/>
          <w:i/>
          <w:sz w:val="26"/>
          <w:szCs w:val="26"/>
        </w:rPr>
        <w:t>Новая жилая застройка на первую очередь, предусмотренная проектом:</w:t>
      </w:r>
    </w:p>
    <w:p w14:paraId="3571A2C8" w14:textId="77777777" w:rsidR="00F7639C" w:rsidRPr="00F7639C" w:rsidRDefault="00F7639C" w:rsidP="00F7639C">
      <w:pPr>
        <w:ind w:firstLine="709"/>
        <w:jc w:val="both"/>
        <w:rPr>
          <w:b/>
          <w:i/>
          <w:sz w:val="26"/>
          <w:szCs w:val="26"/>
        </w:rPr>
      </w:pPr>
    </w:p>
    <w:p w14:paraId="637E9D6F" w14:textId="77777777" w:rsidR="00DB4652" w:rsidRPr="00F7639C" w:rsidRDefault="00F7639C" w:rsidP="00F763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4652" w:rsidRPr="00F7639C">
        <w:rPr>
          <w:sz w:val="26"/>
          <w:szCs w:val="26"/>
        </w:rPr>
        <w:t xml:space="preserve">Строительство индивидуальных жилых домов за счет вложений частного капитала по заявочному принципу в центре поселка, как на свободных территориях, так и на территориях занятых разрушенным жильем и пожарищами в целях завершения строительством кварталов жилой застройки и создания красивого облика городских улиц. Ориентировочный объем строительства </w:t>
      </w:r>
      <w:r w:rsidR="006E650B">
        <w:rPr>
          <w:sz w:val="26"/>
          <w:szCs w:val="26"/>
        </w:rPr>
        <w:t>500</w:t>
      </w:r>
      <w:r w:rsidR="00DB4652" w:rsidRPr="00F7639C">
        <w:rPr>
          <w:sz w:val="26"/>
          <w:szCs w:val="26"/>
        </w:rPr>
        <w:t xml:space="preserve"> кв.м./год жилой площади. </w:t>
      </w:r>
    </w:p>
    <w:p w14:paraId="0B6A8FCE" w14:textId="77777777" w:rsidR="00FB5BF8" w:rsidRPr="009F7E4C" w:rsidRDefault="00FB5BF8" w:rsidP="009F7E4C"/>
    <w:p w14:paraId="121B9B92" w14:textId="77777777" w:rsidR="009F7E4C" w:rsidRDefault="009F7E4C" w:rsidP="009F7E4C">
      <w:pPr>
        <w:ind w:firstLine="709"/>
        <w:jc w:val="both"/>
        <w:rPr>
          <w:i/>
          <w:sz w:val="26"/>
          <w:szCs w:val="26"/>
        </w:rPr>
      </w:pPr>
      <w:r w:rsidRPr="009F7E4C">
        <w:rPr>
          <w:i/>
          <w:sz w:val="26"/>
          <w:szCs w:val="26"/>
        </w:rPr>
        <w:t>С целью переселения жильцов, проживающих в домах с высоким износом, запланировано строительство нов</w:t>
      </w:r>
      <w:r w:rsidR="006E650B">
        <w:rPr>
          <w:i/>
          <w:sz w:val="26"/>
          <w:szCs w:val="26"/>
        </w:rPr>
        <w:t>ых</w:t>
      </w:r>
      <w:r w:rsidRPr="009F7E4C">
        <w:rPr>
          <w:i/>
          <w:sz w:val="26"/>
          <w:szCs w:val="26"/>
        </w:rPr>
        <w:t xml:space="preserve"> жилых домов в соответствии с муниципальной программой «Переселение граждан, проживающих на территории </w:t>
      </w:r>
    </w:p>
    <w:p w14:paraId="482BD953" w14:textId="77777777" w:rsidR="009F7E4C" w:rsidRPr="009F7E4C" w:rsidRDefault="006E650B" w:rsidP="009F7E4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Демьяновского</w:t>
      </w:r>
      <w:r w:rsidR="009F7E4C" w:rsidRPr="009F7E4C">
        <w:rPr>
          <w:i/>
          <w:sz w:val="26"/>
          <w:szCs w:val="26"/>
        </w:rPr>
        <w:t xml:space="preserve"> городского поселения, из аварийного жилищного фонда на 2017 — 2020 годы».</w:t>
      </w:r>
    </w:p>
    <w:p w14:paraId="41C0BF48" w14:textId="325007DD" w:rsidR="009F7E4C" w:rsidRPr="009F7E4C" w:rsidRDefault="009F7E4C" w:rsidP="009F7E4C">
      <w:pPr>
        <w:ind w:firstLine="709"/>
        <w:jc w:val="both"/>
        <w:rPr>
          <w:i/>
          <w:sz w:val="26"/>
          <w:szCs w:val="26"/>
        </w:rPr>
      </w:pPr>
      <w:r w:rsidRPr="009F7E4C">
        <w:rPr>
          <w:i/>
          <w:sz w:val="26"/>
          <w:szCs w:val="26"/>
        </w:rPr>
        <w:t xml:space="preserve">Муниципальной программой «Формирование современной городской среды в </w:t>
      </w:r>
      <w:r w:rsidR="00D21B6D">
        <w:rPr>
          <w:i/>
          <w:sz w:val="26"/>
          <w:szCs w:val="26"/>
        </w:rPr>
        <w:t>Демьяновском</w:t>
      </w:r>
      <w:r w:rsidRPr="009F7E4C">
        <w:rPr>
          <w:i/>
          <w:sz w:val="26"/>
          <w:szCs w:val="26"/>
        </w:rPr>
        <w:t xml:space="preserve"> городском поселении Подосиновского муниципального района Кировской области» на 2018-2022 годы предусмотрено благоустройство дворовых территорий многоквартирных домов пгт. </w:t>
      </w:r>
      <w:r w:rsidR="006E650B">
        <w:rPr>
          <w:i/>
          <w:sz w:val="26"/>
          <w:szCs w:val="26"/>
        </w:rPr>
        <w:t>Демьяново</w:t>
      </w:r>
      <w:r w:rsidRPr="009F7E4C">
        <w:rPr>
          <w:i/>
          <w:sz w:val="26"/>
          <w:szCs w:val="26"/>
        </w:rPr>
        <w:t>.</w:t>
      </w:r>
    </w:p>
    <w:p w14:paraId="1A76FB02" w14:textId="77777777" w:rsidR="0097699C" w:rsidRDefault="0097699C" w:rsidP="0097699C">
      <w:pPr>
        <w:rPr>
          <w:b/>
          <w:i/>
          <w:color w:val="000000"/>
          <w:sz w:val="28"/>
          <w:szCs w:val="28"/>
        </w:rPr>
      </w:pPr>
    </w:p>
    <w:p w14:paraId="61884B00" w14:textId="77777777" w:rsidR="0097699C" w:rsidRDefault="0097699C" w:rsidP="0097699C">
      <w:pPr>
        <w:rPr>
          <w:color w:val="000000"/>
          <w:sz w:val="36"/>
          <w:szCs w:val="36"/>
        </w:rPr>
      </w:pPr>
      <w:r w:rsidRPr="00C2481F">
        <w:rPr>
          <w:b/>
          <w:i/>
          <w:color w:val="000000"/>
          <w:sz w:val="28"/>
          <w:szCs w:val="28"/>
        </w:rPr>
        <w:t>2.</w:t>
      </w:r>
      <w:r>
        <w:rPr>
          <w:b/>
          <w:i/>
          <w:color w:val="000000"/>
          <w:sz w:val="28"/>
          <w:szCs w:val="28"/>
        </w:rPr>
        <w:t>3</w:t>
      </w:r>
      <w:r w:rsidRPr="00C2481F">
        <w:rPr>
          <w:b/>
          <w:i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Развитие социальной инфраструктуры</w:t>
      </w:r>
    </w:p>
    <w:p w14:paraId="44B21F95" w14:textId="77777777" w:rsidR="0097699C" w:rsidRPr="0097699C" w:rsidRDefault="0097699C" w:rsidP="0097699C">
      <w:pPr>
        <w:ind w:firstLine="709"/>
        <w:jc w:val="both"/>
        <w:rPr>
          <w:sz w:val="26"/>
          <w:szCs w:val="26"/>
        </w:rPr>
      </w:pPr>
      <w:r w:rsidRPr="0097699C">
        <w:rPr>
          <w:sz w:val="26"/>
          <w:szCs w:val="26"/>
        </w:rPr>
        <w:t xml:space="preserve">Сложившаяся на сегодняшний день система социальной инфраструктуры </w:t>
      </w:r>
      <w:r w:rsidR="006E650B">
        <w:rPr>
          <w:sz w:val="26"/>
          <w:szCs w:val="26"/>
        </w:rPr>
        <w:t>Демьяновского</w:t>
      </w:r>
      <w:r w:rsidRPr="0097699C">
        <w:rPr>
          <w:sz w:val="26"/>
          <w:szCs w:val="26"/>
        </w:rPr>
        <w:t xml:space="preserve"> городского поселения формировалась в доперестроечное время.</w:t>
      </w:r>
    </w:p>
    <w:p w14:paraId="00727624" w14:textId="77777777" w:rsidR="0097699C" w:rsidRDefault="0097699C" w:rsidP="0097699C">
      <w:pPr>
        <w:jc w:val="both"/>
        <w:rPr>
          <w:sz w:val="26"/>
          <w:szCs w:val="26"/>
        </w:rPr>
      </w:pPr>
    </w:p>
    <w:p w14:paraId="422B02D8" w14:textId="77777777" w:rsidR="0097699C" w:rsidRPr="0097699C" w:rsidRDefault="0097699C" w:rsidP="0097699C">
      <w:pPr>
        <w:ind w:firstLine="709"/>
        <w:jc w:val="both"/>
        <w:rPr>
          <w:sz w:val="26"/>
          <w:szCs w:val="26"/>
        </w:rPr>
      </w:pPr>
      <w:r w:rsidRPr="0097699C">
        <w:rPr>
          <w:sz w:val="26"/>
          <w:szCs w:val="26"/>
        </w:rPr>
        <w:t>В настоящее время общественным центром города является  ул. Советская</w:t>
      </w:r>
      <w:r w:rsidR="006E650B">
        <w:rPr>
          <w:sz w:val="26"/>
          <w:szCs w:val="26"/>
        </w:rPr>
        <w:t xml:space="preserve"> и прилегающая к ней территория</w:t>
      </w:r>
      <w:r w:rsidRPr="0097699C">
        <w:rPr>
          <w:sz w:val="26"/>
          <w:szCs w:val="26"/>
        </w:rPr>
        <w:t>. Здесь располагается большинство административных и общественных зданий поселка. Объекты социальной инфраструктуры представлены достаточно разнообразно, при этом сельские населенные пункты, вошедшие в состав городского поселения, их практически не имеют.</w:t>
      </w:r>
    </w:p>
    <w:p w14:paraId="0718E20E" w14:textId="77777777" w:rsidR="0097699C" w:rsidRDefault="0097699C" w:rsidP="0097699C">
      <w:pPr>
        <w:jc w:val="both"/>
        <w:rPr>
          <w:sz w:val="26"/>
          <w:szCs w:val="26"/>
        </w:rPr>
      </w:pPr>
    </w:p>
    <w:p w14:paraId="60A4D9E6" w14:textId="77777777" w:rsidR="0097699C" w:rsidRPr="0097699C" w:rsidRDefault="0097699C" w:rsidP="0097699C">
      <w:pPr>
        <w:ind w:firstLine="709"/>
        <w:jc w:val="both"/>
        <w:rPr>
          <w:sz w:val="26"/>
          <w:szCs w:val="26"/>
        </w:rPr>
      </w:pPr>
      <w:r w:rsidRPr="0097699C">
        <w:rPr>
          <w:sz w:val="26"/>
          <w:szCs w:val="26"/>
        </w:rPr>
        <w:t>Давая характеристику объектам социальной инфраструктуры, необходимо отметить, что ее значение трудно переоценить для социального климата на территории поселения и оставлять её без внимания со стороны местных властей не допустимо.</w:t>
      </w:r>
    </w:p>
    <w:p w14:paraId="2F4829D7" w14:textId="77777777" w:rsidR="0097699C" w:rsidRPr="0097699C" w:rsidRDefault="0097699C" w:rsidP="0097699C">
      <w:pPr>
        <w:ind w:firstLine="709"/>
        <w:jc w:val="both"/>
        <w:rPr>
          <w:sz w:val="26"/>
          <w:szCs w:val="26"/>
        </w:rPr>
      </w:pPr>
      <w:r w:rsidRPr="0097699C">
        <w:rPr>
          <w:sz w:val="26"/>
          <w:szCs w:val="26"/>
        </w:rPr>
        <w:t>Объекты социальной инфраструктуры - это объекты здравоохранения, образования,</w:t>
      </w:r>
      <w:r w:rsidR="006E650B">
        <w:rPr>
          <w:sz w:val="26"/>
          <w:szCs w:val="26"/>
        </w:rPr>
        <w:t xml:space="preserve"> культуры, спорта</w:t>
      </w:r>
      <w:r>
        <w:rPr>
          <w:sz w:val="26"/>
          <w:szCs w:val="26"/>
        </w:rPr>
        <w:t>.</w:t>
      </w:r>
      <w:r w:rsidRPr="0097699C">
        <w:rPr>
          <w:sz w:val="26"/>
          <w:szCs w:val="26"/>
        </w:rPr>
        <w:t xml:space="preserve"> </w:t>
      </w:r>
    </w:p>
    <w:p w14:paraId="7E79FC69" w14:textId="77777777" w:rsidR="0097699C" w:rsidRDefault="0097699C" w:rsidP="0097699C">
      <w:pPr>
        <w:jc w:val="both"/>
        <w:rPr>
          <w:sz w:val="26"/>
          <w:szCs w:val="26"/>
        </w:rPr>
      </w:pPr>
    </w:p>
    <w:p w14:paraId="28D54A26" w14:textId="77777777" w:rsidR="003F1D15" w:rsidRPr="003F1D15" w:rsidRDefault="003F1D15" w:rsidP="003F1D1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/>
        <w:ind w:right="201"/>
        <w:jc w:val="both"/>
        <w:rPr>
          <w:sz w:val="26"/>
          <w:szCs w:val="26"/>
        </w:rPr>
      </w:pPr>
      <w:r w:rsidRPr="003F1D15">
        <w:rPr>
          <w:sz w:val="26"/>
          <w:szCs w:val="26"/>
        </w:rPr>
        <w:t>Система образования в поселении представлена следующим составом образовательных учреждений:</w:t>
      </w:r>
    </w:p>
    <w:p w14:paraId="198A4CFA" w14:textId="77777777" w:rsidR="003F1D15" w:rsidRP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>- 2 детских дошкольных учреждения</w:t>
      </w:r>
      <w:r>
        <w:rPr>
          <w:sz w:val="26"/>
          <w:szCs w:val="26"/>
        </w:rPr>
        <w:t xml:space="preserve"> (пгт Демьяново)</w:t>
      </w:r>
    </w:p>
    <w:p w14:paraId="69B7DCFF" w14:textId="77777777" w:rsidR="003F1D15" w:rsidRP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 xml:space="preserve">- </w:t>
      </w:r>
      <w:r>
        <w:rPr>
          <w:sz w:val="26"/>
          <w:szCs w:val="26"/>
        </w:rPr>
        <w:t>МБОУ СОШ пгт Демьяново</w:t>
      </w:r>
    </w:p>
    <w:p w14:paraId="4DA61C18" w14:textId="77777777" w:rsidR="003F1D15" w:rsidRP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>- коррекционная школа-интернат</w:t>
      </w:r>
      <w:r>
        <w:rPr>
          <w:sz w:val="26"/>
          <w:szCs w:val="26"/>
        </w:rPr>
        <w:t xml:space="preserve"> (пгт Демьяново)</w:t>
      </w:r>
    </w:p>
    <w:p w14:paraId="7890AF6A" w14:textId="77777777" w:rsid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>- музыкальная школа</w:t>
      </w:r>
      <w:r>
        <w:rPr>
          <w:sz w:val="26"/>
          <w:szCs w:val="26"/>
        </w:rPr>
        <w:t xml:space="preserve"> (пгт Демьяново)</w:t>
      </w:r>
    </w:p>
    <w:p w14:paraId="61A66885" w14:textId="77777777" w:rsid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F1D15">
        <w:rPr>
          <w:sz w:val="26"/>
          <w:szCs w:val="26"/>
        </w:rPr>
        <w:t>общеобразовательная школа</w:t>
      </w:r>
      <w:r>
        <w:rPr>
          <w:sz w:val="26"/>
          <w:szCs w:val="26"/>
        </w:rPr>
        <w:t xml:space="preserve"> (с. Заречье)</w:t>
      </w:r>
    </w:p>
    <w:p w14:paraId="4804AFA0" w14:textId="77777777" w:rsid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 xml:space="preserve">- начальная </w:t>
      </w:r>
      <w:r w:rsidRPr="003F1D15">
        <w:rPr>
          <w:sz w:val="26"/>
          <w:szCs w:val="26"/>
        </w:rPr>
        <w:t>общеобразовательная школа</w:t>
      </w:r>
      <w:r>
        <w:rPr>
          <w:sz w:val="26"/>
          <w:szCs w:val="26"/>
        </w:rPr>
        <w:t xml:space="preserve"> (п. Лунданка)</w:t>
      </w:r>
    </w:p>
    <w:p w14:paraId="76D269E2" w14:textId="77777777" w:rsidR="003F1D15" w:rsidRP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</w:p>
    <w:p w14:paraId="0134FE5D" w14:textId="77777777" w:rsidR="003F1D15" w:rsidRPr="003F1D15" w:rsidRDefault="003F1D15" w:rsidP="003F1D15">
      <w:pPr>
        <w:widowControl w:val="0"/>
        <w:numPr>
          <w:ilvl w:val="0"/>
          <w:numId w:val="33"/>
        </w:numPr>
        <w:tabs>
          <w:tab w:val="left" w:pos="5445"/>
        </w:tabs>
        <w:autoSpaceDE w:val="0"/>
        <w:autoSpaceDN w:val="0"/>
        <w:adjustRightInd w:val="0"/>
        <w:spacing w:before="120"/>
        <w:ind w:right="201"/>
        <w:jc w:val="both"/>
        <w:rPr>
          <w:sz w:val="26"/>
          <w:szCs w:val="26"/>
        </w:rPr>
      </w:pPr>
      <w:r w:rsidRPr="003F1D15">
        <w:rPr>
          <w:sz w:val="26"/>
          <w:szCs w:val="26"/>
        </w:rPr>
        <w:lastRenderedPageBreak/>
        <w:t>Учреждения культуры представлены следующим составом:</w:t>
      </w:r>
    </w:p>
    <w:p w14:paraId="690EE19E" w14:textId="77777777" w:rsid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 xml:space="preserve">- </w:t>
      </w:r>
      <w:r w:rsidR="006371D6">
        <w:rPr>
          <w:sz w:val="26"/>
          <w:szCs w:val="26"/>
        </w:rPr>
        <w:t>МКУК</w:t>
      </w:r>
      <w:r w:rsidR="006371D6" w:rsidRPr="003F1D15">
        <w:rPr>
          <w:sz w:val="26"/>
          <w:szCs w:val="26"/>
        </w:rPr>
        <w:t xml:space="preserve"> </w:t>
      </w:r>
      <w:r w:rsidRPr="003F1D15">
        <w:rPr>
          <w:sz w:val="26"/>
          <w:szCs w:val="26"/>
        </w:rPr>
        <w:t>Центр Культуры и Досуга</w:t>
      </w:r>
      <w:r w:rsidR="006371D6">
        <w:rPr>
          <w:sz w:val="26"/>
          <w:szCs w:val="26"/>
        </w:rPr>
        <w:t xml:space="preserve"> пгт Демьяново </w:t>
      </w:r>
    </w:p>
    <w:p w14:paraId="7AF24E33" w14:textId="77777777" w:rsidR="006371D6" w:rsidRDefault="006371D6" w:rsidP="003F1D15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>- Зареченский сельский дом культуры, филиал МКУК центр культуры и досуга пгт Демьяново</w:t>
      </w:r>
    </w:p>
    <w:p w14:paraId="3CAF0419" w14:textId="77777777" w:rsidR="006371D6" w:rsidRPr="003F1D15" w:rsidRDefault="006371D6" w:rsidP="006371D6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>- Шолгский сельский клуб, филиал МКУК центр культуры и досуга пгт Демьяново</w:t>
      </w:r>
    </w:p>
    <w:p w14:paraId="213CF971" w14:textId="77777777" w:rsidR="003F1D15" w:rsidRP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>- детская библиотека</w:t>
      </w:r>
    </w:p>
    <w:p w14:paraId="3B3A2D08" w14:textId="77777777" w:rsidR="003F1D15" w:rsidRP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>- городская библиотека</w:t>
      </w:r>
    </w:p>
    <w:p w14:paraId="41DE6299" w14:textId="77777777" w:rsidR="003F1D15" w:rsidRPr="003F1D15" w:rsidRDefault="003F1D15" w:rsidP="003F1D15">
      <w:pPr>
        <w:tabs>
          <w:tab w:val="left" w:pos="5445"/>
        </w:tabs>
        <w:ind w:right="201"/>
        <w:rPr>
          <w:sz w:val="26"/>
          <w:szCs w:val="26"/>
        </w:rPr>
      </w:pPr>
      <w:r w:rsidRPr="003F1D15">
        <w:rPr>
          <w:sz w:val="26"/>
          <w:szCs w:val="26"/>
        </w:rPr>
        <w:t>- Музей военно-морского флота</w:t>
      </w:r>
    </w:p>
    <w:p w14:paraId="0B79677E" w14:textId="77777777" w:rsidR="003F1D15" w:rsidRPr="003F1D15" w:rsidRDefault="003F1D15" w:rsidP="003F1D15">
      <w:pPr>
        <w:widowControl w:val="0"/>
        <w:numPr>
          <w:ilvl w:val="0"/>
          <w:numId w:val="33"/>
        </w:numPr>
        <w:tabs>
          <w:tab w:val="left" w:pos="5445"/>
        </w:tabs>
        <w:autoSpaceDE w:val="0"/>
        <w:autoSpaceDN w:val="0"/>
        <w:adjustRightInd w:val="0"/>
        <w:spacing w:before="120"/>
        <w:ind w:right="201"/>
        <w:jc w:val="both"/>
        <w:rPr>
          <w:sz w:val="26"/>
          <w:szCs w:val="26"/>
        </w:rPr>
      </w:pPr>
      <w:r w:rsidRPr="003F1D15">
        <w:rPr>
          <w:sz w:val="26"/>
          <w:szCs w:val="26"/>
        </w:rPr>
        <w:t>Спортивные объекты включают в себя:</w:t>
      </w:r>
    </w:p>
    <w:p w14:paraId="4B84136E" w14:textId="77777777" w:rsidR="003F1D15" w:rsidRPr="003F1D15" w:rsidRDefault="003F1D15" w:rsidP="003F1D15">
      <w:pPr>
        <w:tabs>
          <w:tab w:val="left" w:pos="5445"/>
        </w:tabs>
        <w:ind w:left="1080" w:right="201"/>
        <w:rPr>
          <w:sz w:val="26"/>
          <w:szCs w:val="26"/>
        </w:rPr>
      </w:pPr>
      <w:r w:rsidRPr="003F1D15">
        <w:rPr>
          <w:sz w:val="26"/>
          <w:szCs w:val="26"/>
        </w:rPr>
        <w:t>- спорткомплекс в парке Победы</w:t>
      </w:r>
    </w:p>
    <w:p w14:paraId="24EA47D1" w14:textId="77777777" w:rsidR="003F1D15" w:rsidRPr="003F1D15" w:rsidRDefault="003F1D15" w:rsidP="003F1D15">
      <w:pPr>
        <w:tabs>
          <w:tab w:val="left" w:pos="5445"/>
        </w:tabs>
        <w:ind w:left="1080" w:right="201"/>
        <w:rPr>
          <w:sz w:val="26"/>
          <w:szCs w:val="26"/>
        </w:rPr>
      </w:pPr>
      <w:r w:rsidRPr="003F1D15">
        <w:rPr>
          <w:sz w:val="26"/>
          <w:szCs w:val="26"/>
        </w:rPr>
        <w:t>- спортплощадка в Заречном парке</w:t>
      </w:r>
    </w:p>
    <w:p w14:paraId="4AD1E322" w14:textId="77777777" w:rsidR="003F1D15" w:rsidRPr="003F1D15" w:rsidRDefault="003F1D15" w:rsidP="003F1D15">
      <w:pPr>
        <w:tabs>
          <w:tab w:val="left" w:pos="5445"/>
        </w:tabs>
        <w:ind w:left="1080" w:right="201"/>
        <w:rPr>
          <w:sz w:val="26"/>
          <w:szCs w:val="26"/>
        </w:rPr>
      </w:pPr>
      <w:r w:rsidRPr="003F1D15">
        <w:rPr>
          <w:sz w:val="26"/>
          <w:szCs w:val="26"/>
        </w:rPr>
        <w:t>- лыжная база</w:t>
      </w:r>
    </w:p>
    <w:p w14:paraId="710370C1" w14:textId="77777777" w:rsidR="003F1D15" w:rsidRPr="003F1D15" w:rsidRDefault="003F1D15" w:rsidP="003F1D15">
      <w:pPr>
        <w:widowControl w:val="0"/>
        <w:numPr>
          <w:ilvl w:val="0"/>
          <w:numId w:val="33"/>
        </w:numPr>
        <w:tabs>
          <w:tab w:val="left" w:pos="5445"/>
        </w:tabs>
        <w:autoSpaceDE w:val="0"/>
        <w:autoSpaceDN w:val="0"/>
        <w:adjustRightInd w:val="0"/>
        <w:spacing w:before="120"/>
        <w:ind w:right="201"/>
        <w:jc w:val="both"/>
        <w:rPr>
          <w:sz w:val="26"/>
          <w:szCs w:val="26"/>
        </w:rPr>
      </w:pPr>
      <w:r w:rsidRPr="003F1D15">
        <w:rPr>
          <w:sz w:val="26"/>
          <w:szCs w:val="26"/>
        </w:rPr>
        <w:t>Учреждения здравоохранения представлены</w:t>
      </w:r>
    </w:p>
    <w:p w14:paraId="2C09A16A" w14:textId="77777777" w:rsidR="003F1D15" w:rsidRDefault="006371D6" w:rsidP="003F1D15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1D15" w:rsidRPr="003F1D15">
        <w:rPr>
          <w:sz w:val="26"/>
          <w:szCs w:val="26"/>
        </w:rPr>
        <w:t xml:space="preserve">МУЗ Демьяновской городской больницей, включающей в себя поликлинику и стационар на 115 коек. </w:t>
      </w:r>
    </w:p>
    <w:p w14:paraId="08821862" w14:textId="77777777" w:rsidR="006371D6" w:rsidRDefault="006371D6" w:rsidP="003F1D15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 xml:space="preserve"> - ФАП с. Заречье</w:t>
      </w:r>
    </w:p>
    <w:p w14:paraId="01EE15E9" w14:textId="77777777" w:rsidR="006371D6" w:rsidRDefault="006371D6" w:rsidP="003F1D15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>- ФАП п. Лунданка</w:t>
      </w:r>
    </w:p>
    <w:p w14:paraId="25CB48DD" w14:textId="77777777" w:rsidR="006371D6" w:rsidRDefault="006371D6" w:rsidP="003F1D15">
      <w:pPr>
        <w:tabs>
          <w:tab w:val="left" w:pos="5445"/>
        </w:tabs>
        <w:ind w:right="201"/>
        <w:rPr>
          <w:sz w:val="26"/>
          <w:szCs w:val="26"/>
        </w:rPr>
      </w:pPr>
      <w:r>
        <w:rPr>
          <w:sz w:val="26"/>
          <w:szCs w:val="26"/>
        </w:rPr>
        <w:t xml:space="preserve">- ФАП </w:t>
      </w:r>
      <w:r w:rsidR="00E516FA">
        <w:rPr>
          <w:sz w:val="26"/>
          <w:szCs w:val="26"/>
        </w:rPr>
        <w:t>д. Грибинская</w:t>
      </w:r>
    </w:p>
    <w:p w14:paraId="02B70921" w14:textId="77777777" w:rsidR="00E516FA" w:rsidRPr="003F1D15" w:rsidRDefault="00E516FA" w:rsidP="003F1D15">
      <w:pPr>
        <w:tabs>
          <w:tab w:val="left" w:pos="5445"/>
        </w:tabs>
        <w:ind w:right="201"/>
        <w:rPr>
          <w:sz w:val="26"/>
          <w:szCs w:val="26"/>
        </w:rPr>
      </w:pPr>
    </w:p>
    <w:p w14:paraId="42E5DC01" w14:textId="77777777" w:rsidR="003F1D15" w:rsidRPr="003F1D15" w:rsidRDefault="003F1D15" w:rsidP="00E516FA">
      <w:pPr>
        <w:ind w:right="201" w:firstLine="709"/>
        <w:rPr>
          <w:sz w:val="26"/>
          <w:szCs w:val="26"/>
        </w:rPr>
      </w:pPr>
      <w:r w:rsidRPr="003F1D15">
        <w:rPr>
          <w:bCs/>
          <w:sz w:val="26"/>
          <w:szCs w:val="26"/>
        </w:rPr>
        <w:t>В целом, сложившаяся сеть учреждений культурно-бытового обслуживания в настоящее время развита удовлетворительно, хотя по некоторым предприятиям и учреждениям уровень обслуживания отстает от существующих нормативов.</w:t>
      </w:r>
      <w:r w:rsidRPr="003F1D15">
        <w:rPr>
          <w:sz w:val="26"/>
          <w:szCs w:val="26"/>
        </w:rPr>
        <w:t xml:space="preserve"> Ввиду повышенного спроса в настоящее время на спортивные учреждения, проектом предлагается развитие этой сферы в поселке.</w:t>
      </w:r>
    </w:p>
    <w:p w14:paraId="0735E1DE" w14:textId="77777777" w:rsidR="00AB4DD8" w:rsidRDefault="00AB4DD8" w:rsidP="00572CB9">
      <w:pPr>
        <w:jc w:val="center"/>
        <w:rPr>
          <w:b/>
          <w:color w:val="000000"/>
          <w:sz w:val="28"/>
          <w:szCs w:val="28"/>
        </w:rPr>
      </w:pPr>
    </w:p>
    <w:p w14:paraId="3926C16A" w14:textId="77777777" w:rsidR="00FB5BF8" w:rsidRPr="00572CB9" w:rsidRDefault="00572CB9" w:rsidP="00572CB9">
      <w:pPr>
        <w:jc w:val="center"/>
        <w:rPr>
          <w:b/>
          <w:color w:val="000000"/>
          <w:sz w:val="28"/>
          <w:szCs w:val="28"/>
        </w:rPr>
      </w:pPr>
      <w:r w:rsidRPr="00572CB9">
        <w:rPr>
          <w:b/>
          <w:color w:val="000000"/>
          <w:sz w:val="28"/>
          <w:szCs w:val="28"/>
        </w:rPr>
        <w:t>Проектные решения</w:t>
      </w:r>
    </w:p>
    <w:p w14:paraId="1ED6C917" w14:textId="77777777" w:rsidR="00FB5BF8" w:rsidRDefault="00FB5BF8" w:rsidP="00DB73AE">
      <w:pPr>
        <w:rPr>
          <w:color w:val="000000"/>
          <w:sz w:val="36"/>
          <w:szCs w:val="36"/>
        </w:rPr>
      </w:pPr>
    </w:p>
    <w:p w14:paraId="30ED3912" w14:textId="77777777" w:rsidR="00FB5BF8" w:rsidRPr="00572CB9" w:rsidRDefault="00572CB9" w:rsidP="00DB73AE">
      <w:pPr>
        <w:rPr>
          <w:b/>
          <w:i/>
          <w:color w:val="000000"/>
          <w:sz w:val="28"/>
          <w:szCs w:val="28"/>
        </w:rPr>
      </w:pPr>
      <w:r w:rsidRPr="00572CB9">
        <w:rPr>
          <w:b/>
          <w:i/>
          <w:color w:val="000000"/>
          <w:sz w:val="28"/>
          <w:szCs w:val="28"/>
        </w:rPr>
        <w:t>Образование</w:t>
      </w:r>
    </w:p>
    <w:p w14:paraId="17B3267B" w14:textId="77777777" w:rsidR="00E516FA" w:rsidRPr="00E516FA" w:rsidRDefault="00E516FA" w:rsidP="00E516FA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 xml:space="preserve">Перспективы развития сети образовательных и воспитательных учреждений в решающей степени зависят от перспективной численности населения и его возрастной структуры. Проектом не предусмотрено возведение новых зданий общеобразовательных школ и детских дошкольных учреждений,  их </w:t>
      </w:r>
      <w:r w:rsidRPr="00E516FA">
        <w:rPr>
          <w:bCs/>
          <w:sz w:val="26"/>
          <w:szCs w:val="26"/>
        </w:rPr>
        <w:t>строительство на расчетный срок  было</w:t>
      </w:r>
      <w:r>
        <w:rPr>
          <w:bCs/>
          <w:sz w:val="26"/>
          <w:szCs w:val="26"/>
        </w:rPr>
        <w:t xml:space="preserve"> </w:t>
      </w:r>
      <w:r w:rsidRPr="00E516FA">
        <w:rPr>
          <w:bCs/>
          <w:sz w:val="26"/>
          <w:szCs w:val="26"/>
        </w:rPr>
        <w:t>бы не оправдано, п</w:t>
      </w:r>
      <w:r w:rsidRPr="00E516FA">
        <w:rPr>
          <w:sz w:val="26"/>
          <w:szCs w:val="26"/>
        </w:rPr>
        <w:t>оскольку  данные существующие заведения  на сегодняшний день справляется с нагрузкой, а  рост рождаемости  в поселке не  прослеживается</w:t>
      </w:r>
    </w:p>
    <w:p w14:paraId="4ED80656" w14:textId="77777777" w:rsidR="00E516FA" w:rsidRPr="00E516FA" w:rsidRDefault="00E516FA" w:rsidP="00E516FA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>Проектом рекомендовано поддержание материальной базы существующих школы и детских садов в надлежащем состоянии путем своевременного проведения ремонта и модернизации. Участие в программе «Школьный автобус» позволит решить проблему доступности.</w:t>
      </w:r>
    </w:p>
    <w:p w14:paraId="50780049" w14:textId="77777777" w:rsidR="00E516FA" w:rsidRDefault="00E516FA" w:rsidP="00572CB9">
      <w:pPr>
        <w:rPr>
          <w:b/>
          <w:i/>
          <w:color w:val="000000"/>
          <w:sz w:val="28"/>
          <w:szCs w:val="28"/>
        </w:rPr>
      </w:pPr>
    </w:p>
    <w:p w14:paraId="26AFD1B4" w14:textId="77777777" w:rsidR="00572CB9" w:rsidRDefault="00572CB9" w:rsidP="00572CB9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Здравоохранение</w:t>
      </w:r>
    </w:p>
    <w:p w14:paraId="420CB06C" w14:textId="77777777" w:rsidR="00E516FA" w:rsidRPr="00E516FA" w:rsidRDefault="00E516FA" w:rsidP="003D179C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>Медицинская статистика последних лет свидетельствует о негативных тенденциях в состоянии здоровья населения поселка по сравнению со среднестатистическими показателями, отмечается недостаточная обеспеченность населения поселка амбулаторно-поликлинической помощью. Остро не хватает врачей, медицинского персонала.</w:t>
      </w:r>
    </w:p>
    <w:p w14:paraId="7BD8E464" w14:textId="77777777" w:rsidR="00E516FA" w:rsidRPr="00E516FA" w:rsidRDefault="00E516FA" w:rsidP="00E516FA">
      <w:pPr>
        <w:ind w:right="201" w:firstLine="709"/>
        <w:jc w:val="both"/>
        <w:rPr>
          <w:color w:val="0000FF"/>
          <w:sz w:val="26"/>
          <w:szCs w:val="26"/>
        </w:rPr>
      </w:pPr>
      <w:r w:rsidRPr="00E516FA">
        <w:rPr>
          <w:sz w:val="26"/>
          <w:szCs w:val="26"/>
        </w:rPr>
        <w:lastRenderedPageBreak/>
        <w:t>На территории пгт Демьяново находится центральная районная больница, обслуживающая все поселение.</w:t>
      </w:r>
      <w:r w:rsidRPr="00E516FA">
        <w:rPr>
          <w:color w:val="0000FF"/>
          <w:sz w:val="26"/>
          <w:szCs w:val="26"/>
        </w:rPr>
        <w:t xml:space="preserve">  </w:t>
      </w:r>
    </w:p>
    <w:p w14:paraId="4ABEC345" w14:textId="77777777" w:rsidR="00572CB9" w:rsidRDefault="00572CB9" w:rsidP="00572CB9">
      <w:pPr>
        <w:rPr>
          <w:b/>
          <w:i/>
          <w:color w:val="000000"/>
          <w:sz w:val="28"/>
          <w:szCs w:val="28"/>
        </w:rPr>
      </w:pPr>
    </w:p>
    <w:p w14:paraId="1355FA1F" w14:textId="77777777" w:rsidR="00572CB9" w:rsidRDefault="00572CB9" w:rsidP="00572CB9">
      <w:pPr>
        <w:rPr>
          <w:b/>
          <w:i/>
          <w:color w:val="000000"/>
          <w:sz w:val="28"/>
          <w:szCs w:val="28"/>
        </w:rPr>
      </w:pPr>
      <w:r w:rsidRPr="008D24F5">
        <w:rPr>
          <w:b/>
          <w:i/>
          <w:color w:val="000000"/>
          <w:sz w:val="28"/>
          <w:szCs w:val="28"/>
        </w:rPr>
        <w:t>Учреждения культуры</w:t>
      </w:r>
    </w:p>
    <w:p w14:paraId="646938BF" w14:textId="77777777" w:rsidR="00E516FA" w:rsidRPr="00E516FA" w:rsidRDefault="00E516FA" w:rsidP="00E516FA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>Имеющийся культурный потенциал поселения, с учетом изменившихся социально-экономических условий жизни, не требует строительства дополнительных объектов на перспективу.</w:t>
      </w:r>
    </w:p>
    <w:p w14:paraId="33B2EE26" w14:textId="77777777" w:rsidR="00E516FA" w:rsidRDefault="00E516FA" w:rsidP="00E516FA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>При определении реального плана строительства клубных учреждений, как и других объектов культуры, ориентиром будет уровень культурного развития поселения, потребность его населения в этих объектах.</w:t>
      </w:r>
    </w:p>
    <w:p w14:paraId="7266FDD2" w14:textId="77777777" w:rsidR="00E516FA" w:rsidRPr="00E516FA" w:rsidRDefault="00E516FA" w:rsidP="00E516FA">
      <w:pPr>
        <w:ind w:right="201" w:firstLine="709"/>
        <w:jc w:val="both"/>
        <w:rPr>
          <w:sz w:val="26"/>
          <w:szCs w:val="26"/>
        </w:rPr>
      </w:pPr>
    </w:p>
    <w:p w14:paraId="74244F35" w14:textId="77777777" w:rsidR="00E516FA" w:rsidRDefault="00E516FA" w:rsidP="00E516FA">
      <w:pPr>
        <w:widowControl w:val="0"/>
        <w:tabs>
          <w:tab w:val="left" w:pos="5445"/>
        </w:tabs>
        <w:autoSpaceDE w:val="0"/>
        <w:autoSpaceDN w:val="0"/>
        <w:adjustRightInd w:val="0"/>
        <w:spacing w:before="120"/>
        <w:ind w:right="20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Генеральным планом, в редакции 2018 года, предусматривается строительство ДК с библиотекой (пгт Демьяново</w:t>
      </w:r>
      <w:r w:rsidR="00870DBD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14:paraId="2FFF9014" w14:textId="77777777" w:rsidR="00E516FA" w:rsidRPr="00C770AB" w:rsidRDefault="00E516FA" w:rsidP="00E516FA">
      <w:pPr>
        <w:widowControl w:val="0"/>
        <w:tabs>
          <w:tab w:val="left" w:pos="5445"/>
        </w:tabs>
        <w:autoSpaceDE w:val="0"/>
        <w:autoSpaceDN w:val="0"/>
        <w:adjustRightInd w:val="0"/>
        <w:spacing w:before="120"/>
        <w:ind w:right="201"/>
        <w:jc w:val="both"/>
        <w:rPr>
          <w:i/>
          <w:sz w:val="26"/>
          <w:szCs w:val="26"/>
        </w:rPr>
      </w:pPr>
    </w:p>
    <w:p w14:paraId="7A47116D" w14:textId="77777777" w:rsidR="004F06F8" w:rsidRDefault="004F06F8" w:rsidP="004F06F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Физкультура, спорт, туризм</w:t>
      </w:r>
    </w:p>
    <w:p w14:paraId="13746B5A" w14:textId="77777777" w:rsidR="007F32FF" w:rsidRDefault="00E516FA" w:rsidP="00E516FA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>На территории городского поселения работают спортивные секции, спортивные площадки в черте городского парка.</w:t>
      </w:r>
      <w:r w:rsidRPr="00E516FA">
        <w:rPr>
          <w:color w:val="0000FF"/>
          <w:sz w:val="26"/>
          <w:szCs w:val="26"/>
        </w:rPr>
        <w:t xml:space="preserve"> </w:t>
      </w:r>
      <w:r w:rsidRPr="00E516FA">
        <w:rPr>
          <w:sz w:val="26"/>
          <w:szCs w:val="26"/>
        </w:rPr>
        <w:t xml:space="preserve">Одной из основных целей является максимальное использование существующих объектов для популяризации </w:t>
      </w:r>
    </w:p>
    <w:p w14:paraId="74470CC5" w14:textId="77777777" w:rsidR="007F32FF" w:rsidRDefault="007F32FF" w:rsidP="00E516FA">
      <w:pPr>
        <w:ind w:right="201" w:firstLine="709"/>
        <w:jc w:val="both"/>
        <w:rPr>
          <w:sz w:val="26"/>
          <w:szCs w:val="26"/>
        </w:rPr>
      </w:pPr>
    </w:p>
    <w:p w14:paraId="64C1E0CB" w14:textId="77777777" w:rsidR="00E516FA" w:rsidRPr="00E516FA" w:rsidRDefault="00E516FA" w:rsidP="00E516FA">
      <w:pPr>
        <w:ind w:right="201" w:firstLine="709"/>
        <w:jc w:val="both"/>
        <w:rPr>
          <w:color w:val="0000FF"/>
          <w:sz w:val="26"/>
          <w:szCs w:val="26"/>
        </w:rPr>
      </w:pPr>
      <w:r w:rsidRPr="00E516FA">
        <w:rPr>
          <w:sz w:val="26"/>
          <w:szCs w:val="26"/>
        </w:rPr>
        <w:t>физкультуры и спорта среди  жителей поселка. Для этого необходимо создать условия для спортивно-массовой работы с населением, привлекать кадры для такой работы,  увеличить охват желающих заниматься  по возрастным группам, развить потребность в систематических занятиях физкультурой и спортом.</w:t>
      </w:r>
      <w:r w:rsidRPr="00E516FA">
        <w:rPr>
          <w:color w:val="0000FF"/>
          <w:sz w:val="26"/>
          <w:szCs w:val="26"/>
        </w:rPr>
        <w:t xml:space="preserve"> </w:t>
      </w:r>
    </w:p>
    <w:p w14:paraId="7CD9B611" w14:textId="77777777" w:rsidR="00E516FA" w:rsidRPr="00E516FA" w:rsidRDefault="00E516FA" w:rsidP="007F32FF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>Массовое распространение объектов физкультуры и спорта (спортивных площадок небольших размеров) позволяет разместить их равномерно по всему поселку, и тем самым, делает их рядовыми объектами повседневного пользования, максимально приближенными к местам проживания населения.</w:t>
      </w:r>
    </w:p>
    <w:p w14:paraId="472AA0B6" w14:textId="77777777" w:rsidR="00E516FA" w:rsidRPr="00E516FA" w:rsidRDefault="00E516FA" w:rsidP="00E516FA">
      <w:pPr>
        <w:ind w:right="201" w:firstLine="709"/>
        <w:jc w:val="both"/>
        <w:rPr>
          <w:sz w:val="26"/>
          <w:szCs w:val="26"/>
        </w:rPr>
      </w:pPr>
      <w:r w:rsidRPr="00E516FA">
        <w:rPr>
          <w:sz w:val="26"/>
          <w:szCs w:val="26"/>
        </w:rPr>
        <w:t>Развитие туристической отрасли, охоты, рыбалки привлечет любителей отдыха из Кирова и привлечет денежные средства для увеличения доходной части бюджета поселка.</w:t>
      </w:r>
    </w:p>
    <w:p w14:paraId="49644DBE" w14:textId="77777777" w:rsidR="003515A4" w:rsidRDefault="003515A4" w:rsidP="003515A4">
      <w:pPr>
        <w:rPr>
          <w:b/>
          <w:i/>
          <w:color w:val="000000"/>
          <w:sz w:val="28"/>
          <w:szCs w:val="28"/>
        </w:rPr>
      </w:pPr>
    </w:p>
    <w:p w14:paraId="280753E2" w14:textId="77777777" w:rsidR="003515A4" w:rsidRDefault="003515A4" w:rsidP="003515A4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Торговля и общественное питание</w:t>
      </w:r>
    </w:p>
    <w:p w14:paraId="3C29C11F" w14:textId="77777777" w:rsidR="003515A4" w:rsidRDefault="003515A4" w:rsidP="003515A4">
      <w:pPr>
        <w:rPr>
          <w:b/>
          <w:i/>
          <w:color w:val="000000"/>
          <w:sz w:val="28"/>
          <w:szCs w:val="28"/>
        </w:rPr>
      </w:pPr>
    </w:p>
    <w:p w14:paraId="28E288B2" w14:textId="77777777" w:rsidR="003515A4" w:rsidRPr="003515A4" w:rsidRDefault="003515A4" w:rsidP="003515A4">
      <w:pPr>
        <w:ind w:firstLine="709"/>
        <w:jc w:val="both"/>
        <w:rPr>
          <w:sz w:val="26"/>
          <w:szCs w:val="26"/>
        </w:rPr>
      </w:pPr>
      <w:r w:rsidRPr="003515A4">
        <w:rPr>
          <w:sz w:val="26"/>
          <w:szCs w:val="26"/>
        </w:rPr>
        <w:t>При определении потребности в предприятиях торговли, общественного питания и бытового обслуживания применение нормативов не целесообразно, в связи с тем, что большая их часть представляет собой частные предприятия, развитие которых определяется, прежде всего, рыночными законами и связано со спросом населения.</w:t>
      </w:r>
    </w:p>
    <w:p w14:paraId="15A2E49E" w14:textId="77777777" w:rsidR="003515A4" w:rsidRPr="003515A4" w:rsidRDefault="003515A4" w:rsidP="003515A4">
      <w:pPr>
        <w:ind w:firstLine="709"/>
        <w:jc w:val="both"/>
        <w:rPr>
          <w:sz w:val="26"/>
          <w:szCs w:val="26"/>
        </w:rPr>
      </w:pPr>
      <w:r w:rsidRPr="003515A4">
        <w:rPr>
          <w:sz w:val="26"/>
          <w:szCs w:val="26"/>
        </w:rPr>
        <w:t>Вместе с тем, местные органы власти могут создавать определенные условия, влияющие на направленность деятельности этих предприятий для более полного удовлетворения потребностей населения.</w:t>
      </w:r>
    </w:p>
    <w:p w14:paraId="25292D9C" w14:textId="77777777" w:rsidR="003515A4" w:rsidRPr="003515A4" w:rsidRDefault="003515A4" w:rsidP="003515A4">
      <w:pPr>
        <w:ind w:firstLine="709"/>
        <w:jc w:val="both"/>
        <w:rPr>
          <w:sz w:val="26"/>
          <w:szCs w:val="26"/>
        </w:rPr>
      </w:pPr>
      <w:r w:rsidRPr="003515A4">
        <w:rPr>
          <w:sz w:val="26"/>
          <w:szCs w:val="26"/>
        </w:rPr>
        <w:t xml:space="preserve">Основными мероприятиями по развитию торговой сети на перспективу является, прежде всего, размещение объектов мелкорозничной торговли по всей территории поселка. </w:t>
      </w:r>
    </w:p>
    <w:p w14:paraId="37C77398" w14:textId="77777777" w:rsidR="007F1DE5" w:rsidRDefault="007F1DE5" w:rsidP="003515A4">
      <w:pPr>
        <w:ind w:firstLine="709"/>
        <w:jc w:val="both"/>
        <w:rPr>
          <w:sz w:val="26"/>
          <w:szCs w:val="26"/>
        </w:rPr>
      </w:pPr>
    </w:p>
    <w:p w14:paraId="79AA515A" w14:textId="77777777" w:rsidR="003515A4" w:rsidRDefault="003515A4" w:rsidP="003515A4">
      <w:pPr>
        <w:ind w:firstLine="709"/>
        <w:jc w:val="both"/>
        <w:rPr>
          <w:sz w:val="26"/>
          <w:szCs w:val="26"/>
        </w:rPr>
      </w:pPr>
      <w:r w:rsidRPr="003515A4">
        <w:rPr>
          <w:sz w:val="26"/>
          <w:szCs w:val="26"/>
        </w:rPr>
        <w:t xml:space="preserve">Анализ существующей ситуации показал, что на сегодняшний день центр города перегружен объектами торговли, в то время как в периферии города наблюдается некоторая нехватка в торговых точках.  Кроме того, необходимо </w:t>
      </w:r>
      <w:r w:rsidRPr="003515A4">
        <w:rPr>
          <w:sz w:val="26"/>
          <w:szCs w:val="26"/>
        </w:rPr>
        <w:lastRenderedPageBreak/>
        <w:t>повышать качественный уровень торгового обслуживания в сфере общественного питания, расширять сферу бытовых услуг. Для осуществления этой цели следует вести мониторинг цен на продовольственные товары, контроль качества продаваемых товаров и услуг, культурой обслуживания населения. Возможно возрождение закупки у населения излишков сельхозпродукции, дикорастущих плодов, ягод, грибов, лекарственного сырья.</w:t>
      </w:r>
    </w:p>
    <w:p w14:paraId="15FFE04F" w14:textId="77777777" w:rsidR="003515A4" w:rsidRPr="003515A4" w:rsidRDefault="003515A4" w:rsidP="003515A4">
      <w:pPr>
        <w:ind w:firstLine="709"/>
        <w:jc w:val="both"/>
        <w:rPr>
          <w:sz w:val="26"/>
          <w:szCs w:val="26"/>
        </w:rPr>
      </w:pPr>
    </w:p>
    <w:p w14:paraId="144CFEDC" w14:textId="77777777" w:rsidR="003515A4" w:rsidRPr="003515A4" w:rsidRDefault="003515A4" w:rsidP="003515A4">
      <w:pPr>
        <w:jc w:val="both"/>
        <w:rPr>
          <w:i/>
          <w:sz w:val="26"/>
          <w:szCs w:val="26"/>
        </w:rPr>
      </w:pPr>
      <w:r w:rsidRPr="003515A4">
        <w:rPr>
          <w:i/>
          <w:sz w:val="26"/>
          <w:szCs w:val="26"/>
        </w:rPr>
        <w:t xml:space="preserve">По состоянию на 2017 год, на территории поселения функционирует </w:t>
      </w:r>
      <w:r w:rsidR="007F1DE5">
        <w:rPr>
          <w:i/>
          <w:sz w:val="26"/>
          <w:szCs w:val="26"/>
        </w:rPr>
        <w:t>66</w:t>
      </w:r>
      <w:r w:rsidRPr="003515A4">
        <w:rPr>
          <w:i/>
          <w:sz w:val="26"/>
          <w:szCs w:val="26"/>
        </w:rPr>
        <w:t xml:space="preserve"> магазин</w:t>
      </w:r>
      <w:r w:rsidR="007F1DE5">
        <w:rPr>
          <w:i/>
          <w:sz w:val="26"/>
          <w:szCs w:val="26"/>
        </w:rPr>
        <w:t>ов</w:t>
      </w:r>
      <w:r w:rsidRPr="003515A4">
        <w:rPr>
          <w:i/>
          <w:sz w:val="26"/>
          <w:szCs w:val="26"/>
        </w:rPr>
        <w:t xml:space="preserve"> общей торговой площадью 3</w:t>
      </w:r>
      <w:r w:rsidR="007F1DE5">
        <w:rPr>
          <w:i/>
          <w:sz w:val="26"/>
          <w:szCs w:val="26"/>
        </w:rPr>
        <w:t>183</w:t>
      </w:r>
      <w:r w:rsidRPr="003515A4">
        <w:rPr>
          <w:i/>
          <w:sz w:val="26"/>
          <w:szCs w:val="26"/>
        </w:rPr>
        <w:t xml:space="preserve"> кв.м.</w:t>
      </w:r>
    </w:p>
    <w:p w14:paraId="68D9EE53" w14:textId="77777777" w:rsidR="007F1DE5" w:rsidRDefault="007F1DE5" w:rsidP="003515A4">
      <w:pPr>
        <w:ind w:firstLine="709"/>
        <w:jc w:val="both"/>
        <w:rPr>
          <w:sz w:val="26"/>
          <w:szCs w:val="26"/>
        </w:rPr>
      </w:pPr>
    </w:p>
    <w:p w14:paraId="0B98CD08" w14:textId="77777777" w:rsidR="003515A4" w:rsidRDefault="003515A4" w:rsidP="003515A4">
      <w:pPr>
        <w:ind w:firstLine="709"/>
        <w:jc w:val="both"/>
        <w:rPr>
          <w:sz w:val="26"/>
          <w:szCs w:val="26"/>
        </w:rPr>
      </w:pPr>
      <w:r w:rsidRPr="003515A4">
        <w:rPr>
          <w:sz w:val="26"/>
          <w:szCs w:val="26"/>
        </w:rPr>
        <w:t xml:space="preserve">Законы рыночной экономики успешно регулируют сферу торговли и общественного питания, которая на сегодняшний день развита достаточно хорошо. </w:t>
      </w:r>
    </w:p>
    <w:p w14:paraId="7FFE6E70" w14:textId="77777777" w:rsidR="003515A4" w:rsidRDefault="003515A4" w:rsidP="003515A4">
      <w:pPr>
        <w:jc w:val="both"/>
        <w:rPr>
          <w:sz w:val="26"/>
          <w:szCs w:val="26"/>
        </w:rPr>
      </w:pPr>
    </w:p>
    <w:p w14:paraId="5EDFCA47" w14:textId="77777777" w:rsidR="003515A4" w:rsidRPr="003515A4" w:rsidRDefault="003515A4" w:rsidP="003515A4">
      <w:pPr>
        <w:ind w:firstLine="709"/>
        <w:jc w:val="both"/>
        <w:rPr>
          <w:sz w:val="26"/>
          <w:szCs w:val="26"/>
        </w:rPr>
      </w:pPr>
      <w:r w:rsidRPr="003515A4">
        <w:rPr>
          <w:sz w:val="26"/>
          <w:szCs w:val="26"/>
        </w:rPr>
        <w:t>Генеральным планом запланировано строительство новых объектов торговли и общественного питания в основном в новых проектируемых кварталах индивидуальной жилой застройки.</w:t>
      </w:r>
    </w:p>
    <w:p w14:paraId="67301EC3" w14:textId="77777777" w:rsidR="007F32FF" w:rsidRDefault="007F32FF" w:rsidP="0056364E">
      <w:pPr>
        <w:rPr>
          <w:b/>
          <w:i/>
          <w:color w:val="000000"/>
          <w:sz w:val="28"/>
          <w:szCs w:val="28"/>
        </w:rPr>
      </w:pPr>
    </w:p>
    <w:p w14:paraId="3C191321" w14:textId="77777777" w:rsidR="0056364E" w:rsidRDefault="0056364E" w:rsidP="0056364E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ЖКХ и бытовое обслуживание</w:t>
      </w:r>
    </w:p>
    <w:p w14:paraId="28FFAF3C" w14:textId="77777777" w:rsidR="00C72D57" w:rsidRPr="00C72D57" w:rsidRDefault="00C72D57" w:rsidP="00C72D57">
      <w:pPr>
        <w:ind w:firstLine="709"/>
        <w:jc w:val="both"/>
        <w:rPr>
          <w:sz w:val="26"/>
          <w:szCs w:val="26"/>
        </w:rPr>
      </w:pPr>
      <w:r w:rsidRPr="00C72D57">
        <w:rPr>
          <w:sz w:val="26"/>
          <w:szCs w:val="26"/>
        </w:rPr>
        <w:t>Жилищное коммунальное хозяйство одно из важнейших областей, обеспечивающих нормальное функционирование городской среды. Спектр предоставляемых услуг объектами ЖКХ и бытового обслуживания большой и проблем в данной сфере также очень много.</w:t>
      </w:r>
    </w:p>
    <w:p w14:paraId="73F246E4" w14:textId="77777777" w:rsidR="00870DBD" w:rsidRDefault="00870DBD" w:rsidP="00C72D57">
      <w:pPr>
        <w:ind w:firstLine="709"/>
        <w:jc w:val="both"/>
        <w:rPr>
          <w:sz w:val="26"/>
          <w:szCs w:val="26"/>
        </w:rPr>
      </w:pPr>
    </w:p>
    <w:p w14:paraId="30969E94" w14:textId="77777777" w:rsidR="00C72D57" w:rsidRPr="00C72D57" w:rsidRDefault="00C72D57" w:rsidP="00C72D57">
      <w:pPr>
        <w:ind w:firstLine="709"/>
        <w:jc w:val="both"/>
        <w:rPr>
          <w:sz w:val="26"/>
          <w:szCs w:val="26"/>
        </w:rPr>
      </w:pPr>
      <w:r w:rsidRPr="00C72D57">
        <w:rPr>
          <w:sz w:val="26"/>
          <w:szCs w:val="26"/>
        </w:rPr>
        <w:t>Для решения таких проблем запланированы следующие мероприятия:</w:t>
      </w:r>
    </w:p>
    <w:p w14:paraId="1D4E5016" w14:textId="77777777" w:rsidR="00C72D57" w:rsidRPr="00C72D57" w:rsidRDefault="00C72D57" w:rsidP="00C72D57">
      <w:pPr>
        <w:ind w:firstLine="709"/>
        <w:jc w:val="both"/>
        <w:rPr>
          <w:sz w:val="26"/>
          <w:szCs w:val="26"/>
        </w:rPr>
      </w:pPr>
      <w:r w:rsidRPr="00C72D57">
        <w:rPr>
          <w:sz w:val="26"/>
          <w:szCs w:val="26"/>
        </w:rPr>
        <w:t xml:space="preserve">- Модернизация системы  водоснабжения, реконструкция, перекладка водопроводных сетей с целью обеспечения надежного и бесперебойного водоснабжения населения и предприятий промышленности. Учитывая то, что система водопровода формировалась при строительстве самого поселка, то можно говорить о её ветхости и необходимости  замены водопроводных путей. </w:t>
      </w:r>
      <w:r>
        <w:rPr>
          <w:sz w:val="26"/>
          <w:szCs w:val="26"/>
        </w:rPr>
        <w:t>З</w:t>
      </w:r>
      <w:r w:rsidRPr="00C72D57">
        <w:rPr>
          <w:sz w:val="26"/>
          <w:szCs w:val="26"/>
        </w:rPr>
        <w:t>амена будет проводится не сразу всей сети, органу местного самоуправления городского поселения совместно с эксплуатирующими организациями необходимо разработать и утвердить план замены сетей водопровода в поселении и неукоснительно его реализовывать.</w:t>
      </w:r>
    </w:p>
    <w:p w14:paraId="606317EF" w14:textId="77777777" w:rsidR="00C72D57" w:rsidRPr="00C72D57" w:rsidRDefault="00C72D57" w:rsidP="00C72D57">
      <w:pPr>
        <w:ind w:firstLine="709"/>
        <w:jc w:val="both"/>
        <w:rPr>
          <w:sz w:val="26"/>
          <w:szCs w:val="26"/>
        </w:rPr>
      </w:pPr>
      <w:r w:rsidRPr="00C72D57">
        <w:rPr>
          <w:sz w:val="26"/>
          <w:szCs w:val="26"/>
        </w:rPr>
        <w:t>- Модернизация системы теплоснабжения, ремонт топливного оборудования в котельных, ремонт и замена теплотрасс, замена теплоизоляции теплотрасс, капитальный ремонт котельных. Учитывая то, что наш климат не позволяет нам обойтись без данной системы жизнеобеспечения, ей необходимо уделить внимания не меньше, чем системе водоснабжения. В отношении  теплового оборудования  запланирован ремонт зданий котельных. Тепловое оборудование котельных, стоящих на балансе юридических лиц и частных предпринимателей, ремонтируется по их решению, но не в ущерб потребителей.</w:t>
      </w:r>
    </w:p>
    <w:p w14:paraId="549A11A7" w14:textId="77777777" w:rsidR="007F1DE5" w:rsidRPr="007F1DE5" w:rsidRDefault="00C72D57" w:rsidP="007F1DE5">
      <w:pPr>
        <w:ind w:right="201" w:firstLine="709"/>
        <w:jc w:val="both"/>
        <w:rPr>
          <w:bCs/>
          <w:sz w:val="26"/>
          <w:szCs w:val="26"/>
        </w:rPr>
      </w:pPr>
      <w:r w:rsidRPr="00C72D57">
        <w:rPr>
          <w:sz w:val="26"/>
          <w:szCs w:val="26"/>
        </w:rPr>
        <w:t xml:space="preserve">- </w:t>
      </w:r>
      <w:r w:rsidR="007F1DE5" w:rsidRPr="007F1DE5">
        <w:rPr>
          <w:sz w:val="26"/>
          <w:szCs w:val="26"/>
        </w:rPr>
        <w:t>Потребность в гостиницах для населения города при нормативе 6 мест/1тыс. жителей, составит на расчетный срок порядка 30 мест, существующее положение не обеспечивает данной потребности, предусмотрено строительство новой гостиницы в районе ж/д станции по ул. Советской.</w:t>
      </w:r>
    </w:p>
    <w:p w14:paraId="35A407BD" w14:textId="77777777" w:rsidR="007F1DE5" w:rsidRDefault="007F1DE5" w:rsidP="00C72D57">
      <w:pPr>
        <w:ind w:firstLine="709"/>
        <w:jc w:val="both"/>
        <w:rPr>
          <w:sz w:val="26"/>
          <w:szCs w:val="26"/>
        </w:rPr>
      </w:pPr>
    </w:p>
    <w:p w14:paraId="70C9AFDB" w14:textId="77777777" w:rsidR="00C72D57" w:rsidRPr="00C72D57" w:rsidRDefault="00C72D57" w:rsidP="00C72D57">
      <w:pPr>
        <w:ind w:firstLine="709"/>
        <w:jc w:val="both"/>
        <w:rPr>
          <w:sz w:val="26"/>
          <w:szCs w:val="26"/>
        </w:rPr>
      </w:pPr>
      <w:r w:rsidRPr="00C72D57">
        <w:rPr>
          <w:sz w:val="26"/>
          <w:szCs w:val="26"/>
        </w:rPr>
        <w:t xml:space="preserve">Настоящий генеральный план предлагает совершенствовать и развивать систему бытового обслуживания в соответствии с принятым в проекте каркасом планировочной системы. Общегородская разветвленная система обслуживания будет </w:t>
      </w:r>
      <w:r w:rsidRPr="00C72D57">
        <w:rPr>
          <w:sz w:val="26"/>
          <w:szCs w:val="26"/>
        </w:rPr>
        <w:lastRenderedPageBreak/>
        <w:t>состоять из многофункционального поселкового центра и подцентров локального значения в жилых районах.</w:t>
      </w:r>
    </w:p>
    <w:p w14:paraId="046C485E" w14:textId="77777777" w:rsidR="004E49E6" w:rsidRDefault="004E49E6" w:rsidP="0056364E">
      <w:pPr>
        <w:rPr>
          <w:b/>
          <w:i/>
          <w:color w:val="000000"/>
          <w:sz w:val="28"/>
          <w:szCs w:val="28"/>
        </w:rPr>
      </w:pPr>
    </w:p>
    <w:p w14:paraId="4920EF87" w14:textId="77777777" w:rsidR="00C72D57" w:rsidRDefault="00C72D57" w:rsidP="00C72D57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2.4. Транспортная инфраструктура</w:t>
      </w:r>
    </w:p>
    <w:p w14:paraId="0F91DC6C" w14:textId="77777777" w:rsidR="007F1DE5" w:rsidRPr="007F1DE5" w:rsidRDefault="007F1DE5" w:rsidP="007F1DE5">
      <w:pPr>
        <w:ind w:right="201" w:firstLine="540"/>
        <w:jc w:val="both"/>
        <w:rPr>
          <w:b/>
          <w:sz w:val="26"/>
          <w:szCs w:val="26"/>
        </w:rPr>
      </w:pPr>
      <w:r w:rsidRPr="007F1DE5">
        <w:rPr>
          <w:sz w:val="26"/>
          <w:szCs w:val="26"/>
        </w:rPr>
        <w:t>Проектом предлагается следующие мероприятия для улучшения транспортного обеспечения в Демьяновском городском поселении:</w:t>
      </w:r>
    </w:p>
    <w:p w14:paraId="69C1CE8F" w14:textId="77777777" w:rsidR="007F1DE5" w:rsidRPr="00552A11" w:rsidRDefault="007F1DE5" w:rsidP="007F1DE5">
      <w:pPr>
        <w:pStyle w:val="5"/>
        <w:ind w:right="201" w:firstLine="540"/>
        <w:rPr>
          <w:i w:val="0"/>
        </w:rPr>
      </w:pPr>
      <w:r w:rsidRPr="00552A11">
        <w:rPr>
          <w:i w:val="0"/>
        </w:rPr>
        <w:t>Городские улицы пгт Демьяново</w:t>
      </w:r>
    </w:p>
    <w:p w14:paraId="4B1E2E0C" w14:textId="77777777" w:rsidR="007F1DE5" w:rsidRPr="007F1DE5" w:rsidRDefault="007F1DE5" w:rsidP="007F1DE5">
      <w:pPr>
        <w:ind w:right="201"/>
        <w:jc w:val="both"/>
        <w:rPr>
          <w:sz w:val="26"/>
          <w:szCs w:val="26"/>
        </w:rPr>
      </w:pPr>
      <w:bookmarkStart w:id="2" w:name="_Toc263334929"/>
      <w:bookmarkStart w:id="3" w:name="_Toc266172580"/>
      <w:bookmarkStart w:id="4" w:name="_Toc268167419"/>
      <w:r w:rsidRPr="007F1DE5">
        <w:rPr>
          <w:sz w:val="26"/>
          <w:szCs w:val="26"/>
        </w:rPr>
        <w:t>Реконструкция существующих улиц</w:t>
      </w:r>
      <w:r w:rsidRPr="007F1DE5">
        <w:rPr>
          <w:b/>
          <w:i/>
          <w:sz w:val="26"/>
          <w:szCs w:val="26"/>
        </w:rPr>
        <w:t xml:space="preserve"> -  </w:t>
      </w:r>
      <w:r w:rsidRPr="007F1DE5">
        <w:rPr>
          <w:sz w:val="26"/>
          <w:szCs w:val="26"/>
        </w:rPr>
        <w:t>6,34км (улицы Строительная,. Советская,  Энергетиков,  Трактовая,  Сиреневая, Центральная, Набережная, Комсомольская)</w:t>
      </w:r>
      <w:bookmarkEnd w:id="2"/>
      <w:bookmarkEnd w:id="3"/>
      <w:bookmarkEnd w:id="4"/>
    </w:p>
    <w:p w14:paraId="5FD963FD" w14:textId="77777777" w:rsidR="007F1DE5" w:rsidRPr="007F1DE5" w:rsidRDefault="007F1DE5" w:rsidP="007F1DE5">
      <w:pPr>
        <w:ind w:right="201" w:firstLine="540"/>
        <w:jc w:val="both"/>
        <w:rPr>
          <w:color w:val="0000FF"/>
          <w:sz w:val="26"/>
          <w:szCs w:val="26"/>
        </w:rPr>
      </w:pPr>
      <w:r w:rsidRPr="007F1DE5">
        <w:rPr>
          <w:sz w:val="26"/>
          <w:szCs w:val="26"/>
        </w:rPr>
        <w:t>Протяженность улиц нового строительства с асфальтовым покрытием</w:t>
      </w:r>
      <w:r w:rsidRPr="007F1DE5">
        <w:rPr>
          <w:color w:val="0000FF"/>
          <w:sz w:val="26"/>
          <w:szCs w:val="26"/>
        </w:rPr>
        <w:t xml:space="preserve"> </w:t>
      </w:r>
      <w:r w:rsidRPr="007F1DE5">
        <w:rPr>
          <w:color w:val="993300"/>
          <w:sz w:val="26"/>
          <w:szCs w:val="26"/>
        </w:rPr>
        <w:t xml:space="preserve">– </w:t>
      </w:r>
      <w:r w:rsidRPr="007F1DE5">
        <w:rPr>
          <w:sz w:val="26"/>
          <w:szCs w:val="26"/>
        </w:rPr>
        <w:t>0,43км (улица между ул. Энергетиков и пер. Трактовым).</w:t>
      </w:r>
    </w:p>
    <w:p w14:paraId="31DDD4C0" w14:textId="77777777" w:rsidR="007F1DE5" w:rsidRPr="00552A11" w:rsidRDefault="007F1DE5" w:rsidP="007F1DE5">
      <w:pPr>
        <w:pStyle w:val="5"/>
        <w:ind w:right="201" w:firstLine="540"/>
        <w:rPr>
          <w:i w:val="0"/>
        </w:rPr>
      </w:pPr>
      <w:r w:rsidRPr="00552A11">
        <w:rPr>
          <w:i w:val="0"/>
        </w:rPr>
        <w:t>Городской транспорт</w:t>
      </w:r>
    </w:p>
    <w:p w14:paraId="26379C8C" w14:textId="77777777" w:rsidR="007F1DE5" w:rsidRDefault="007F1DE5" w:rsidP="007F1DE5">
      <w:pPr>
        <w:widowControl w:val="0"/>
        <w:numPr>
          <w:ilvl w:val="0"/>
          <w:numId w:val="34"/>
        </w:numPr>
        <w:tabs>
          <w:tab w:val="num" w:pos="540"/>
          <w:tab w:val="left" w:pos="9720"/>
        </w:tabs>
        <w:autoSpaceDE w:val="0"/>
        <w:autoSpaceDN w:val="0"/>
        <w:adjustRightInd w:val="0"/>
        <w:spacing w:before="120"/>
        <w:ind w:left="0" w:right="201" w:firstLine="540"/>
        <w:jc w:val="both"/>
        <w:rPr>
          <w:sz w:val="26"/>
          <w:szCs w:val="26"/>
        </w:rPr>
      </w:pPr>
      <w:r w:rsidRPr="007F1DE5">
        <w:rPr>
          <w:sz w:val="26"/>
          <w:szCs w:val="26"/>
        </w:rPr>
        <w:t>ремонт дорожной одежды и покрытия на автобусных маршрутах для обеспечения безопасности движения;</w:t>
      </w:r>
    </w:p>
    <w:p w14:paraId="6E1897B5" w14:textId="77777777" w:rsidR="007F1DE5" w:rsidRDefault="007F1DE5" w:rsidP="007F1DE5">
      <w:pPr>
        <w:widowControl w:val="0"/>
        <w:numPr>
          <w:ilvl w:val="0"/>
          <w:numId w:val="34"/>
        </w:numPr>
        <w:tabs>
          <w:tab w:val="num" w:pos="540"/>
          <w:tab w:val="left" w:pos="9720"/>
        </w:tabs>
        <w:autoSpaceDE w:val="0"/>
        <w:autoSpaceDN w:val="0"/>
        <w:adjustRightInd w:val="0"/>
        <w:spacing w:before="120"/>
        <w:ind w:left="0" w:right="201" w:firstLine="540"/>
        <w:jc w:val="both"/>
        <w:rPr>
          <w:sz w:val="26"/>
          <w:szCs w:val="26"/>
        </w:rPr>
      </w:pPr>
      <w:r w:rsidRPr="007F1DE5">
        <w:rPr>
          <w:sz w:val="26"/>
          <w:szCs w:val="26"/>
        </w:rPr>
        <w:t>привлечение грузового парка на строительство дорог.</w:t>
      </w:r>
    </w:p>
    <w:p w14:paraId="4080F27D" w14:textId="77777777" w:rsidR="004F5357" w:rsidRDefault="004F5357" w:rsidP="00FE58A5">
      <w:pPr>
        <w:ind w:firstLine="709"/>
        <w:jc w:val="both"/>
        <w:rPr>
          <w:b/>
          <w:i/>
          <w:sz w:val="26"/>
          <w:szCs w:val="26"/>
        </w:rPr>
      </w:pPr>
    </w:p>
    <w:p w14:paraId="2DE38971" w14:textId="77777777" w:rsidR="00FE58A5" w:rsidRPr="00FE58A5" w:rsidRDefault="00FE58A5" w:rsidP="00FE58A5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Дороги межмуниципального и федерального значения</w:t>
      </w:r>
    </w:p>
    <w:p w14:paraId="0D1C7A56" w14:textId="77777777" w:rsidR="007F1DE5" w:rsidRPr="00997816" w:rsidRDefault="007F1DE5" w:rsidP="007F1DE5">
      <w:pPr>
        <w:ind w:firstLine="708"/>
        <w:jc w:val="both"/>
        <w:rPr>
          <w:i/>
          <w:sz w:val="26"/>
          <w:szCs w:val="26"/>
        </w:rPr>
      </w:pPr>
      <w:r w:rsidRPr="00997816">
        <w:rPr>
          <w:i/>
          <w:sz w:val="26"/>
          <w:szCs w:val="26"/>
        </w:rPr>
        <w:t xml:space="preserve">Генеральным  планом </w:t>
      </w:r>
      <w:r>
        <w:rPr>
          <w:i/>
          <w:sz w:val="26"/>
          <w:szCs w:val="26"/>
        </w:rPr>
        <w:t>Демьяновского</w:t>
      </w:r>
      <w:r w:rsidRPr="00997816">
        <w:rPr>
          <w:i/>
          <w:sz w:val="26"/>
          <w:szCs w:val="26"/>
        </w:rPr>
        <w:t xml:space="preserve"> городского поселения учтены м</w:t>
      </w:r>
      <w:r w:rsidRPr="00997816">
        <w:rPr>
          <w:i/>
          <w:iCs/>
          <w:color w:val="000000"/>
          <w:sz w:val="26"/>
          <w:szCs w:val="26"/>
        </w:rPr>
        <w:t>ероприятия, в сфере совершенствования инфраструктуры автомобильного транспорта</w:t>
      </w:r>
      <w:r w:rsidRPr="00997816">
        <w:rPr>
          <w:i/>
          <w:sz w:val="26"/>
          <w:szCs w:val="26"/>
        </w:rPr>
        <w:t>, предусмотренные Схемой территориального планирования Кировской области:</w:t>
      </w:r>
    </w:p>
    <w:p w14:paraId="188DF742" w14:textId="77777777" w:rsidR="007F1DE5" w:rsidRDefault="007F1DE5" w:rsidP="007F1DE5">
      <w:pPr>
        <w:jc w:val="both"/>
        <w:rPr>
          <w:i/>
          <w:color w:val="000000"/>
          <w:sz w:val="26"/>
          <w:szCs w:val="26"/>
        </w:rPr>
      </w:pPr>
    </w:p>
    <w:p w14:paraId="1953536E" w14:textId="77777777" w:rsidR="007F1DE5" w:rsidRDefault="007F1DE5" w:rsidP="007F1DE5">
      <w:pPr>
        <w:jc w:val="both"/>
        <w:rPr>
          <w:i/>
          <w:color w:val="000000"/>
          <w:sz w:val="26"/>
          <w:szCs w:val="26"/>
        </w:rPr>
      </w:pPr>
      <w:r w:rsidRPr="00997816">
        <w:rPr>
          <w:i/>
          <w:color w:val="000000"/>
          <w:sz w:val="26"/>
          <w:szCs w:val="26"/>
        </w:rPr>
        <w:t xml:space="preserve">- </w:t>
      </w:r>
      <w:r>
        <w:rPr>
          <w:i/>
          <w:color w:val="000000"/>
          <w:sz w:val="26"/>
          <w:szCs w:val="26"/>
        </w:rPr>
        <w:t>Строительство</w:t>
      </w:r>
      <w:r w:rsidRPr="00997816">
        <w:rPr>
          <w:i/>
          <w:color w:val="000000"/>
          <w:sz w:val="26"/>
          <w:szCs w:val="26"/>
        </w:rPr>
        <w:t xml:space="preserve"> автомобильных дорог регионального или межмуниципального значения в целях совершенствования межрегиональных связей </w:t>
      </w:r>
      <w:r w:rsidRPr="006802CB">
        <w:rPr>
          <w:i/>
          <w:color w:val="000000"/>
          <w:sz w:val="26"/>
          <w:szCs w:val="26"/>
        </w:rPr>
        <w:t>(а/д Киров – Котлас – Архангельск</w:t>
      </w:r>
      <w:r w:rsidRPr="00997816">
        <w:rPr>
          <w:i/>
          <w:color w:val="000000"/>
          <w:sz w:val="26"/>
          <w:szCs w:val="26"/>
        </w:rPr>
        <w:t>)</w:t>
      </w:r>
      <w:r>
        <w:rPr>
          <w:i/>
          <w:color w:val="000000"/>
          <w:sz w:val="26"/>
          <w:szCs w:val="26"/>
        </w:rPr>
        <w:t xml:space="preserve"> проходящая по территории Демьяновского городского поселения.</w:t>
      </w:r>
    </w:p>
    <w:p w14:paraId="2CB45C22" w14:textId="77777777" w:rsidR="007F1DE5" w:rsidRDefault="007F1DE5" w:rsidP="007F1DE5">
      <w:pPr>
        <w:ind w:firstLine="708"/>
        <w:jc w:val="both"/>
        <w:rPr>
          <w:i/>
          <w:sz w:val="26"/>
          <w:szCs w:val="26"/>
        </w:rPr>
      </w:pPr>
    </w:p>
    <w:p w14:paraId="1E3F4E88" w14:textId="77777777" w:rsidR="007F1DE5" w:rsidRPr="00997816" w:rsidRDefault="007F1DE5" w:rsidP="007F1DE5">
      <w:pPr>
        <w:ind w:firstLine="708"/>
        <w:jc w:val="both"/>
        <w:rPr>
          <w:i/>
          <w:sz w:val="26"/>
          <w:szCs w:val="26"/>
        </w:rPr>
      </w:pPr>
      <w:r w:rsidRPr="00997816">
        <w:rPr>
          <w:i/>
          <w:sz w:val="26"/>
          <w:szCs w:val="26"/>
        </w:rPr>
        <w:t xml:space="preserve">Генеральным  планом </w:t>
      </w:r>
      <w:r>
        <w:rPr>
          <w:i/>
          <w:sz w:val="26"/>
          <w:szCs w:val="26"/>
        </w:rPr>
        <w:t>Демьяновского</w:t>
      </w:r>
      <w:r w:rsidRPr="00997816">
        <w:rPr>
          <w:i/>
          <w:sz w:val="26"/>
          <w:szCs w:val="26"/>
        </w:rPr>
        <w:t xml:space="preserve"> городского поселения учтены м</w:t>
      </w:r>
      <w:r w:rsidRPr="00997816">
        <w:rPr>
          <w:i/>
          <w:iCs/>
          <w:color w:val="000000"/>
          <w:sz w:val="26"/>
          <w:szCs w:val="26"/>
        </w:rPr>
        <w:t>ероприятия, в сфере совершенствования инфраструктуры автомобильного транспорта</w:t>
      </w:r>
      <w:r w:rsidRPr="00997816">
        <w:rPr>
          <w:i/>
          <w:sz w:val="26"/>
          <w:szCs w:val="26"/>
        </w:rPr>
        <w:t xml:space="preserve">, предусмотренные Схемой территориального планирования </w:t>
      </w:r>
      <w:r>
        <w:rPr>
          <w:i/>
          <w:sz w:val="26"/>
          <w:szCs w:val="26"/>
        </w:rPr>
        <w:t>Подосиновского района</w:t>
      </w:r>
      <w:r w:rsidRPr="00997816">
        <w:rPr>
          <w:i/>
          <w:sz w:val="26"/>
          <w:szCs w:val="26"/>
        </w:rPr>
        <w:t>:</w:t>
      </w:r>
    </w:p>
    <w:p w14:paraId="7DB48A80" w14:textId="77777777" w:rsidR="007F1DE5" w:rsidRPr="00997816" w:rsidRDefault="007F1DE5" w:rsidP="007F1DE5">
      <w:pPr>
        <w:jc w:val="both"/>
        <w:rPr>
          <w:i/>
          <w:color w:val="000000"/>
          <w:sz w:val="26"/>
          <w:szCs w:val="26"/>
        </w:rPr>
      </w:pPr>
    </w:p>
    <w:p w14:paraId="12323B33" w14:textId="77777777" w:rsidR="007F1DE5" w:rsidRDefault="007F1DE5" w:rsidP="007F1DE5">
      <w:pPr>
        <w:jc w:val="both"/>
        <w:rPr>
          <w:i/>
          <w:sz w:val="26"/>
          <w:szCs w:val="26"/>
        </w:rPr>
      </w:pPr>
      <w:r w:rsidRPr="00997816">
        <w:rPr>
          <w:i/>
          <w:sz w:val="26"/>
          <w:szCs w:val="26"/>
        </w:rPr>
        <w:t xml:space="preserve">- </w:t>
      </w:r>
      <w:r>
        <w:rPr>
          <w:i/>
          <w:sz w:val="26"/>
          <w:szCs w:val="26"/>
        </w:rPr>
        <w:t>Капитальный ремонт</w:t>
      </w:r>
      <w:r w:rsidRPr="00997816">
        <w:rPr>
          <w:i/>
          <w:sz w:val="26"/>
          <w:szCs w:val="26"/>
        </w:rPr>
        <w:t xml:space="preserve"> автодороги местного значения (а/д </w:t>
      </w:r>
      <w:r>
        <w:rPr>
          <w:i/>
          <w:sz w:val="26"/>
          <w:szCs w:val="26"/>
        </w:rPr>
        <w:t>Грибинская</w:t>
      </w:r>
      <w:r w:rsidRPr="00997816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граница Вологодской области</w:t>
      </w:r>
      <w:r w:rsidRPr="00997816">
        <w:rPr>
          <w:i/>
          <w:sz w:val="26"/>
          <w:szCs w:val="26"/>
        </w:rPr>
        <w:t>).</w:t>
      </w:r>
    </w:p>
    <w:p w14:paraId="2C15E02E" w14:textId="77777777" w:rsidR="007F1DE5" w:rsidRPr="00997816" w:rsidRDefault="007F1DE5" w:rsidP="007F1DE5">
      <w:pPr>
        <w:jc w:val="both"/>
        <w:rPr>
          <w:i/>
          <w:sz w:val="26"/>
          <w:szCs w:val="26"/>
        </w:rPr>
      </w:pPr>
    </w:p>
    <w:p w14:paraId="5E461795" w14:textId="77777777" w:rsidR="00E42512" w:rsidRDefault="00E42512" w:rsidP="00E42512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2.5. Развитие инженерной инфраструктуры</w:t>
      </w:r>
    </w:p>
    <w:p w14:paraId="420384EC" w14:textId="77777777" w:rsidR="00C72D57" w:rsidRDefault="00C72D57" w:rsidP="0056364E">
      <w:pPr>
        <w:rPr>
          <w:b/>
          <w:i/>
          <w:color w:val="000000"/>
          <w:sz w:val="28"/>
          <w:szCs w:val="28"/>
        </w:rPr>
      </w:pPr>
    </w:p>
    <w:p w14:paraId="1C0F2AC0" w14:textId="77777777" w:rsidR="00870DBD" w:rsidRDefault="00870DBD" w:rsidP="00870DBD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2.5.1. Теплоснабжение</w:t>
      </w:r>
    </w:p>
    <w:p w14:paraId="0CE7D980" w14:textId="77777777" w:rsidR="00870DBD" w:rsidRPr="006C34FB" w:rsidRDefault="006C34FB" w:rsidP="006C34FB">
      <w:pPr>
        <w:jc w:val="both"/>
        <w:rPr>
          <w:bCs/>
          <w:i/>
          <w:color w:val="000000"/>
          <w:sz w:val="26"/>
          <w:szCs w:val="26"/>
        </w:rPr>
      </w:pPr>
      <w:r>
        <w:rPr>
          <w:b/>
          <w:i/>
          <w:color w:val="000000"/>
          <w:sz w:val="28"/>
          <w:szCs w:val="28"/>
        </w:rPr>
        <w:tab/>
      </w:r>
      <w:r w:rsidRPr="006C34FB">
        <w:rPr>
          <w:bCs/>
          <w:i/>
          <w:color w:val="000000"/>
          <w:sz w:val="26"/>
          <w:szCs w:val="26"/>
        </w:rPr>
        <w:t>- Ремонт тепловых сетей и горячего водоснабжения от ТП №3 пер. Трактовый до жилого фонда МКД ул. Энергетиков на сумму 4286,704 тыс. руб.</w:t>
      </w:r>
    </w:p>
    <w:p w14:paraId="358FBD7F" w14:textId="77777777" w:rsidR="00870DBD" w:rsidRDefault="00870DBD" w:rsidP="00E42512">
      <w:pPr>
        <w:rPr>
          <w:b/>
          <w:i/>
          <w:color w:val="000000"/>
          <w:sz w:val="28"/>
          <w:szCs w:val="28"/>
        </w:rPr>
      </w:pPr>
    </w:p>
    <w:p w14:paraId="66657B3D" w14:textId="77777777" w:rsidR="00E42512" w:rsidRDefault="00E42512" w:rsidP="00E42512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2.5.</w:t>
      </w:r>
      <w:r w:rsidR="006C34FB"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>. Водоснабжение</w:t>
      </w:r>
    </w:p>
    <w:p w14:paraId="5E35C5A6" w14:textId="77777777" w:rsidR="00E42512" w:rsidRPr="00E42512" w:rsidRDefault="00E42512" w:rsidP="00E425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512">
        <w:rPr>
          <w:sz w:val="26"/>
          <w:szCs w:val="26"/>
        </w:rPr>
        <w:t>Существующие скважины оборудовать в соответствии со СНиП 2.04.02-84* «Водоснабжение. Наружные сети и сооружения» и СанПиН 2.1.4.1110-02 «Зоны санитарной охраны источников водоснабжения и водопроводов хозяйственно-питьевого назначения»;</w:t>
      </w:r>
    </w:p>
    <w:p w14:paraId="4FEC601F" w14:textId="77777777" w:rsidR="00B40163" w:rsidRDefault="00B40163" w:rsidP="00E42512">
      <w:pPr>
        <w:ind w:firstLine="709"/>
        <w:jc w:val="both"/>
        <w:rPr>
          <w:sz w:val="26"/>
          <w:szCs w:val="26"/>
        </w:rPr>
      </w:pPr>
    </w:p>
    <w:p w14:paraId="3A3077E7" w14:textId="77777777" w:rsidR="00E42512" w:rsidRPr="00E42512" w:rsidRDefault="00E42512" w:rsidP="00E425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512">
        <w:rPr>
          <w:sz w:val="26"/>
          <w:szCs w:val="26"/>
        </w:rPr>
        <w:t>Скважины оборудовать водомерами;</w:t>
      </w:r>
    </w:p>
    <w:p w14:paraId="7074AF4F" w14:textId="77777777" w:rsidR="00E42512" w:rsidRPr="00E42512" w:rsidRDefault="00E42512" w:rsidP="00E425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512">
        <w:rPr>
          <w:sz w:val="26"/>
          <w:szCs w:val="26"/>
        </w:rPr>
        <w:t>Вести учет количества отбираемой воды;</w:t>
      </w:r>
    </w:p>
    <w:p w14:paraId="47765419" w14:textId="77777777" w:rsidR="00E42512" w:rsidRPr="00E42512" w:rsidRDefault="00E42512" w:rsidP="002D5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512">
        <w:rPr>
          <w:sz w:val="26"/>
          <w:szCs w:val="26"/>
        </w:rPr>
        <w:t>Разработать и утвердить проект ЗСО 2 и 3 поясов водозаборных скважин;</w:t>
      </w:r>
    </w:p>
    <w:p w14:paraId="21851A3A" w14:textId="77777777" w:rsidR="00B40163" w:rsidRPr="002D5343" w:rsidRDefault="00B40163" w:rsidP="002D5343">
      <w:pPr>
        <w:widowControl w:val="0"/>
        <w:autoSpaceDE w:val="0"/>
        <w:autoSpaceDN w:val="0"/>
        <w:adjustRightInd w:val="0"/>
        <w:spacing w:before="120"/>
        <w:ind w:right="201"/>
        <w:jc w:val="both"/>
        <w:rPr>
          <w:sz w:val="26"/>
          <w:szCs w:val="26"/>
        </w:rPr>
      </w:pPr>
      <w:r>
        <w:rPr>
          <w:szCs w:val="26"/>
        </w:rPr>
        <w:t xml:space="preserve">           -  </w:t>
      </w:r>
      <w:r w:rsidRPr="002D5343">
        <w:rPr>
          <w:sz w:val="26"/>
          <w:szCs w:val="26"/>
        </w:rPr>
        <w:t>Выработать план реконструкции ветхих сетей в городе.</w:t>
      </w:r>
    </w:p>
    <w:p w14:paraId="0A4BE011" w14:textId="77777777" w:rsidR="002D5343" w:rsidRPr="000E7D46" w:rsidRDefault="000E7D46" w:rsidP="002D5343">
      <w:pPr>
        <w:ind w:right="201"/>
        <w:rPr>
          <w:bCs/>
          <w:i/>
          <w:color w:val="0000FF"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0E7D46">
        <w:rPr>
          <w:bCs/>
          <w:i/>
          <w:sz w:val="26"/>
          <w:szCs w:val="26"/>
        </w:rPr>
        <w:t>- Замена водопроводных сетей на сумму 100 млн,489 руб.</w:t>
      </w:r>
    </w:p>
    <w:p w14:paraId="1BDF9A1C" w14:textId="77777777" w:rsidR="002D5343" w:rsidRPr="002D5343" w:rsidRDefault="002D5343" w:rsidP="002D5343">
      <w:pPr>
        <w:ind w:right="201" w:firstLine="709"/>
        <w:jc w:val="both"/>
        <w:rPr>
          <w:sz w:val="26"/>
          <w:szCs w:val="26"/>
        </w:rPr>
      </w:pPr>
      <w:r w:rsidRPr="002D5343">
        <w:rPr>
          <w:sz w:val="26"/>
          <w:szCs w:val="26"/>
        </w:rPr>
        <w:t xml:space="preserve">- </w:t>
      </w:r>
      <w:r w:rsidR="000E7D46">
        <w:rPr>
          <w:sz w:val="26"/>
          <w:szCs w:val="26"/>
        </w:rPr>
        <w:t>З</w:t>
      </w:r>
      <w:r w:rsidRPr="002D5343">
        <w:rPr>
          <w:sz w:val="26"/>
          <w:szCs w:val="26"/>
        </w:rPr>
        <w:t>апроектированы артезианские скважины для нового жилищного строительства в районе улиц Спортивная, Заводская, Железнодорожная, Спортивная, Олимпийская.</w:t>
      </w:r>
    </w:p>
    <w:p w14:paraId="6C27E4E8" w14:textId="77777777" w:rsidR="000472E3" w:rsidRPr="00E42512" w:rsidRDefault="000472E3" w:rsidP="00E42512">
      <w:pPr>
        <w:rPr>
          <w:b/>
          <w:i/>
        </w:rPr>
      </w:pPr>
    </w:p>
    <w:p w14:paraId="51859616" w14:textId="77777777" w:rsidR="000472E3" w:rsidRDefault="000472E3" w:rsidP="000472E3">
      <w:pPr>
        <w:rPr>
          <w:b/>
          <w:i/>
          <w:color w:val="000000"/>
          <w:sz w:val="28"/>
          <w:szCs w:val="28"/>
        </w:rPr>
      </w:pPr>
      <w:bookmarkStart w:id="5" w:name="_Hlk11246340"/>
      <w:bookmarkEnd w:id="0"/>
      <w:bookmarkEnd w:id="1"/>
      <w:r>
        <w:rPr>
          <w:b/>
          <w:i/>
          <w:color w:val="000000"/>
          <w:sz w:val="28"/>
          <w:szCs w:val="28"/>
        </w:rPr>
        <w:t>2.5.</w:t>
      </w:r>
      <w:r w:rsidR="000E7D46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>. Водоотведение</w:t>
      </w:r>
    </w:p>
    <w:bookmarkEnd w:id="5"/>
    <w:p w14:paraId="0CDBA2EF" w14:textId="77777777" w:rsidR="002D5343" w:rsidRPr="002D5343" w:rsidRDefault="002D5343" w:rsidP="002D534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ind w:left="0" w:right="201" w:firstLine="720"/>
        <w:jc w:val="both"/>
        <w:rPr>
          <w:sz w:val="26"/>
          <w:szCs w:val="26"/>
        </w:rPr>
      </w:pPr>
      <w:r w:rsidRPr="002D5343">
        <w:rPr>
          <w:sz w:val="26"/>
          <w:szCs w:val="26"/>
        </w:rPr>
        <w:t>Выработать план реконструкции ветхих сетей в городе;</w:t>
      </w:r>
    </w:p>
    <w:p w14:paraId="6106759A" w14:textId="77777777" w:rsidR="002D5343" w:rsidRDefault="002D5343" w:rsidP="002D534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ind w:left="0" w:right="201" w:firstLine="720"/>
        <w:jc w:val="both"/>
        <w:rPr>
          <w:sz w:val="26"/>
          <w:szCs w:val="26"/>
        </w:rPr>
      </w:pPr>
      <w:r w:rsidRPr="002D5343">
        <w:rPr>
          <w:sz w:val="26"/>
          <w:szCs w:val="26"/>
        </w:rPr>
        <w:t>Постепенный переход на водонепроницаемые выгребы в индивидуальной застройке.</w:t>
      </w:r>
    </w:p>
    <w:p w14:paraId="4FDA796C" w14:textId="77777777" w:rsidR="007F32FF" w:rsidRPr="002D5343" w:rsidRDefault="007F32FF" w:rsidP="007F32FF">
      <w:pPr>
        <w:widowControl w:val="0"/>
        <w:autoSpaceDE w:val="0"/>
        <w:autoSpaceDN w:val="0"/>
        <w:adjustRightInd w:val="0"/>
        <w:spacing w:before="120"/>
        <w:ind w:left="720" w:right="201"/>
        <w:jc w:val="both"/>
        <w:rPr>
          <w:sz w:val="26"/>
          <w:szCs w:val="26"/>
        </w:rPr>
      </w:pPr>
    </w:p>
    <w:p w14:paraId="0B711455" w14:textId="77777777" w:rsidR="002D5343" w:rsidRPr="002D5343" w:rsidRDefault="002D5343" w:rsidP="002D5343">
      <w:pPr>
        <w:ind w:right="201"/>
        <w:rPr>
          <w:sz w:val="26"/>
          <w:szCs w:val="26"/>
        </w:rPr>
      </w:pPr>
      <w:r w:rsidRPr="002D5343">
        <w:rPr>
          <w:sz w:val="26"/>
          <w:szCs w:val="26"/>
        </w:rPr>
        <w:t xml:space="preserve">           - строительство сетей канализации протяженностью </w:t>
      </w:r>
      <w:smartTag w:uri="urn:schemas-microsoft-com:office:smarttags" w:element="metricconverter">
        <w:smartTagPr>
          <w:attr w:name="ProductID" w:val="0,28 км"/>
        </w:smartTagPr>
        <w:r w:rsidRPr="002D5343">
          <w:rPr>
            <w:sz w:val="26"/>
            <w:szCs w:val="26"/>
          </w:rPr>
          <w:t>0,28 км</w:t>
        </w:r>
      </w:smartTag>
      <w:r w:rsidRPr="002D5343">
        <w:rPr>
          <w:sz w:val="26"/>
          <w:szCs w:val="26"/>
        </w:rPr>
        <w:t xml:space="preserve"> в районе новой застройки   между пер. Трактовым и ул. Энергетиков</w:t>
      </w:r>
    </w:p>
    <w:p w14:paraId="0C25AA2B" w14:textId="77777777" w:rsidR="000472E3" w:rsidRDefault="000472E3" w:rsidP="000472E3">
      <w:pPr>
        <w:ind w:firstLine="709"/>
        <w:rPr>
          <w:sz w:val="26"/>
          <w:szCs w:val="26"/>
        </w:rPr>
      </w:pPr>
    </w:p>
    <w:p w14:paraId="1BFDEA52" w14:textId="77777777" w:rsidR="000472E3" w:rsidRDefault="000472E3" w:rsidP="000472E3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2.5.</w:t>
      </w:r>
      <w:r w:rsidR="007F32FF">
        <w:rPr>
          <w:b/>
          <w:i/>
          <w:color w:val="000000"/>
          <w:sz w:val="28"/>
          <w:szCs w:val="28"/>
        </w:rPr>
        <w:t>4</w:t>
      </w:r>
      <w:r>
        <w:rPr>
          <w:b/>
          <w:i/>
          <w:color w:val="000000"/>
          <w:sz w:val="28"/>
          <w:szCs w:val="28"/>
        </w:rPr>
        <w:t>. Энергоснабжение</w:t>
      </w:r>
    </w:p>
    <w:p w14:paraId="77131631" w14:textId="77777777" w:rsidR="000472E3" w:rsidRPr="000472E3" w:rsidRDefault="000472E3" w:rsidP="000472E3">
      <w:pPr>
        <w:ind w:firstLine="709"/>
        <w:jc w:val="both"/>
        <w:rPr>
          <w:sz w:val="26"/>
          <w:szCs w:val="26"/>
        </w:rPr>
      </w:pPr>
      <w:r w:rsidRPr="000472E3">
        <w:rPr>
          <w:sz w:val="26"/>
          <w:szCs w:val="26"/>
        </w:rPr>
        <w:t>В связи с увеличением потребителей за счет строительства промышленных предприятий и расширении сельхозпредприятий потребуется установка трансформаторных подстанций для их энергообеспечения.  Кроме того планируется:</w:t>
      </w:r>
    </w:p>
    <w:p w14:paraId="32473DCD" w14:textId="77777777" w:rsidR="000472E3" w:rsidRPr="000472E3" w:rsidRDefault="000472E3" w:rsidP="000472E3">
      <w:pPr>
        <w:jc w:val="both"/>
        <w:rPr>
          <w:sz w:val="26"/>
          <w:szCs w:val="26"/>
        </w:rPr>
      </w:pPr>
      <w:r w:rsidRPr="000472E3">
        <w:rPr>
          <w:sz w:val="26"/>
          <w:szCs w:val="26"/>
        </w:rPr>
        <w:t>- замена воздушных линий электропередач 10 кВ на кабельные</w:t>
      </w:r>
      <w:r>
        <w:rPr>
          <w:sz w:val="26"/>
          <w:szCs w:val="26"/>
        </w:rPr>
        <w:t>;</w:t>
      </w:r>
    </w:p>
    <w:p w14:paraId="721ABFCE" w14:textId="77777777" w:rsidR="000472E3" w:rsidRPr="000472E3" w:rsidRDefault="000472E3" w:rsidP="000472E3">
      <w:pPr>
        <w:jc w:val="both"/>
        <w:rPr>
          <w:sz w:val="26"/>
          <w:szCs w:val="26"/>
        </w:rPr>
      </w:pPr>
      <w:r w:rsidRPr="000472E3">
        <w:rPr>
          <w:sz w:val="26"/>
          <w:szCs w:val="26"/>
        </w:rPr>
        <w:t>- закольцовка тупиковых участков схемы электроснабжения</w:t>
      </w:r>
      <w:r>
        <w:rPr>
          <w:sz w:val="26"/>
          <w:szCs w:val="26"/>
        </w:rPr>
        <w:t>;</w:t>
      </w:r>
    </w:p>
    <w:p w14:paraId="073D35FB" w14:textId="77777777" w:rsidR="000472E3" w:rsidRPr="000472E3" w:rsidRDefault="000472E3" w:rsidP="000472E3">
      <w:pPr>
        <w:jc w:val="both"/>
        <w:rPr>
          <w:sz w:val="26"/>
          <w:szCs w:val="26"/>
        </w:rPr>
      </w:pPr>
      <w:r w:rsidRPr="000472E3">
        <w:rPr>
          <w:sz w:val="26"/>
          <w:szCs w:val="26"/>
        </w:rPr>
        <w:t>- организация уличного освещения;</w:t>
      </w:r>
    </w:p>
    <w:p w14:paraId="524C8046" w14:textId="77777777" w:rsidR="000472E3" w:rsidRPr="000472E3" w:rsidRDefault="000472E3" w:rsidP="000472E3">
      <w:pPr>
        <w:jc w:val="both"/>
        <w:rPr>
          <w:sz w:val="26"/>
          <w:szCs w:val="26"/>
        </w:rPr>
      </w:pPr>
      <w:r w:rsidRPr="000472E3">
        <w:rPr>
          <w:sz w:val="26"/>
          <w:szCs w:val="26"/>
        </w:rPr>
        <w:t>- постепенное обеспечение жителей поселения услугами связи.</w:t>
      </w:r>
    </w:p>
    <w:p w14:paraId="5BE1F012" w14:textId="77777777" w:rsidR="000472E3" w:rsidRDefault="000472E3" w:rsidP="000472E3">
      <w:pPr>
        <w:jc w:val="both"/>
        <w:rPr>
          <w:sz w:val="26"/>
          <w:szCs w:val="26"/>
        </w:rPr>
      </w:pPr>
    </w:p>
    <w:p w14:paraId="05C3B8EF" w14:textId="77777777" w:rsidR="002D5343" w:rsidRPr="002D5343" w:rsidRDefault="002D5343" w:rsidP="002D5343">
      <w:pPr>
        <w:ind w:firstLine="708"/>
        <w:jc w:val="both"/>
        <w:rPr>
          <w:i/>
          <w:sz w:val="26"/>
          <w:szCs w:val="26"/>
        </w:rPr>
      </w:pPr>
      <w:r w:rsidRPr="002D5343">
        <w:rPr>
          <w:i/>
          <w:sz w:val="26"/>
          <w:szCs w:val="26"/>
        </w:rPr>
        <w:t>Генеральным  планом Демьяновского городского поселения учтены м</w:t>
      </w:r>
      <w:r w:rsidRPr="002D5343">
        <w:rPr>
          <w:i/>
          <w:iCs/>
          <w:color w:val="000000"/>
          <w:sz w:val="26"/>
          <w:szCs w:val="26"/>
        </w:rPr>
        <w:t xml:space="preserve">ероприятия, </w:t>
      </w:r>
      <w:r w:rsidRPr="002D5343">
        <w:rPr>
          <w:i/>
          <w:sz w:val="26"/>
          <w:szCs w:val="26"/>
        </w:rPr>
        <w:t>предусмотренные Схемой территориального планирования Кировской области:</w:t>
      </w:r>
    </w:p>
    <w:p w14:paraId="409A6CDC" w14:textId="77777777" w:rsidR="002D5343" w:rsidRPr="00085C24" w:rsidRDefault="002D5343" w:rsidP="002D5343">
      <w:pPr>
        <w:rPr>
          <w:i/>
          <w:color w:val="000000"/>
          <w:sz w:val="26"/>
          <w:szCs w:val="26"/>
        </w:rPr>
      </w:pPr>
      <w:r w:rsidRPr="00085C24">
        <w:rPr>
          <w:i/>
          <w:color w:val="000000"/>
          <w:sz w:val="26"/>
          <w:szCs w:val="26"/>
        </w:rPr>
        <w:t>- Строительство кольцующей ВЛ 35 кВ ПС Лунданка – ПС Папулово</w:t>
      </w:r>
    </w:p>
    <w:p w14:paraId="7F4F0B0F" w14:textId="77777777" w:rsidR="000472E3" w:rsidRPr="000472E3" w:rsidRDefault="000472E3" w:rsidP="000472E3">
      <w:pPr>
        <w:jc w:val="both"/>
        <w:rPr>
          <w:sz w:val="26"/>
          <w:szCs w:val="26"/>
        </w:rPr>
      </w:pPr>
    </w:p>
    <w:p w14:paraId="1668482C" w14:textId="77777777" w:rsidR="001527FA" w:rsidRDefault="001527FA" w:rsidP="001527FA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2.5.</w:t>
      </w:r>
      <w:r w:rsidR="007F32FF">
        <w:rPr>
          <w:b/>
          <w:i/>
          <w:color w:val="000000"/>
          <w:sz w:val="28"/>
          <w:szCs w:val="28"/>
        </w:rPr>
        <w:t>5</w:t>
      </w:r>
      <w:r>
        <w:rPr>
          <w:b/>
          <w:i/>
          <w:color w:val="000000"/>
          <w:sz w:val="28"/>
          <w:szCs w:val="28"/>
        </w:rPr>
        <w:t>. Газоснабжение</w:t>
      </w:r>
    </w:p>
    <w:p w14:paraId="39A56E11" w14:textId="77777777" w:rsidR="000C3FD4" w:rsidRDefault="000C3FD4" w:rsidP="000C3FD4">
      <w:pPr>
        <w:ind w:firstLine="709"/>
        <w:jc w:val="both"/>
        <w:rPr>
          <w:sz w:val="26"/>
          <w:szCs w:val="26"/>
        </w:rPr>
      </w:pPr>
      <w:r w:rsidRPr="00F47F21">
        <w:rPr>
          <w:sz w:val="26"/>
          <w:szCs w:val="26"/>
        </w:rPr>
        <w:t xml:space="preserve">При осуществлении территориального планирования Кировской области в числе прочих учтены планируемые объекты и мероприятия федерального значения в части газоснабжения Подосиновского района, а именно строительство газопровода-отвода от МГ «Ухта – Торжок» до ГРС «Луза» и «Демьяново» в соответствующих населенных пунктах (на срок 2018-2030г.г.). </w:t>
      </w:r>
    </w:p>
    <w:p w14:paraId="1A7C50DA" w14:textId="77777777" w:rsidR="000C3FD4" w:rsidRPr="008D4056" w:rsidRDefault="000C3FD4" w:rsidP="000C3FD4">
      <w:pPr>
        <w:ind w:firstLine="709"/>
        <w:jc w:val="both"/>
        <w:rPr>
          <w:b/>
          <w:i/>
          <w:sz w:val="28"/>
          <w:szCs w:val="28"/>
        </w:rPr>
      </w:pPr>
      <w:r>
        <w:rPr>
          <w:i/>
          <w:sz w:val="26"/>
          <w:szCs w:val="26"/>
        </w:rPr>
        <w:t xml:space="preserve">Местоположение проектируемых газопровода – отвода, ГРС и </w:t>
      </w:r>
      <w:r w:rsidRPr="008D4056">
        <w:rPr>
          <w:i/>
          <w:sz w:val="26"/>
          <w:szCs w:val="26"/>
        </w:rPr>
        <w:t xml:space="preserve"> межпоселкового газопровода на картах генерального плана указано схематично, в соответствии с СТП Подосиновского района. При проектировании газопровода, его местоположение будет уточнено.</w:t>
      </w:r>
    </w:p>
    <w:p w14:paraId="2E368A65" w14:textId="77777777" w:rsidR="001527FA" w:rsidRDefault="001527FA" w:rsidP="00E87078">
      <w:pPr>
        <w:rPr>
          <w:b/>
          <w:i/>
          <w:color w:val="000000"/>
          <w:sz w:val="28"/>
          <w:szCs w:val="28"/>
        </w:rPr>
      </w:pPr>
    </w:p>
    <w:p w14:paraId="7D681E4D" w14:textId="77777777" w:rsidR="00E87078" w:rsidRDefault="00E87078" w:rsidP="00E8707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2.6. Инженерная подготовка территории</w:t>
      </w:r>
    </w:p>
    <w:p w14:paraId="1E5F7978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 w:rsidRPr="00E87078">
        <w:rPr>
          <w:sz w:val="26"/>
          <w:szCs w:val="26"/>
        </w:rPr>
        <w:t xml:space="preserve">В качестве </w:t>
      </w:r>
      <w:r w:rsidRPr="00CC5CB5">
        <w:rPr>
          <w:b/>
          <w:sz w:val="26"/>
          <w:szCs w:val="26"/>
        </w:rPr>
        <w:t>первоочередных мероприятий</w:t>
      </w:r>
      <w:r w:rsidRPr="00E87078">
        <w:rPr>
          <w:sz w:val="26"/>
          <w:szCs w:val="26"/>
        </w:rPr>
        <w:t xml:space="preserve"> по инженерной подготовке территории предусматриваются следующие:</w:t>
      </w:r>
    </w:p>
    <w:p w14:paraId="4FC3B00F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87078">
        <w:rPr>
          <w:sz w:val="26"/>
          <w:szCs w:val="26"/>
        </w:rPr>
        <w:t>в связи с отсутствием на территории поселения ливневой канализации выполнить мероприятия по организации поверхностного стока, для чего предусматривается оканавливание  вдоль улиц с выпуском воды в открытые водотоки;</w:t>
      </w:r>
    </w:p>
    <w:p w14:paraId="21460385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благоустройство береговых откосов, укрепление береговой полосы;</w:t>
      </w:r>
    </w:p>
    <w:p w14:paraId="1601D784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организация очистки поверхностного стока.</w:t>
      </w:r>
    </w:p>
    <w:p w14:paraId="5FB5A065" w14:textId="77777777" w:rsidR="00E87078" w:rsidRDefault="00E87078" w:rsidP="00E87078">
      <w:pPr>
        <w:rPr>
          <w:b/>
          <w:i/>
          <w:color w:val="000000"/>
          <w:sz w:val="28"/>
          <w:szCs w:val="28"/>
        </w:rPr>
      </w:pPr>
    </w:p>
    <w:p w14:paraId="55D71A6E" w14:textId="77777777" w:rsidR="00E87078" w:rsidRDefault="00E87078" w:rsidP="00E8707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2.7. Охрана окружающей среды</w:t>
      </w:r>
    </w:p>
    <w:p w14:paraId="381DE2B3" w14:textId="77777777" w:rsidR="00E87078" w:rsidRPr="003D72F6" w:rsidRDefault="00E87078" w:rsidP="00E87078">
      <w:pPr>
        <w:ind w:right="201" w:firstLine="709"/>
        <w:jc w:val="both"/>
        <w:rPr>
          <w:szCs w:val="26"/>
        </w:rPr>
      </w:pPr>
      <w:r w:rsidRPr="003D72F6">
        <w:rPr>
          <w:szCs w:val="26"/>
        </w:rPr>
        <w:t>Основной целью проектирования и строительства городов и населенных мест является создание благоприятной и безопасной среды проживания людей. В связи с этим особое внимание следует уделить требованиям в области охраны окружающей среды.</w:t>
      </w:r>
    </w:p>
    <w:p w14:paraId="6D8EC6B7" w14:textId="77777777" w:rsidR="00E87078" w:rsidRDefault="00E87078" w:rsidP="00E87078">
      <w:pPr>
        <w:rPr>
          <w:b/>
          <w:i/>
          <w:color w:val="000000"/>
          <w:sz w:val="28"/>
          <w:szCs w:val="28"/>
        </w:rPr>
      </w:pPr>
    </w:p>
    <w:p w14:paraId="196A4495" w14:textId="77777777" w:rsidR="00E87078" w:rsidRDefault="00E87078" w:rsidP="00E8707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Охрана воздушного бассейна</w:t>
      </w:r>
    </w:p>
    <w:p w14:paraId="1CD5C366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 w:rsidRPr="00E87078">
        <w:rPr>
          <w:sz w:val="26"/>
          <w:szCs w:val="26"/>
        </w:rPr>
        <w:t>В целях решения задач охраны окружающей среды на первую очередь проектом предлагаются следующие мероприятия:</w:t>
      </w:r>
    </w:p>
    <w:p w14:paraId="4FB5ED88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внедрение новых (более совершенных и безопасных) технологических процессов, исключающих выделение в атмосферу вредных веществ. Установка и совершенствование газоочистных и пылеулавливающих установок.</w:t>
      </w:r>
    </w:p>
    <w:p w14:paraId="11664D35" w14:textId="77777777" w:rsidR="00E87078" w:rsidRPr="00E87078" w:rsidRDefault="007F32FF" w:rsidP="007F32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7078" w:rsidRPr="00E87078">
        <w:rPr>
          <w:sz w:val="26"/>
          <w:szCs w:val="26"/>
        </w:rPr>
        <w:t>пересмотр санитарно-защитных зон предприятий с целью их возможного уменьшения с целью сохранения благоприятных условий проживания прилегающего жилищного фонда.</w:t>
      </w:r>
    </w:p>
    <w:p w14:paraId="1CAC92B8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расширения площадей декоративных насаждений, состоящих из достаточно газоустойчивых растений. Создание зеленых защитных полос вдоль автомобильных дорог и озеленение улиц и санитарно-защитных зон;</w:t>
      </w:r>
    </w:p>
    <w:p w14:paraId="2385539E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содержание и строительство автомобильных дорог;</w:t>
      </w:r>
    </w:p>
    <w:p w14:paraId="4CE5A5C5" w14:textId="77777777" w:rsid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организация системы контроля   выбросов автотранспорта.</w:t>
      </w:r>
    </w:p>
    <w:p w14:paraId="21155A73" w14:textId="77777777" w:rsidR="00E87078" w:rsidRDefault="00E87078" w:rsidP="00E87078">
      <w:pPr>
        <w:ind w:firstLine="709"/>
        <w:jc w:val="both"/>
        <w:rPr>
          <w:sz w:val="26"/>
          <w:szCs w:val="26"/>
        </w:rPr>
      </w:pPr>
    </w:p>
    <w:p w14:paraId="4B3BA620" w14:textId="77777777" w:rsidR="00E87078" w:rsidRDefault="00E87078" w:rsidP="00E87078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Охрана подземных вод</w:t>
      </w:r>
    </w:p>
    <w:p w14:paraId="4A60E3E1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 w:rsidRPr="00E87078">
        <w:rPr>
          <w:sz w:val="26"/>
          <w:szCs w:val="26"/>
        </w:rPr>
        <w:t>Охрана подземных вод подразумевает под собой проведение мероприятий по двум основным направлением – недопущению истощения ресурсов подземных вод и защита их от загрязнения.</w:t>
      </w:r>
    </w:p>
    <w:p w14:paraId="021308CE" w14:textId="77777777" w:rsidR="00E87078" w:rsidRPr="00E87078" w:rsidRDefault="00E87078" w:rsidP="00E87078">
      <w:pPr>
        <w:ind w:firstLine="709"/>
        <w:jc w:val="both"/>
        <w:rPr>
          <w:b/>
          <w:i/>
          <w:sz w:val="26"/>
          <w:szCs w:val="26"/>
        </w:rPr>
      </w:pPr>
      <w:r w:rsidRPr="00E87078">
        <w:rPr>
          <w:b/>
          <w:i/>
          <w:sz w:val="26"/>
          <w:szCs w:val="26"/>
        </w:rPr>
        <w:t>Основными мероприятиями, направленными на предотвращение загрязнения и истощения подземных вод на первую очередь приняты:</w:t>
      </w:r>
    </w:p>
    <w:p w14:paraId="2F45870D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проведение гидрогеологических изысканий, переутверждение запасов подземных вод;</w:t>
      </w:r>
    </w:p>
    <w:p w14:paraId="195ACAC1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применение оборотного водоснабжения на основных промышленных предприятиях;</w:t>
      </w:r>
    </w:p>
    <w:p w14:paraId="4B210E1A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вынос из зоны II пояса ЗСО (зоны санитарной охраны источника водоснабжения) всех потенциальных источников загрязнения;</w:t>
      </w:r>
    </w:p>
    <w:p w14:paraId="4E26D9EE" w14:textId="77777777" w:rsidR="00E87078" w:rsidRPr="00E87078" w:rsidRDefault="00E87078" w:rsidP="00E8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7078">
        <w:rPr>
          <w:sz w:val="26"/>
          <w:szCs w:val="26"/>
        </w:rPr>
        <w:t>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воды, подаваемой потребителю.</w:t>
      </w:r>
    </w:p>
    <w:p w14:paraId="43835B2C" w14:textId="77777777" w:rsidR="00E87078" w:rsidRDefault="00E87078" w:rsidP="00E87078">
      <w:pPr>
        <w:ind w:firstLine="709"/>
        <w:jc w:val="both"/>
        <w:rPr>
          <w:sz w:val="26"/>
          <w:szCs w:val="26"/>
        </w:rPr>
      </w:pPr>
    </w:p>
    <w:p w14:paraId="214D8D6A" w14:textId="77777777" w:rsidR="004E216C" w:rsidRDefault="004E216C" w:rsidP="004E216C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2.8. Зеленые насаждения</w:t>
      </w:r>
    </w:p>
    <w:p w14:paraId="3736DA99" w14:textId="77777777" w:rsidR="004E216C" w:rsidRPr="004E216C" w:rsidRDefault="004E216C" w:rsidP="004E216C">
      <w:pPr>
        <w:ind w:firstLine="709"/>
        <w:jc w:val="both"/>
        <w:rPr>
          <w:sz w:val="26"/>
          <w:szCs w:val="26"/>
        </w:rPr>
      </w:pPr>
      <w:r w:rsidRPr="004E216C">
        <w:rPr>
          <w:sz w:val="26"/>
          <w:szCs w:val="26"/>
        </w:rPr>
        <w:t>Важной составляющей для комфортного проживания населения служат зеленые насаждения различной целевой направленности, для чего предлагается:</w:t>
      </w:r>
    </w:p>
    <w:p w14:paraId="4E6CF72C" w14:textId="77777777" w:rsidR="004E216C" w:rsidRPr="004E216C" w:rsidRDefault="004E216C" w:rsidP="004E21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216C">
        <w:rPr>
          <w:sz w:val="26"/>
          <w:szCs w:val="26"/>
        </w:rPr>
        <w:t>создание на базе городских парков – лесопарков с рекреационной инфраструктурой;</w:t>
      </w:r>
    </w:p>
    <w:p w14:paraId="455339C9" w14:textId="77777777" w:rsidR="004E216C" w:rsidRDefault="004E216C" w:rsidP="004E21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216C">
        <w:rPr>
          <w:sz w:val="26"/>
          <w:szCs w:val="26"/>
        </w:rPr>
        <w:t>организация озеленения санитарно-защитных зон.</w:t>
      </w:r>
    </w:p>
    <w:p w14:paraId="24DCB5F4" w14:textId="77777777" w:rsidR="004E216C" w:rsidRPr="004E216C" w:rsidRDefault="004E216C" w:rsidP="004E216C">
      <w:pPr>
        <w:ind w:firstLine="709"/>
        <w:jc w:val="both"/>
        <w:rPr>
          <w:sz w:val="26"/>
          <w:szCs w:val="26"/>
        </w:rPr>
      </w:pPr>
    </w:p>
    <w:p w14:paraId="423D14A0" w14:textId="77777777" w:rsidR="004E216C" w:rsidRPr="004E216C" w:rsidRDefault="004E216C" w:rsidP="004E216C">
      <w:pPr>
        <w:jc w:val="both"/>
        <w:rPr>
          <w:sz w:val="26"/>
          <w:szCs w:val="26"/>
        </w:rPr>
      </w:pPr>
      <w:r w:rsidRPr="004E216C">
        <w:rPr>
          <w:sz w:val="26"/>
          <w:szCs w:val="26"/>
        </w:rPr>
        <w:t>Зоны зеленых насаждений делятся на:</w:t>
      </w:r>
    </w:p>
    <w:p w14:paraId="3C4D26CD" w14:textId="77777777" w:rsidR="004E216C" w:rsidRPr="004E216C" w:rsidRDefault="004E216C" w:rsidP="004E21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216C">
        <w:rPr>
          <w:b/>
          <w:sz w:val="26"/>
          <w:szCs w:val="26"/>
        </w:rPr>
        <w:t>зоны рекреационного значения</w:t>
      </w:r>
      <w:r w:rsidRPr="004E216C">
        <w:rPr>
          <w:sz w:val="26"/>
          <w:szCs w:val="26"/>
        </w:rPr>
        <w:t xml:space="preserve"> – это зеленые насаждения общего пользования (парки, скверы, городские леса, питомники, озеленение береговой части  водных объектов);</w:t>
      </w:r>
    </w:p>
    <w:p w14:paraId="76D656CB" w14:textId="77777777" w:rsidR="004E216C" w:rsidRPr="004E216C" w:rsidRDefault="00B657FC" w:rsidP="00B657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216C" w:rsidRPr="00B657FC">
        <w:rPr>
          <w:b/>
          <w:sz w:val="26"/>
          <w:szCs w:val="26"/>
        </w:rPr>
        <w:t>зоны озеленения и благоустройства санитарно-защитных зон, городских улиц</w:t>
      </w:r>
      <w:r w:rsidR="004E216C" w:rsidRPr="004E216C">
        <w:rPr>
          <w:sz w:val="26"/>
          <w:szCs w:val="26"/>
        </w:rPr>
        <w:t>.</w:t>
      </w:r>
    </w:p>
    <w:p w14:paraId="17CC9F29" w14:textId="77777777" w:rsidR="004600F0" w:rsidRPr="004600F0" w:rsidRDefault="004E216C" w:rsidP="004600F0">
      <w:pPr>
        <w:spacing w:before="240"/>
        <w:ind w:right="201" w:firstLine="709"/>
        <w:jc w:val="both"/>
        <w:rPr>
          <w:color w:val="0000FF"/>
          <w:sz w:val="26"/>
          <w:szCs w:val="26"/>
        </w:rPr>
      </w:pPr>
      <w:r w:rsidRPr="004600F0">
        <w:rPr>
          <w:sz w:val="26"/>
          <w:szCs w:val="26"/>
        </w:rPr>
        <w:t xml:space="preserve">Средством разграничения функциональных зон в планировочной структуре поселения является озеленение. </w:t>
      </w:r>
      <w:r w:rsidR="004600F0" w:rsidRPr="004600F0">
        <w:rPr>
          <w:sz w:val="26"/>
          <w:szCs w:val="26"/>
        </w:rPr>
        <w:t>Проектом предусматривается как сохранение существующего озеленения поселка, так и  организация новых зеленых устройств специального назначения</w:t>
      </w:r>
      <w:r w:rsidR="004600F0" w:rsidRPr="004600F0">
        <w:rPr>
          <w:color w:val="0000FF"/>
          <w:sz w:val="26"/>
          <w:szCs w:val="26"/>
        </w:rPr>
        <w:t xml:space="preserve">:  </w:t>
      </w:r>
      <w:r w:rsidR="004600F0" w:rsidRPr="004600F0">
        <w:rPr>
          <w:sz w:val="26"/>
          <w:szCs w:val="26"/>
        </w:rPr>
        <w:t>-  13,16га (санитарно-защитные зоны)</w:t>
      </w:r>
    </w:p>
    <w:p w14:paraId="2F7EFE27" w14:textId="77777777" w:rsidR="007F32FF" w:rsidRDefault="007F32FF" w:rsidP="00B657FC">
      <w:pPr>
        <w:rPr>
          <w:b/>
          <w:i/>
          <w:color w:val="000000"/>
          <w:sz w:val="28"/>
          <w:szCs w:val="28"/>
        </w:rPr>
      </w:pPr>
    </w:p>
    <w:p w14:paraId="35E8F3D0" w14:textId="77777777" w:rsidR="00B657FC" w:rsidRDefault="007F32FF" w:rsidP="00B657FC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 w:rsidR="00B657FC">
        <w:rPr>
          <w:b/>
          <w:i/>
          <w:color w:val="000000"/>
          <w:sz w:val="28"/>
          <w:szCs w:val="28"/>
        </w:rPr>
        <w:t>.9. Охрана объектов историко-культурного наследия</w:t>
      </w:r>
    </w:p>
    <w:p w14:paraId="44DE3DA4" w14:textId="77777777" w:rsidR="00846D02" w:rsidRPr="00B657FC" w:rsidRDefault="00846D02" w:rsidP="007F32FF">
      <w:pPr>
        <w:ind w:firstLine="709"/>
        <w:jc w:val="both"/>
        <w:rPr>
          <w:i/>
          <w:sz w:val="26"/>
          <w:szCs w:val="26"/>
        </w:rPr>
      </w:pPr>
      <w:r w:rsidRPr="00B657FC">
        <w:rPr>
          <w:i/>
          <w:sz w:val="26"/>
          <w:szCs w:val="26"/>
        </w:rPr>
        <w:t xml:space="preserve">Генеральным  планом </w:t>
      </w:r>
      <w:r>
        <w:rPr>
          <w:i/>
          <w:sz w:val="26"/>
          <w:szCs w:val="26"/>
        </w:rPr>
        <w:t>Демьяновского</w:t>
      </w:r>
      <w:r w:rsidRPr="00B657FC">
        <w:rPr>
          <w:i/>
          <w:sz w:val="26"/>
          <w:szCs w:val="26"/>
        </w:rPr>
        <w:t xml:space="preserve"> городского поселения учтены мероприятия по организации  охраны и использования объектов культурного наследия (памятников истории и культуры), предусмотренные Схемой территориального планирования Кировской области:</w:t>
      </w:r>
    </w:p>
    <w:p w14:paraId="1CEF9692" w14:textId="77777777" w:rsidR="00846D02" w:rsidRDefault="00846D02" w:rsidP="00846D02">
      <w:pPr>
        <w:jc w:val="both"/>
        <w:rPr>
          <w:i/>
          <w:sz w:val="26"/>
          <w:szCs w:val="26"/>
        </w:rPr>
      </w:pPr>
    </w:p>
    <w:p w14:paraId="2E701849" w14:textId="77777777" w:rsidR="00846D02" w:rsidRPr="00B657FC" w:rsidRDefault="00846D02" w:rsidP="00846D02">
      <w:pPr>
        <w:ind w:firstLine="180"/>
        <w:jc w:val="both"/>
        <w:rPr>
          <w:i/>
          <w:sz w:val="26"/>
          <w:szCs w:val="26"/>
        </w:rPr>
      </w:pPr>
      <w:r w:rsidRPr="00B657FC">
        <w:rPr>
          <w:i/>
          <w:sz w:val="26"/>
          <w:szCs w:val="26"/>
        </w:rPr>
        <w:t>- Консервация, реставрация и реконструкция объект</w:t>
      </w:r>
      <w:r>
        <w:rPr>
          <w:i/>
          <w:sz w:val="26"/>
          <w:szCs w:val="26"/>
        </w:rPr>
        <w:t xml:space="preserve">а культурного наследия – Троицкая церковь, </w:t>
      </w:r>
      <w:smartTag w:uri="urn:schemas-microsoft-com:office:smarttags" w:element="metricconverter">
        <w:smartTagPr>
          <w:attr w:name="ProductID" w:val="1972 г"/>
        </w:smartTagPr>
        <w:r>
          <w:rPr>
            <w:i/>
            <w:sz w:val="26"/>
            <w:szCs w:val="26"/>
          </w:rPr>
          <w:t>1972 г</w:t>
        </w:r>
      </w:smartTag>
      <w:r>
        <w:rPr>
          <w:i/>
          <w:sz w:val="26"/>
          <w:szCs w:val="26"/>
        </w:rPr>
        <w:t>. (с.Шолга).</w:t>
      </w:r>
    </w:p>
    <w:p w14:paraId="1D6079AB" w14:textId="77777777" w:rsidR="00B657FC" w:rsidRDefault="00B657FC" w:rsidP="00B657FC">
      <w:pPr>
        <w:rPr>
          <w:b/>
          <w:i/>
          <w:color w:val="000000"/>
          <w:sz w:val="28"/>
          <w:szCs w:val="28"/>
        </w:rPr>
      </w:pPr>
    </w:p>
    <w:p w14:paraId="19286419" w14:textId="77777777" w:rsidR="00B657FC" w:rsidRDefault="00B657FC" w:rsidP="00B657FC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2.10. Перечень первоочередных мероприятий</w:t>
      </w:r>
    </w:p>
    <w:p w14:paraId="3D94D7CB" w14:textId="77777777" w:rsidR="000D71F6" w:rsidRDefault="000D71F6" w:rsidP="00B657FC">
      <w:pPr>
        <w:rPr>
          <w:b/>
          <w:i/>
          <w:color w:val="000000"/>
          <w:sz w:val="28"/>
          <w:szCs w:val="28"/>
        </w:rPr>
      </w:pPr>
    </w:p>
    <w:p w14:paraId="12274FE1" w14:textId="77777777" w:rsidR="005E4A74" w:rsidRPr="000D71F6" w:rsidRDefault="005E4A74" w:rsidP="005E4A74">
      <w:pPr>
        <w:rPr>
          <w:sz w:val="26"/>
          <w:szCs w:val="26"/>
        </w:rPr>
      </w:pPr>
      <w:r w:rsidRPr="000D71F6">
        <w:rPr>
          <w:sz w:val="26"/>
          <w:szCs w:val="26"/>
        </w:rPr>
        <w:t>Перечень первоочередных мероприятий, предусмотренных Генеральным планом, представлен в таблице №2</w:t>
      </w:r>
      <w:r>
        <w:rPr>
          <w:sz w:val="26"/>
          <w:szCs w:val="26"/>
        </w:rPr>
        <w:t>2</w:t>
      </w:r>
      <w:r w:rsidRPr="000D71F6">
        <w:rPr>
          <w:sz w:val="26"/>
          <w:szCs w:val="26"/>
        </w:rPr>
        <w:t>.</w:t>
      </w:r>
    </w:p>
    <w:p w14:paraId="09302902" w14:textId="77777777" w:rsidR="005E4A74" w:rsidRPr="000D71F6" w:rsidRDefault="005E4A74" w:rsidP="005E4A74">
      <w:pPr>
        <w:jc w:val="right"/>
        <w:rPr>
          <w:i/>
          <w:sz w:val="26"/>
          <w:szCs w:val="26"/>
        </w:rPr>
      </w:pPr>
      <w:r w:rsidRPr="000D71F6">
        <w:rPr>
          <w:i/>
          <w:sz w:val="26"/>
          <w:szCs w:val="26"/>
        </w:rPr>
        <w:t>Таблица №</w:t>
      </w:r>
      <w:r>
        <w:rPr>
          <w:i/>
          <w:sz w:val="26"/>
          <w:szCs w:val="26"/>
        </w:rPr>
        <w:t>22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0"/>
        <w:gridCol w:w="872"/>
        <w:gridCol w:w="900"/>
        <w:gridCol w:w="3168"/>
      </w:tblGrid>
      <w:tr w:rsidR="008D0DDA" w:rsidRPr="008D0DDA" w14:paraId="6C54A1BA" w14:textId="77777777" w:rsidTr="008D0DDA">
        <w:tc>
          <w:tcPr>
            <w:tcW w:w="648" w:type="dxa"/>
            <w:shd w:val="clear" w:color="auto" w:fill="auto"/>
            <w:vAlign w:val="center"/>
          </w:tcPr>
          <w:p w14:paraId="17A1E308" w14:textId="77777777" w:rsidR="005E4A74" w:rsidRPr="008D0DDA" w:rsidRDefault="005E4A74" w:rsidP="008D0DDA">
            <w:pPr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№ п.п.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388F7150" w14:textId="77777777" w:rsidR="005E4A74" w:rsidRPr="008D0DDA" w:rsidRDefault="005E4A74" w:rsidP="008D0DDA">
            <w:pPr>
              <w:ind w:right="201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1FAE7DF" w14:textId="77777777" w:rsidR="005E4A74" w:rsidRPr="008D0DDA" w:rsidRDefault="005E4A74" w:rsidP="008D0DDA">
            <w:pPr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Ед. изм.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9E3FBC" w14:textId="77777777" w:rsidR="005E4A74" w:rsidRPr="008D0DDA" w:rsidRDefault="005E4A74" w:rsidP="008D0DDA">
            <w:pPr>
              <w:ind w:right="201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Кол-во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EFFF486" w14:textId="77777777" w:rsidR="005E4A74" w:rsidRPr="008D0DDA" w:rsidRDefault="005E4A74" w:rsidP="008D0DDA">
            <w:pPr>
              <w:ind w:right="201"/>
              <w:jc w:val="center"/>
              <w:rPr>
                <w:b/>
                <w:sz w:val="20"/>
              </w:rPr>
            </w:pPr>
            <w:r w:rsidRPr="008D0DDA">
              <w:rPr>
                <w:b/>
                <w:sz w:val="20"/>
              </w:rPr>
              <w:t>Местоположение</w:t>
            </w:r>
          </w:p>
        </w:tc>
      </w:tr>
      <w:tr w:rsidR="008D0DDA" w:rsidRPr="008D0DDA" w14:paraId="431F03A4" w14:textId="77777777" w:rsidTr="008D0DDA">
        <w:tc>
          <w:tcPr>
            <w:tcW w:w="648" w:type="dxa"/>
            <w:shd w:val="clear" w:color="auto" w:fill="auto"/>
            <w:vAlign w:val="center"/>
          </w:tcPr>
          <w:p w14:paraId="05CD4FE4" w14:textId="77777777" w:rsidR="005E4A74" w:rsidRPr="008D0DDA" w:rsidRDefault="005E4A74" w:rsidP="008D0DDA">
            <w:pPr>
              <w:jc w:val="center"/>
              <w:rPr>
                <w:b/>
                <w:sz w:val="20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307E7FEC" w14:textId="77777777" w:rsidR="005E4A74" w:rsidRPr="008D0DDA" w:rsidRDefault="005E4A74" w:rsidP="008D0DDA">
            <w:pPr>
              <w:ind w:right="201"/>
              <w:jc w:val="center"/>
              <w:rPr>
                <w:i/>
                <w:sz w:val="20"/>
                <w:u w:val="single"/>
              </w:rPr>
            </w:pPr>
            <w:r w:rsidRPr="008D0DDA">
              <w:rPr>
                <w:i/>
                <w:sz w:val="20"/>
                <w:u w:val="single"/>
              </w:rPr>
              <w:t>Жилая застройка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FFE4D02" w14:textId="77777777" w:rsidR="005E4A74" w:rsidRPr="008D0DDA" w:rsidRDefault="005E4A74" w:rsidP="008D0DD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DD427B" w14:textId="77777777" w:rsidR="005E4A74" w:rsidRPr="008D0DDA" w:rsidRDefault="005E4A74" w:rsidP="008D0DDA">
            <w:pPr>
              <w:ind w:right="201"/>
              <w:jc w:val="center"/>
              <w:rPr>
                <w:b/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84C5329" w14:textId="77777777" w:rsidR="005E4A74" w:rsidRPr="008D0DDA" w:rsidRDefault="005E4A74" w:rsidP="008D0DDA">
            <w:pPr>
              <w:ind w:right="201"/>
              <w:jc w:val="center"/>
              <w:rPr>
                <w:b/>
                <w:sz w:val="20"/>
              </w:rPr>
            </w:pPr>
          </w:p>
        </w:tc>
      </w:tr>
      <w:tr w:rsidR="008D0DDA" w:rsidRPr="008D0DDA" w14:paraId="3150F154" w14:textId="77777777" w:rsidTr="008D0DDA">
        <w:tc>
          <w:tcPr>
            <w:tcW w:w="648" w:type="dxa"/>
            <w:shd w:val="clear" w:color="auto" w:fill="auto"/>
            <w:vAlign w:val="center"/>
          </w:tcPr>
          <w:p w14:paraId="17DB89D1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C42C53B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Формирование квартала жилой застройки индивидуального строительства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8954C04" w14:textId="77777777" w:rsidR="005E4A74" w:rsidRPr="008D0DDA" w:rsidRDefault="005E4A74" w:rsidP="008D0DDA">
            <w:pPr>
              <w:tabs>
                <w:tab w:val="left" w:pos="656"/>
              </w:tabs>
              <w:jc w:val="center"/>
              <w:rPr>
                <w:sz w:val="20"/>
              </w:rPr>
            </w:pPr>
            <w:r w:rsidRPr="008D0DDA">
              <w:rPr>
                <w:sz w:val="20"/>
              </w:rPr>
              <w:t>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91F84A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2,5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4EF09A0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В квартале улиц Нагорная, Энергетиков и Трактовая</w:t>
            </w:r>
          </w:p>
        </w:tc>
      </w:tr>
      <w:tr w:rsidR="008D0DDA" w:rsidRPr="008D0DDA" w14:paraId="5AEE6ED3" w14:textId="77777777" w:rsidTr="008D0DDA">
        <w:tc>
          <w:tcPr>
            <w:tcW w:w="648" w:type="dxa"/>
            <w:shd w:val="clear" w:color="auto" w:fill="auto"/>
            <w:vAlign w:val="center"/>
          </w:tcPr>
          <w:p w14:paraId="0946F1D2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01B7B1A7" w14:textId="77777777" w:rsidR="005E4A74" w:rsidRPr="008D0DDA" w:rsidRDefault="005E4A74" w:rsidP="008D0DDA">
            <w:pPr>
              <w:jc w:val="center"/>
              <w:rPr>
                <w:i/>
                <w:sz w:val="20"/>
                <w:u w:val="single"/>
              </w:rPr>
            </w:pPr>
            <w:r w:rsidRPr="008D0DDA">
              <w:rPr>
                <w:i/>
                <w:sz w:val="20"/>
                <w:u w:val="single"/>
              </w:rPr>
              <w:t>Общественная застройка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F26F528" w14:textId="77777777" w:rsidR="005E4A74" w:rsidRPr="008D0DDA" w:rsidRDefault="005E4A74" w:rsidP="008D0DDA">
            <w:pPr>
              <w:tabs>
                <w:tab w:val="left" w:pos="656"/>
              </w:tabs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980728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7574B3F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</w:tr>
      <w:tr w:rsidR="008D0DDA" w:rsidRPr="008D0DDA" w14:paraId="088E23F7" w14:textId="77777777" w:rsidTr="008D0DDA">
        <w:trPr>
          <w:trHeight w:val="669"/>
        </w:trPr>
        <w:tc>
          <w:tcPr>
            <w:tcW w:w="648" w:type="dxa"/>
            <w:shd w:val="clear" w:color="auto" w:fill="auto"/>
            <w:vAlign w:val="center"/>
          </w:tcPr>
          <w:p w14:paraId="081E84AD" w14:textId="77777777" w:rsidR="005E4A74" w:rsidRPr="008D0DDA" w:rsidRDefault="000E7D46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15D4832B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 xml:space="preserve">Предоставление участка под застройку общественно-делового назначения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4B8C371" w14:textId="77777777" w:rsidR="005E4A74" w:rsidRPr="008D0DDA" w:rsidRDefault="005E4A74" w:rsidP="008D0DDA">
            <w:pPr>
              <w:tabs>
                <w:tab w:val="left" w:pos="656"/>
              </w:tabs>
              <w:ind w:left="-17" w:hanging="119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2E9015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0,34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085A3ACB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на углу улиц Трактовая и Энергетиков</w:t>
            </w:r>
          </w:p>
        </w:tc>
      </w:tr>
      <w:tr w:rsidR="008D0DDA" w:rsidRPr="008D0DDA" w14:paraId="6EF84B78" w14:textId="77777777" w:rsidTr="008D0DDA">
        <w:tc>
          <w:tcPr>
            <w:tcW w:w="648" w:type="dxa"/>
            <w:shd w:val="clear" w:color="auto" w:fill="auto"/>
            <w:vAlign w:val="center"/>
          </w:tcPr>
          <w:p w14:paraId="50066045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1FA810FC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i/>
                <w:sz w:val="20"/>
                <w:u w:val="single"/>
              </w:rPr>
              <w:t xml:space="preserve">Застройка промышленными и коммунально-складскими объектами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DA045D4" w14:textId="77777777" w:rsidR="005E4A74" w:rsidRPr="008D0DDA" w:rsidRDefault="005E4A74" w:rsidP="008D0DDA">
            <w:pPr>
              <w:ind w:hanging="136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384EB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42F2056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</w:tr>
      <w:tr w:rsidR="008D0DDA" w:rsidRPr="008D0DDA" w14:paraId="4CBF7626" w14:textId="77777777" w:rsidTr="008D0DDA">
        <w:trPr>
          <w:trHeight w:val="700"/>
        </w:trPr>
        <w:tc>
          <w:tcPr>
            <w:tcW w:w="648" w:type="dxa"/>
            <w:shd w:val="clear" w:color="auto" w:fill="auto"/>
            <w:vAlign w:val="center"/>
          </w:tcPr>
          <w:p w14:paraId="46743EB1" w14:textId="77777777" w:rsidR="005E4A74" w:rsidRPr="008D0DDA" w:rsidRDefault="000E7D46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3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7495EF21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 xml:space="preserve">Запроектирована резервная территория под промышленные предприятия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703B53B" w14:textId="77777777" w:rsidR="005E4A74" w:rsidRPr="008D0DDA" w:rsidRDefault="005E4A74" w:rsidP="008D0DDA">
            <w:pPr>
              <w:tabs>
                <w:tab w:val="left" w:pos="656"/>
              </w:tabs>
              <w:ind w:left="-17" w:hanging="119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4C762C" w14:textId="77777777" w:rsidR="005E4A74" w:rsidRPr="008D0DDA" w:rsidRDefault="005E4A74" w:rsidP="008D0DDA">
            <w:pPr>
              <w:ind w:left="-108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1,14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45E3261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у железной дороги</w:t>
            </w:r>
          </w:p>
        </w:tc>
      </w:tr>
      <w:tr w:rsidR="008D0DDA" w:rsidRPr="008D0DDA" w14:paraId="69BE5FEF" w14:textId="77777777" w:rsidTr="008D0DDA">
        <w:tc>
          <w:tcPr>
            <w:tcW w:w="648" w:type="dxa"/>
            <w:shd w:val="clear" w:color="auto" w:fill="auto"/>
            <w:vAlign w:val="center"/>
          </w:tcPr>
          <w:p w14:paraId="68247182" w14:textId="77777777" w:rsidR="005E4A74" w:rsidRPr="008D0DDA" w:rsidRDefault="000E7D46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4</w:t>
            </w: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59238308" w14:textId="77777777" w:rsidR="005E4A74" w:rsidRPr="008D0DDA" w:rsidRDefault="005E4A74" w:rsidP="007717A1">
            <w:pPr>
              <w:rPr>
                <w:sz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4266BEF2" w14:textId="77777777" w:rsidR="005E4A74" w:rsidRPr="008D0DDA" w:rsidRDefault="005E4A74" w:rsidP="008D0DDA">
            <w:pPr>
              <w:tabs>
                <w:tab w:val="left" w:pos="656"/>
              </w:tabs>
              <w:ind w:left="-17" w:hanging="119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B8191C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6,47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03A84727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между рекой Юг и ООО «ЛПК «Полеко»</w:t>
            </w:r>
          </w:p>
        </w:tc>
      </w:tr>
      <w:tr w:rsidR="008D0DDA" w:rsidRPr="008D0DDA" w14:paraId="4395A183" w14:textId="77777777" w:rsidTr="008D0DDA">
        <w:tc>
          <w:tcPr>
            <w:tcW w:w="648" w:type="dxa"/>
            <w:shd w:val="clear" w:color="auto" w:fill="auto"/>
            <w:vAlign w:val="center"/>
          </w:tcPr>
          <w:p w14:paraId="47733994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5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A74AFDE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 xml:space="preserve">Запроектирована резервная территория под коммунально-складские объекты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98BADF7" w14:textId="77777777" w:rsidR="005E4A74" w:rsidRPr="008D0DDA" w:rsidRDefault="005E4A74" w:rsidP="008D0DDA">
            <w:pPr>
              <w:tabs>
                <w:tab w:val="left" w:pos="656"/>
              </w:tabs>
              <w:ind w:left="-17" w:hanging="119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DC029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13,19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4E1C028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 xml:space="preserve">на выезде из Демьяново в Подосиновец и у железной дороги на границе с д. Лисья Слободка </w:t>
            </w:r>
          </w:p>
        </w:tc>
      </w:tr>
      <w:tr w:rsidR="008D0DDA" w:rsidRPr="008D0DDA" w14:paraId="33078026" w14:textId="77777777" w:rsidTr="008D0DDA">
        <w:tc>
          <w:tcPr>
            <w:tcW w:w="648" w:type="dxa"/>
            <w:shd w:val="clear" w:color="auto" w:fill="auto"/>
            <w:vAlign w:val="center"/>
          </w:tcPr>
          <w:p w14:paraId="5E61F667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6F36C91F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i/>
                <w:sz w:val="20"/>
                <w:u w:val="single"/>
              </w:rPr>
              <w:t>Транспортная инфраструктура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3CEA632" w14:textId="77777777" w:rsidR="005E4A74" w:rsidRPr="008D0DDA" w:rsidRDefault="005E4A74" w:rsidP="008D0DDA">
            <w:pPr>
              <w:ind w:right="-108" w:hanging="56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CA906C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7B136B47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</w:tr>
      <w:tr w:rsidR="008D0DDA" w:rsidRPr="008D0DDA" w14:paraId="07CAC030" w14:textId="77777777" w:rsidTr="008D0DDA">
        <w:tc>
          <w:tcPr>
            <w:tcW w:w="648" w:type="dxa"/>
            <w:shd w:val="clear" w:color="auto" w:fill="auto"/>
            <w:vAlign w:val="center"/>
          </w:tcPr>
          <w:p w14:paraId="41CC074C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6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B40D21D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>Реконструкция улиц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0C984C5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F73211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6,34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F486801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8D0DDA" w:rsidRPr="008D0DDA" w14:paraId="20EBCE8F" w14:textId="77777777" w:rsidTr="008D0DDA">
        <w:tc>
          <w:tcPr>
            <w:tcW w:w="648" w:type="dxa"/>
            <w:shd w:val="clear" w:color="auto" w:fill="auto"/>
            <w:vAlign w:val="center"/>
          </w:tcPr>
          <w:p w14:paraId="083BB267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7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537DF66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>Строительство улиц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B823EEB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B4A8BE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0,43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03BA661B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8D0DDA" w:rsidRPr="008D0DDA" w14:paraId="78F32712" w14:textId="77777777" w:rsidTr="008D0DDA">
        <w:tc>
          <w:tcPr>
            <w:tcW w:w="648" w:type="dxa"/>
            <w:shd w:val="clear" w:color="auto" w:fill="auto"/>
            <w:vAlign w:val="center"/>
          </w:tcPr>
          <w:p w14:paraId="116018FF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8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EABA855" w14:textId="77777777" w:rsidR="005E4A74" w:rsidRPr="008D0DDA" w:rsidRDefault="005E4A74" w:rsidP="008D0DDA">
            <w:pPr>
              <w:ind w:right="-80"/>
              <w:rPr>
                <w:sz w:val="20"/>
              </w:rPr>
            </w:pPr>
            <w:r w:rsidRPr="008D0DDA">
              <w:rPr>
                <w:sz w:val="20"/>
              </w:rPr>
              <w:t>Строительство понтонного моста через р.Юг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A65997A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объект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BD9391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1D30EFF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8D0DDA" w:rsidRPr="008D0DDA" w14:paraId="261E9A23" w14:textId="77777777" w:rsidTr="008D0DDA">
        <w:tc>
          <w:tcPr>
            <w:tcW w:w="648" w:type="dxa"/>
            <w:shd w:val="clear" w:color="auto" w:fill="auto"/>
            <w:vAlign w:val="center"/>
          </w:tcPr>
          <w:p w14:paraId="232EE6F6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595F23F0" w14:textId="77777777" w:rsidR="005E4A74" w:rsidRPr="008D0DDA" w:rsidRDefault="005E4A74" w:rsidP="008D0DDA">
            <w:pPr>
              <w:jc w:val="center"/>
              <w:rPr>
                <w:i/>
                <w:sz w:val="20"/>
                <w:u w:val="single"/>
              </w:rPr>
            </w:pPr>
            <w:r w:rsidRPr="008D0DDA">
              <w:rPr>
                <w:i/>
                <w:sz w:val="20"/>
                <w:u w:val="single"/>
              </w:rPr>
              <w:t>Мероприятия по озеленению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1F28D59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255D08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16EE39B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</w:tr>
      <w:tr w:rsidR="008D0DDA" w:rsidRPr="008D0DDA" w14:paraId="741DEE0C" w14:textId="77777777" w:rsidTr="008D0DDA">
        <w:tc>
          <w:tcPr>
            <w:tcW w:w="648" w:type="dxa"/>
            <w:shd w:val="clear" w:color="auto" w:fill="auto"/>
            <w:vAlign w:val="center"/>
          </w:tcPr>
          <w:p w14:paraId="7F0BE89C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9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06E795D9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>Озеленение санитарно-защитных зон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D6C4BF8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AB5464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13,16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4DD15E5D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8D0DDA" w:rsidRPr="008D0DDA" w14:paraId="417E82FF" w14:textId="77777777" w:rsidTr="008D0DDA">
        <w:tc>
          <w:tcPr>
            <w:tcW w:w="648" w:type="dxa"/>
            <w:shd w:val="clear" w:color="auto" w:fill="auto"/>
            <w:vAlign w:val="center"/>
          </w:tcPr>
          <w:p w14:paraId="3B424183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77D821DE" w14:textId="77777777" w:rsidR="005E4A74" w:rsidRPr="008D0DDA" w:rsidRDefault="005E4A74" w:rsidP="008D0DDA">
            <w:pPr>
              <w:jc w:val="center"/>
              <w:rPr>
                <w:i/>
                <w:sz w:val="20"/>
                <w:u w:val="single"/>
              </w:rPr>
            </w:pPr>
            <w:r w:rsidRPr="008D0DDA">
              <w:rPr>
                <w:i/>
                <w:sz w:val="20"/>
                <w:u w:val="single"/>
              </w:rPr>
              <w:t>Инженерные сети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9983557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430F78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6AB51F4B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</w:tr>
      <w:tr w:rsidR="008D0DDA" w:rsidRPr="008D0DDA" w14:paraId="120B88BB" w14:textId="77777777" w:rsidTr="008D0DDA">
        <w:tc>
          <w:tcPr>
            <w:tcW w:w="648" w:type="dxa"/>
            <w:shd w:val="clear" w:color="auto" w:fill="auto"/>
            <w:vAlign w:val="center"/>
          </w:tcPr>
          <w:p w14:paraId="2D74490E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61235E73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>Вновь проектируемые сети водопровода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4EB3CBE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860C21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0,605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048C364B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8D0DDA" w:rsidRPr="008D0DDA" w14:paraId="6E8E1BE6" w14:textId="77777777" w:rsidTr="008D0DDA">
        <w:tc>
          <w:tcPr>
            <w:tcW w:w="648" w:type="dxa"/>
            <w:shd w:val="clear" w:color="auto" w:fill="auto"/>
            <w:vAlign w:val="center"/>
          </w:tcPr>
          <w:p w14:paraId="5F892B39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11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C4C19E0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>Вновь проектируемые сети канализации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E897CFD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  <w:r w:rsidRPr="008D0DDA">
              <w:rPr>
                <w:sz w:val="20"/>
              </w:rPr>
              <w:t>км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8CF536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0,28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9A809D5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5E4A74" w:rsidRPr="008D0DDA" w14:paraId="61978930" w14:textId="77777777" w:rsidTr="008D0DDA">
        <w:tc>
          <w:tcPr>
            <w:tcW w:w="10008" w:type="dxa"/>
            <w:gridSpan w:val="5"/>
            <w:shd w:val="clear" w:color="auto" w:fill="auto"/>
            <w:vAlign w:val="center"/>
          </w:tcPr>
          <w:p w14:paraId="5CD1397E" w14:textId="5B37F0E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lastRenderedPageBreak/>
              <w:t xml:space="preserve">Дополнительные мероприятия (в </w:t>
            </w:r>
            <w:r w:rsidR="0004381F">
              <w:rPr>
                <w:sz w:val="20"/>
              </w:rPr>
              <w:t>измененной редакции</w:t>
            </w:r>
            <w:r w:rsidRPr="008D0DDA">
              <w:rPr>
                <w:sz w:val="20"/>
              </w:rPr>
              <w:t xml:space="preserve">) </w:t>
            </w:r>
          </w:p>
        </w:tc>
      </w:tr>
      <w:tr w:rsidR="008D0DDA" w:rsidRPr="008D0DDA" w14:paraId="0F46AA1D" w14:textId="77777777" w:rsidTr="008D0DDA">
        <w:tc>
          <w:tcPr>
            <w:tcW w:w="648" w:type="dxa"/>
            <w:shd w:val="clear" w:color="auto" w:fill="auto"/>
            <w:vAlign w:val="center"/>
          </w:tcPr>
          <w:p w14:paraId="0D76DE4B" w14:textId="77777777" w:rsidR="00846E19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12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43A8D48" w14:textId="77777777" w:rsidR="00846E19" w:rsidRPr="008D0DDA" w:rsidRDefault="00846E19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 xml:space="preserve">Изменение границы пгт Демьяново, путем исключения </w:t>
            </w:r>
            <w:r w:rsidRPr="008D0DDA">
              <w:rPr>
                <w:sz w:val="20"/>
                <w:szCs w:val="20"/>
              </w:rPr>
              <w:t>земельного участка лесного фонда с кадастровым номером 43:27:000000:150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54AD92C" w14:textId="77777777" w:rsidR="00846E19" w:rsidRPr="008D0DDA" w:rsidRDefault="00846E19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7A5AE7" w14:textId="77777777" w:rsidR="00846E19" w:rsidRPr="008D0DDA" w:rsidRDefault="00846E19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7FE3BBE" w14:textId="77777777" w:rsidR="00846E19" w:rsidRPr="008D0DDA" w:rsidRDefault="00846E19" w:rsidP="008D0DDA">
            <w:pPr>
              <w:jc w:val="center"/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>Исключаемый участок расположен на севере поселка, за железной дорогой</w:t>
            </w:r>
          </w:p>
        </w:tc>
      </w:tr>
      <w:tr w:rsidR="008D0DDA" w:rsidRPr="008D0DDA" w14:paraId="00A7DFA1" w14:textId="77777777" w:rsidTr="008D0DDA">
        <w:tc>
          <w:tcPr>
            <w:tcW w:w="648" w:type="dxa"/>
            <w:shd w:val="clear" w:color="auto" w:fill="auto"/>
            <w:vAlign w:val="center"/>
          </w:tcPr>
          <w:p w14:paraId="24F8D5F5" w14:textId="77777777" w:rsidR="005E4A74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13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934CD0D" w14:textId="77777777" w:rsidR="005E4A74" w:rsidRPr="008D0DDA" w:rsidRDefault="005E4A74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 xml:space="preserve">Строительство котельной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9AB5CA3" w14:textId="77777777" w:rsidR="005E4A74" w:rsidRPr="008D0DDA" w:rsidRDefault="005E4A74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0DCF3A" w14:textId="77777777" w:rsidR="005E4A74" w:rsidRPr="008D0DDA" w:rsidRDefault="005E4A74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2D3C135" w14:textId="77777777" w:rsidR="005E4A74" w:rsidRPr="008D0DDA" w:rsidRDefault="005E4A74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8D0DDA" w:rsidRPr="008D0DDA" w14:paraId="01BA3009" w14:textId="77777777" w:rsidTr="008D0DDA">
        <w:tc>
          <w:tcPr>
            <w:tcW w:w="648" w:type="dxa"/>
            <w:shd w:val="clear" w:color="auto" w:fill="auto"/>
            <w:vAlign w:val="center"/>
          </w:tcPr>
          <w:p w14:paraId="433AE101" w14:textId="77777777" w:rsidR="00EA2E1B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14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4D6C213" w14:textId="77777777" w:rsidR="00EA2E1B" w:rsidRPr="008D0DDA" w:rsidRDefault="00EA2E1B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 xml:space="preserve">Строительство ДК с библиотекой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DE0289E" w14:textId="77777777" w:rsidR="00EA2E1B" w:rsidRPr="008D0DDA" w:rsidRDefault="00EA2E1B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832DD0" w14:textId="77777777" w:rsidR="00EA2E1B" w:rsidRPr="008D0DDA" w:rsidRDefault="00EA2E1B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2813425" w14:textId="77777777" w:rsidR="00EA2E1B" w:rsidRPr="008D0DDA" w:rsidRDefault="00EA2E1B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пгт Демьяново</w:t>
            </w:r>
          </w:p>
        </w:tc>
      </w:tr>
      <w:tr w:rsidR="008D0DDA" w:rsidRPr="008D0DDA" w14:paraId="1329EA7A" w14:textId="77777777" w:rsidTr="008D0DDA">
        <w:tc>
          <w:tcPr>
            <w:tcW w:w="648" w:type="dxa"/>
            <w:shd w:val="clear" w:color="auto" w:fill="auto"/>
            <w:vAlign w:val="center"/>
          </w:tcPr>
          <w:p w14:paraId="5ED16C69" w14:textId="77777777" w:rsidR="00EA2E1B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15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338D942" w14:textId="77777777" w:rsidR="00EA2E1B" w:rsidRPr="008D0DDA" w:rsidRDefault="00EA2E1B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>Строительство объектов придорожного сервиса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6F36CAD" w14:textId="77777777" w:rsidR="00EA2E1B" w:rsidRPr="008D0DDA" w:rsidRDefault="00EA2E1B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9D0F6C" w14:textId="77777777" w:rsidR="00EA2E1B" w:rsidRPr="008D0DDA" w:rsidRDefault="00EA2E1B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4B6595A0" w14:textId="77777777" w:rsidR="00EA2E1B" w:rsidRPr="008D0DDA" w:rsidRDefault="00EA2E1B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южнее АЗС</w:t>
            </w:r>
          </w:p>
        </w:tc>
      </w:tr>
      <w:tr w:rsidR="008D0DDA" w:rsidRPr="008D0DDA" w14:paraId="6AEE8EBE" w14:textId="77777777" w:rsidTr="008D0DDA">
        <w:tc>
          <w:tcPr>
            <w:tcW w:w="648" w:type="dxa"/>
            <w:shd w:val="clear" w:color="auto" w:fill="auto"/>
            <w:vAlign w:val="center"/>
          </w:tcPr>
          <w:p w14:paraId="4A150B82" w14:textId="77777777" w:rsidR="00EA2E1B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16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467551E" w14:textId="77777777" w:rsidR="00EA2E1B" w:rsidRPr="008D0DDA" w:rsidRDefault="00EA2E1B" w:rsidP="007717A1">
            <w:pPr>
              <w:rPr>
                <w:sz w:val="20"/>
              </w:rPr>
            </w:pPr>
            <w:r w:rsidRPr="008D0DDA">
              <w:rPr>
                <w:sz w:val="20"/>
              </w:rPr>
              <w:t>Строительство объектов деревообработки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B39200A" w14:textId="77777777" w:rsidR="00EA2E1B" w:rsidRPr="008D0DDA" w:rsidRDefault="00EA2E1B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E5B1" w14:textId="77777777" w:rsidR="00EA2E1B" w:rsidRPr="008D0DDA" w:rsidRDefault="00EA2E1B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A0E8AC6" w14:textId="77777777" w:rsidR="00EA2E1B" w:rsidRPr="008D0DDA" w:rsidRDefault="00EA2E1B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 xml:space="preserve">территория бывшего СДТ </w:t>
            </w:r>
            <w:r w:rsidR="00BE7286" w:rsidRPr="008D0DDA">
              <w:rPr>
                <w:sz w:val="20"/>
              </w:rPr>
              <w:t>«</w:t>
            </w:r>
            <w:r w:rsidRPr="008D0DDA">
              <w:rPr>
                <w:sz w:val="20"/>
              </w:rPr>
              <w:t>Надежда</w:t>
            </w:r>
            <w:r w:rsidR="00BE7286" w:rsidRPr="008D0DDA">
              <w:rPr>
                <w:sz w:val="20"/>
              </w:rPr>
              <w:t>»</w:t>
            </w:r>
          </w:p>
        </w:tc>
      </w:tr>
      <w:tr w:rsidR="008D0DDA" w:rsidRPr="008D0DDA" w14:paraId="15B7C6E6" w14:textId="77777777" w:rsidTr="008D0DDA">
        <w:tc>
          <w:tcPr>
            <w:tcW w:w="648" w:type="dxa"/>
            <w:shd w:val="clear" w:color="auto" w:fill="auto"/>
            <w:vAlign w:val="center"/>
          </w:tcPr>
          <w:p w14:paraId="5CE6ED6F" w14:textId="77777777" w:rsidR="00846E19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17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222F9012" w14:textId="77777777" w:rsidR="00846E19" w:rsidRPr="008D0DDA" w:rsidRDefault="00846E19" w:rsidP="007717A1">
            <w:pPr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>Перевод (формирование при необходимости) земельных участков на территории бывшего СДТ "Надежда" из категории земель «земли сельскохозяйственного назначения» в категорию земель «земли промышленности».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5B6C6BA" w14:textId="77777777" w:rsidR="00846E19" w:rsidRPr="008D0DDA" w:rsidRDefault="00846E19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F28C4A" w14:textId="77777777" w:rsidR="00846E19" w:rsidRPr="008D0DDA" w:rsidRDefault="00846E19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6FCA7A2" w14:textId="77777777" w:rsidR="00846E19" w:rsidRPr="008D0DDA" w:rsidRDefault="00846E19" w:rsidP="008D0DDA">
            <w:pPr>
              <w:jc w:val="center"/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>Северо-восточнее д. Маялово</w:t>
            </w:r>
          </w:p>
        </w:tc>
      </w:tr>
      <w:tr w:rsidR="008D0DDA" w:rsidRPr="008D0DDA" w14:paraId="3A0AB2A5" w14:textId="77777777" w:rsidTr="008D0DDA">
        <w:tc>
          <w:tcPr>
            <w:tcW w:w="648" w:type="dxa"/>
            <w:shd w:val="clear" w:color="auto" w:fill="auto"/>
            <w:vAlign w:val="center"/>
          </w:tcPr>
          <w:p w14:paraId="46561F40" w14:textId="77777777" w:rsidR="00BE7286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18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0F9AED7" w14:textId="77777777" w:rsidR="00BE7286" w:rsidRPr="008D0DDA" w:rsidRDefault="00BE7286" w:rsidP="007717A1">
            <w:pPr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 xml:space="preserve">Выделение резервных территорий для размещения объектов производственного назначения (с учетом запроектированных ранее территорий) общей площадью </w:t>
            </w:r>
            <w:smartTag w:uri="urn:schemas-microsoft-com:office:smarttags" w:element="metricconverter">
              <w:smartTagPr>
                <w:attr w:name="ProductID" w:val="54.4 га"/>
              </w:smartTagPr>
              <w:r w:rsidRPr="008D0DDA">
                <w:rPr>
                  <w:sz w:val="20"/>
                  <w:szCs w:val="20"/>
                </w:rPr>
                <w:t>54.4 га</w:t>
              </w:r>
            </w:smartTag>
          </w:p>
        </w:tc>
        <w:tc>
          <w:tcPr>
            <w:tcW w:w="872" w:type="dxa"/>
            <w:shd w:val="clear" w:color="auto" w:fill="auto"/>
            <w:vAlign w:val="center"/>
          </w:tcPr>
          <w:p w14:paraId="35B57115" w14:textId="77777777" w:rsidR="00BE7286" w:rsidRPr="008D0DDA" w:rsidRDefault="00BE7286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BFF997" w14:textId="77777777" w:rsidR="00BE7286" w:rsidRPr="008D0DDA" w:rsidRDefault="00BE7286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BD6C9DB" w14:textId="77777777" w:rsidR="00BE7286" w:rsidRPr="008D0DDA" w:rsidRDefault="00BE7286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  <w:szCs w:val="20"/>
              </w:rPr>
              <w:t>в границах пгт Демьяново</w:t>
            </w:r>
          </w:p>
        </w:tc>
      </w:tr>
      <w:tr w:rsidR="008D0DDA" w:rsidRPr="008D0DDA" w14:paraId="5F9DA6D7" w14:textId="77777777" w:rsidTr="008D0DDA">
        <w:tc>
          <w:tcPr>
            <w:tcW w:w="648" w:type="dxa"/>
            <w:shd w:val="clear" w:color="auto" w:fill="auto"/>
            <w:vAlign w:val="center"/>
          </w:tcPr>
          <w:p w14:paraId="477446D9" w14:textId="77777777" w:rsidR="00BE7286" w:rsidRPr="008D0DDA" w:rsidRDefault="00AB4DD8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19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52CEC3AE" w14:textId="3F25386A" w:rsidR="00BE7286" w:rsidRPr="008D0DDA" w:rsidRDefault="00BE7286" w:rsidP="007717A1">
            <w:pPr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 xml:space="preserve">Перевод земельных участков с кадастровыми номерами 43:27:383412:145, </w:t>
            </w:r>
            <w:r w:rsidR="00AB4DD8" w:rsidRPr="008D0DDA">
              <w:rPr>
                <w:sz w:val="20"/>
                <w:szCs w:val="20"/>
              </w:rPr>
              <w:t xml:space="preserve">43:27:083410:371, 43:27:083410:372, </w:t>
            </w:r>
            <w:r w:rsidRPr="008D0DDA">
              <w:rPr>
                <w:sz w:val="20"/>
                <w:szCs w:val="20"/>
              </w:rPr>
              <w:t>43:27:083410:373, 43:27:083410:366, 43:27:083410:370, 43:27:351501:176</w:t>
            </w:r>
            <w:r w:rsidR="007B20AC">
              <w:rPr>
                <w:sz w:val="20"/>
                <w:szCs w:val="20"/>
              </w:rPr>
              <w:t xml:space="preserve">, </w:t>
            </w:r>
            <w:r w:rsidR="007B20AC" w:rsidRPr="007B20AC">
              <w:rPr>
                <w:color w:val="1A1A1A"/>
                <w:sz w:val="20"/>
                <w:szCs w:val="20"/>
                <w:shd w:val="clear" w:color="auto" w:fill="FFFFFF"/>
              </w:rPr>
              <w:t>43:27:083410:587; 43:27:083410:374; 43:27:083410:586</w:t>
            </w:r>
            <w:r w:rsidRPr="008D0DDA">
              <w:rPr>
                <w:sz w:val="20"/>
                <w:szCs w:val="20"/>
              </w:rPr>
              <w:t xml:space="preserve"> из категории «земли запаса» в категорию «земли промышленности», для размещения  объектов производственного назначения. 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135C3AC" w14:textId="77777777" w:rsidR="00BE7286" w:rsidRPr="008D0DDA" w:rsidRDefault="00BE7286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A0990A" w14:textId="77777777" w:rsidR="00BE7286" w:rsidRPr="008D0DDA" w:rsidRDefault="00BE7286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A1C02A1" w14:textId="77777777" w:rsidR="00BE7286" w:rsidRPr="008D0DDA" w:rsidRDefault="00BE7286" w:rsidP="008D0DDA">
            <w:pPr>
              <w:jc w:val="center"/>
              <w:rPr>
                <w:sz w:val="20"/>
              </w:rPr>
            </w:pPr>
          </w:p>
        </w:tc>
      </w:tr>
      <w:tr w:rsidR="008D0DDA" w:rsidRPr="008D0DDA" w14:paraId="5C4279A4" w14:textId="77777777" w:rsidTr="008D0DDA">
        <w:tc>
          <w:tcPr>
            <w:tcW w:w="648" w:type="dxa"/>
            <w:shd w:val="clear" w:color="auto" w:fill="auto"/>
            <w:vAlign w:val="center"/>
          </w:tcPr>
          <w:p w14:paraId="3E166377" w14:textId="77777777" w:rsidR="00BE7286" w:rsidRPr="008D0DDA" w:rsidRDefault="00BE7286" w:rsidP="008D0DDA">
            <w:pPr>
              <w:jc w:val="center"/>
              <w:rPr>
                <w:sz w:val="20"/>
              </w:rPr>
            </w:pPr>
            <w:r w:rsidRPr="008D0DDA">
              <w:rPr>
                <w:sz w:val="20"/>
              </w:rPr>
              <w:t>2</w:t>
            </w:r>
            <w:r w:rsidR="00AB4DD8" w:rsidRPr="008D0DDA">
              <w:rPr>
                <w:sz w:val="20"/>
              </w:rPr>
              <w:t>0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7BF2B281" w14:textId="77777777" w:rsidR="00BE7286" w:rsidRPr="008D0DDA" w:rsidRDefault="00BE7286" w:rsidP="007717A1">
            <w:pPr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>Формирование земельных участков, с последующим переводом их из категории «земли запаса» в категорию «земли промышленности», для размещения  объектов производственного назначения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8B6FCBF" w14:textId="77777777" w:rsidR="00BE7286" w:rsidRPr="008D0DDA" w:rsidRDefault="00BE7286" w:rsidP="008D0DDA">
            <w:pPr>
              <w:ind w:right="-108" w:hanging="56"/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0AE4DC" w14:textId="77777777" w:rsidR="00BE7286" w:rsidRPr="008D0DDA" w:rsidRDefault="00BE7286" w:rsidP="008D0DDA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FFA8B9D" w14:textId="77777777" w:rsidR="00BE7286" w:rsidRPr="008D0DDA" w:rsidRDefault="00BE7286" w:rsidP="007B20AC">
            <w:pPr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>- территория южнее деревни Вайканица;</w:t>
            </w:r>
          </w:p>
          <w:p w14:paraId="39CAC8A6" w14:textId="77777777" w:rsidR="00BE7286" w:rsidRPr="008D0DDA" w:rsidRDefault="00BE7286" w:rsidP="007B20AC">
            <w:pPr>
              <w:rPr>
                <w:sz w:val="20"/>
                <w:szCs w:val="20"/>
              </w:rPr>
            </w:pPr>
            <w:r w:rsidRPr="008D0DDA">
              <w:rPr>
                <w:sz w:val="20"/>
                <w:szCs w:val="20"/>
              </w:rPr>
              <w:t>- территория между деревней Нижнее Маялово и деревней Калиниха.</w:t>
            </w:r>
          </w:p>
          <w:p w14:paraId="33804E24" w14:textId="4FDA2B5E" w:rsidR="00BE7286" w:rsidRPr="008D0DDA" w:rsidRDefault="007B20AC" w:rsidP="007B2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20AC">
              <w:rPr>
                <w:sz w:val="20"/>
                <w:szCs w:val="20"/>
              </w:rPr>
              <w:t>43:27:083410:</w:t>
            </w:r>
            <w:r>
              <w:rPr>
                <w:sz w:val="20"/>
                <w:szCs w:val="20"/>
              </w:rPr>
              <w:t xml:space="preserve">ЗУ1 (южнее земельного участка </w:t>
            </w:r>
            <w:r w:rsidRPr="007B20AC">
              <w:rPr>
                <w:sz w:val="20"/>
                <w:szCs w:val="20"/>
              </w:rPr>
              <w:t>43:27:083410:584</w:t>
            </w:r>
            <w:r>
              <w:rPr>
                <w:sz w:val="20"/>
                <w:szCs w:val="20"/>
              </w:rPr>
              <w:t>)</w:t>
            </w:r>
          </w:p>
        </w:tc>
      </w:tr>
      <w:tr w:rsidR="0002005D" w:rsidRPr="008D0DDA" w14:paraId="34F5E4F6" w14:textId="77777777" w:rsidTr="008D0DDA">
        <w:tc>
          <w:tcPr>
            <w:tcW w:w="648" w:type="dxa"/>
            <w:shd w:val="clear" w:color="auto" w:fill="auto"/>
            <w:vAlign w:val="center"/>
          </w:tcPr>
          <w:p w14:paraId="2E20B38E" w14:textId="49AD6B1F" w:rsidR="0002005D" w:rsidRPr="008D0DDA" w:rsidRDefault="0004381F" w:rsidP="00020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2005D">
              <w:rPr>
                <w:sz w:val="20"/>
              </w:rPr>
              <w:t>1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37950D87" w14:textId="07383573" w:rsidR="0002005D" w:rsidRPr="008D0DDA" w:rsidRDefault="0002005D" w:rsidP="0002005D">
            <w:pPr>
              <w:rPr>
                <w:sz w:val="20"/>
                <w:szCs w:val="20"/>
              </w:rPr>
            </w:pPr>
            <w:r w:rsidRPr="008D0DDA">
              <w:rPr>
                <w:sz w:val="20"/>
              </w:rPr>
              <w:t>Формирование квартала жилой застройки индивидуального строительства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C34BDB2" w14:textId="126736ED" w:rsidR="0002005D" w:rsidRPr="008D0DDA" w:rsidRDefault="0002005D" w:rsidP="0002005D">
            <w:pPr>
              <w:ind w:right="-108" w:hanging="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5E44B5" w14:textId="1CB2D3C7" w:rsidR="0002005D" w:rsidRPr="008D0DDA" w:rsidRDefault="0002005D" w:rsidP="000200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417EB516" w14:textId="13733D2E" w:rsidR="0002005D" w:rsidRPr="008D0DDA" w:rsidRDefault="0002005D" w:rsidP="00020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Кадастровый номер ЗУ </w:t>
            </w:r>
            <w:r w:rsidRPr="0002005D">
              <w:rPr>
                <w:sz w:val="20"/>
              </w:rPr>
              <w:t>43:27:010101:3</w:t>
            </w:r>
          </w:p>
        </w:tc>
      </w:tr>
    </w:tbl>
    <w:p w14:paraId="7D417C1D" w14:textId="77777777" w:rsidR="00A246BA" w:rsidRDefault="00A246BA" w:rsidP="00A246BA">
      <w:pPr>
        <w:rPr>
          <w:b/>
          <w:i/>
          <w:color w:val="000000"/>
          <w:sz w:val="28"/>
          <w:szCs w:val="28"/>
        </w:rPr>
      </w:pPr>
    </w:p>
    <w:p w14:paraId="5443682F" w14:textId="77777777" w:rsidR="008D4056" w:rsidRPr="008D4056" w:rsidRDefault="008D4056" w:rsidP="008D4056">
      <w:pPr>
        <w:ind w:firstLine="709"/>
        <w:jc w:val="both"/>
        <w:rPr>
          <w:i/>
          <w:sz w:val="26"/>
          <w:szCs w:val="26"/>
        </w:rPr>
      </w:pPr>
      <w:r w:rsidRPr="008D4056">
        <w:rPr>
          <w:i/>
          <w:sz w:val="26"/>
          <w:szCs w:val="26"/>
        </w:rPr>
        <w:t xml:space="preserve">Реализация генерального плана </w:t>
      </w:r>
      <w:r w:rsidR="00D21B6D">
        <w:rPr>
          <w:i/>
          <w:sz w:val="26"/>
          <w:szCs w:val="26"/>
        </w:rPr>
        <w:t>Демьяновского</w:t>
      </w:r>
      <w:r w:rsidRPr="008D4056">
        <w:rPr>
          <w:i/>
          <w:sz w:val="26"/>
          <w:szCs w:val="26"/>
        </w:rPr>
        <w:t xml:space="preserve"> городского поселения, 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местного бюджета, или нормативными правовыми актами местной администрации поселения, или в установленном местной администрацией поселения порядке решениями главных распорядителей средств местного бюджета,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14:paraId="3900B275" w14:textId="77777777" w:rsidR="008D4056" w:rsidRDefault="008D4056" w:rsidP="008D4056"/>
    <w:p w14:paraId="6ACB151B" w14:textId="77777777" w:rsidR="00A246BA" w:rsidRDefault="00A246BA" w:rsidP="00A246BA">
      <w:pPr>
        <w:rPr>
          <w:b/>
          <w:i/>
          <w:color w:val="000000"/>
          <w:sz w:val="28"/>
          <w:szCs w:val="28"/>
        </w:rPr>
      </w:pPr>
    </w:p>
    <w:p w14:paraId="0BF5AE83" w14:textId="77777777" w:rsidR="00A246BA" w:rsidRDefault="00563A46" w:rsidP="00A246BA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="00A246BA">
        <w:rPr>
          <w:b/>
          <w:i/>
          <w:color w:val="000000"/>
          <w:sz w:val="28"/>
          <w:szCs w:val="28"/>
        </w:rPr>
        <w:t>. Графическ</w:t>
      </w:r>
      <w:r w:rsidR="00F86159">
        <w:rPr>
          <w:b/>
          <w:i/>
          <w:color w:val="000000"/>
          <w:sz w:val="28"/>
          <w:szCs w:val="28"/>
        </w:rPr>
        <w:t>ая</w:t>
      </w:r>
      <w:r w:rsidR="00A246BA">
        <w:rPr>
          <w:b/>
          <w:i/>
          <w:color w:val="000000"/>
          <w:sz w:val="28"/>
          <w:szCs w:val="28"/>
        </w:rPr>
        <w:t xml:space="preserve"> </w:t>
      </w:r>
      <w:r w:rsidR="00F86159">
        <w:rPr>
          <w:b/>
          <w:i/>
          <w:color w:val="000000"/>
          <w:sz w:val="28"/>
          <w:szCs w:val="28"/>
        </w:rPr>
        <w:t>часть</w:t>
      </w:r>
      <w:r w:rsidR="00BD0F97">
        <w:rPr>
          <w:b/>
          <w:i/>
          <w:color w:val="000000"/>
          <w:sz w:val="28"/>
          <w:szCs w:val="28"/>
        </w:rPr>
        <w:t xml:space="preserve"> (оформлен</w:t>
      </w:r>
      <w:r w:rsidR="00F86159">
        <w:rPr>
          <w:b/>
          <w:i/>
          <w:color w:val="000000"/>
          <w:sz w:val="28"/>
          <w:szCs w:val="28"/>
        </w:rPr>
        <w:t>а</w:t>
      </w:r>
      <w:r w:rsidR="00BD0F97">
        <w:rPr>
          <w:b/>
          <w:i/>
          <w:color w:val="000000"/>
          <w:sz w:val="28"/>
          <w:szCs w:val="28"/>
        </w:rPr>
        <w:t xml:space="preserve"> отдельным приложением)</w:t>
      </w:r>
    </w:p>
    <w:p w14:paraId="6B349B3F" w14:textId="77777777" w:rsidR="00B657FC" w:rsidRDefault="00B657FC" w:rsidP="000472E3">
      <w:pPr>
        <w:rPr>
          <w:sz w:val="26"/>
          <w:szCs w:val="26"/>
        </w:rPr>
      </w:pPr>
    </w:p>
    <w:p w14:paraId="5C34C0E9" w14:textId="77777777" w:rsidR="00BB2792" w:rsidRDefault="00BB2792" w:rsidP="00BB2792">
      <w:pPr>
        <w:jc w:val="center"/>
        <w:rPr>
          <w:sz w:val="36"/>
          <w:szCs w:val="36"/>
        </w:rPr>
      </w:pPr>
    </w:p>
    <w:p w14:paraId="6ED9A2C1" w14:textId="77777777" w:rsidR="00BB2792" w:rsidRDefault="00BB2792" w:rsidP="00BB2792">
      <w:pPr>
        <w:jc w:val="center"/>
        <w:rPr>
          <w:sz w:val="36"/>
          <w:szCs w:val="36"/>
        </w:rPr>
      </w:pPr>
    </w:p>
    <w:p w14:paraId="2E45A679" w14:textId="77777777" w:rsidR="00BB2792" w:rsidRPr="000472E3" w:rsidRDefault="00BB2792" w:rsidP="000472E3">
      <w:pPr>
        <w:rPr>
          <w:sz w:val="26"/>
          <w:szCs w:val="26"/>
        </w:rPr>
      </w:pPr>
    </w:p>
    <w:sectPr w:rsidR="00BB2792" w:rsidRPr="000472E3" w:rsidSect="00F56B08">
      <w:headerReference w:type="even" r:id="rId7"/>
      <w:headerReference w:type="default" r:id="rId8"/>
      <w:pgSz w:w="11906" w:h="16838" w:code="9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A368" w14:textId="77777777" w:rsidR="00797350" w:rsidRDefault="00797350">
      <w:r>
        <w:separator/>
      </w:r>
    </w:p>
  </w:endnote>
  <w:endnote w:type="continuationSeparator" w:id="0">
    <w:p w14:paraId="3F595B1F" w14:textId="77777777" w:rsidR="00797350" w:rsidRDefault="0079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664C" w14:textId="77777777" w:rsidR="00797350" w:rsidRDefault="00797350">
      <w:r>
        <w:separator/>
      </w:r>
    </w:p>
  </w:footnote>
  <w:footnote w:type="continuationSeparator" w:id="0">
    <w:p w14:paraId="15D18FB4" w14:textId="77777777" w:rsidR="00797350" w:rsidRDefault="0079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97C6" w14:textId="77777777" w:rsidR="0002005D" w:rsidRDefault="0002005D" w:rsidP="00F56B08">
    <w:pPr>
      <w:pStyle w:val="aff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D115A66" w14:textId="77777777" w:rsidR="0002005D" w:rsidRDefault="0002005D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CFEB" w14:textId="77777777" w:rsidR="0002005D" w:rsidRDefault="0002005D" w:rsidP="00F56B08">
    <w:pPr>
      <w:pStyle w:val="aff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7</w:t>
    </w:r>
    <w:r>
      <w:rPr>
        <w:rStyle w:val="afa"/>
      </w:rPr>
      <w:fldChar w:fldCharType="end"/>
    </w:r>
  </w:p>
  <w:p w14:paraId="71294615" w14:textId="77777777" w:rsidR="0002005D" w:rsidRDefault="0002005D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091D3C"/>
    <w:multiLevelType w:val="hybridMultilevel"/>
    <w:tmpl w:val="7ABE5042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700D40"/>
    <w:multiLevelType w:val="hybridMultilevel"/>
    <w:tmpl w:val="AE322EB2"/>
    <w:lvl w:ilvl="0" w:tplc="456EEAF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617"/>
    <w:multiLevelType w:val="multilevel"/>
    <w:tmpl w:val="0E90FA68"/>
    <w:styleLink w:val="a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9C0A18"/>
    <w:multiLevelType w:val="hybridMultilevel"/>
    <w:tmpl w:val="BAC6C784"/>
    <w:lvl w:ilvl="0" w:tplc="0A32601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7BB"/>
    <w:multiLevelType w:val="hybridMultilevel"/>
    <w:tmpl w:val="B6A8E476"/>
    <w:lvl w:ilvl="0" w:tplc="FFFFFFFF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78D7D65"/>
    <w:multiLevelType w:val="hybridMultilevel"/>
    <w:tmpl w:val="0C149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E12B3"/>
    <w:multiLevelType w:val="hybridMultilevel"/>
    <w:tmpl w:val="551EDC42"/>
    <w:lvl w:ilvl="0" w:tplc="8D520D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3607"/>
    <w:multiLevelType w:val="hybridMultilevel"/>
    <w:tmpl w:val="F3EAE872"/>
    <w:lvl w:ilvl="0" w:tplc="8D520D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F56F22"/>
    <w:multiLevelType w:val="hybridMultilevel"/>
    <w:tmpl w:val="0BC4D380"/>
    <w:lvl w:ilvl="0" w:tplc="8D72EDC4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4D86E2D"/>
    <w:multiLevelType w:val="hybridMultilevel"/>
    <w:tmpl w:val="5662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536D0"/>
    <w:multiLevelType w:val="hybridMultilevel"/>
    <w:tmpl w:val="E482FB90"/>
    <w:lvl w:ilvl="0" w:tplc="E1AC2216">
      <w:start w:val="1"/>
      <w:numFmt w:val="decimal"/>
      <w:pStyle w:val="22"/>
      <w:lvlText w:val="%1."/>
      <w:lvlJc w:val="left"/>
      <w:pPr>
        <w:ind w:left="1069" w:hanging="360"/>
      </w:pPr>
      <w:rPr>
        <w:rFonts w:hint="default"/>
      </w:rPr>
    </w:lvl>
    <w:lvl w:ilvl="1" w:tplc="DA7EC0F4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1C2EA7"/>
    <w:multiLevelType w:val="hybridMultilevel"/>
    <w:tmpl w:val="E3549766"/>
    <w:styleLink w:val="1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87371"/>
    <w:multiLevelType w:val="hybridMultilevel"/>
    <w:tmpl w:val="18EEE53E"/>
    <w:lvl w:ilvl="0" w:tplc="FFFFFFFF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41714574"/>
    <w:multiLevelType w:val="hybridMultilevel"/>
    <w:tmpl w:val="DBB0AEF8"/>
    <w:lvl w:ilvl="0" w:tplc="D0BEA6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 w:val="0"/>
        <w:i w:val="0"/>
      </w:rPr>
    </w:lvl>
    <w:lvl w:ilvl="1" w:tplc="8D520D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CC7886"/>
    <w:multiLevelType w:val="hybridMultilevel"/>
    <w:tmpl w:val="D400BB88"/>
    <w:lvl w:ilvl="0" w:tplc="9C3E7672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9532F"/>
    <w:multiLevelType w:val="hybridMultilevel"/>
    <w:tmpl w:val="111A67F2"/>
    <w:styleLink w:val="1ai1"/>
    <w:lvl w:ilvl="0" w:tplc="612AE8E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9643F15"/>
    <w:multiLevelType w:val="hybridMultilevel"/>
    <w:tmpl w:val="51220E92"/>
    <w:styleLink w:val="1ai"/>
    <w:lvl w:ilvl="0" w:tplc="FFFFFFFF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A2F353E"/>
    <w:multiLevelType w:val="hybridMultilevel"/>
    <w:tmpl w:val="C1D0C1FA"/>
    <w:lvl w:ilvl="0" w:tplc="0FA0E204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BA254BE"/>
    <w:multiLevelType w:val="hybridMultilevel"/>
    <w:tmpl w:val="ECC6EF58"/>
    <w:styleLink w:val="1111111"/>
    <w:lvl w:ilvl="0" w:tplc="5B22AA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163B7"/>
    <w:multiLevelType w:val="multilevel"/>
    <w:tmpl w:val="A2BC9C8C"/>
    <w:styleLink w:val="111111"/>
    <w:lvl w:ilvl="0">
      <w:start w:val="1"/>
      <w:numFmt w:val="decimal"/>
      <w:pStyle w:val="a2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8B1AD4"/>
    <w:multiLevelType w:val="hybridMultilevel"/>
    <w:tmpl w:val="8A60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456AD"/>
    <w:multiLevelType w:val="hybridMultilevel"/>
    <w:tmpl w:val="DBE44C26"/>
    <w:lvl w:ilvl="0" w:tplc="8BC0C15C">
      <w:start w:val="1"/>
      <w:numFmt w:val="decimal"/>
      <w:pStyle w:val="23"/>
      <w:lvlText w:val="4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3384657"/>
    <w:multiLevelType w:val="hybridMultilevel"/>
    <w:tmpl w:val="D8E8B9C0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60585"/>
    <w:multiLevelType w:val="hybridMultilevel"/>
    <w:tmpl w:val="E78C7934"/>
    <w:lvl w:ilvl="0" w:tplc="6962552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0E2F71"/>
    <w:multiLevelType w:val="hybridMultilevel"/>
    <w:tmpl w:val="0F14CC26"/>
    <w:lvl w:ilvl="0" w:tplc="0A32601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3113"/>
    <w:multiLevelType w:val="hybridMultilevel"/>
    <w:tmpl w:val="786E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D2F1A"/>
    <w:multiLevelType w:val="multilevel"/>
    <w:tmpl w:val="385813F0"/>
    <w:lvl w:ilvl="0">
      <w:start w:val="1"/>
      <w:numFmt w:val="decimal"/>
      <w:pStyle w:val="a3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4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31" w15:restartNumberingAfterBreak="0">
    <w:nsid w:val="75F50C58"/>
    <w:multiLevelType w:val="hybridMultilevel"/>
    <w:tmpl w:val="AAD4F9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C541EE"/>
    <w:multiLevelType w:val="hybridMultilevel"/>
    <w:tmpl w:val="DF64C174"/>
    <w:lvl w:ilvl="0" w:tplc="4F8894FA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A508F"/>
    <w:multiLevelType w:val="multilevel"/>
    <w:tmpl w:val="60D2C246"/>
    <w:lvl w:ilvl="0">
      <w:start w:val="1"/>
      <w:numFmt w:val="decimal"/>
      <w:pStyle w:val="a4"/>
      <w:lvlText w:val="%1."/>
      <w:lvlJc w:val="left"/>
      <w:pPr>
        <w:ind w:left="360" w:hanging="360"/>
      </w:pPr>
    </w:lvl>
    <w:lvl w:ilvl="1">
      <w:start w:val="1"/>
      <w:numFmt w:val="decimal"/>
      <w:pStyle w:val="a5"/>
      <w:lvlText w:val="%1.%2."/>
      <w:lvlJc w:val="left"/>
      <w:pPr>
        <w:ind w:left="792" w:hanging="432"/>
      </w:pPr>
    </w:lvl>
    <w:lvl w:ilvl="2">
      <w:start w:val="1"/>
      <w:numFmt w:val="decimal"/>
      <w:pStyle w:val="a6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932A80"/>
    <w:multiLevelType w:val="hybridMultilevel"/>
    <w:tmpl w:val="D06C77AE"/>
    <w:lvl w:ilvl="0" w:tplc="9B6CF5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F90524"/>
    <w:multiLevelType w:val="hybridMultilevel"/>
    <w:tmpl w:val="65D87BCE"/>
    <w:lvl w:ilvl="0" w:tplc="B416215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2884D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1305300">
    <w:abstractNumId w:val="33"/>
  </w:num>
  <w:num w:numId="2" w16cid:durableId="1403143624">
    <w:abstractNumId w:val="30"/>
  </w:num>
  <w:num w:numId="3" w16cid:durableId="1474518760">
    <w:abstractNumId w:val="6"/>
  </w:num>
  <w:num w:numId="4" w16cid:durableId="1174491636">
    <w:abstractNumId w:val="15"/>
  </w:num>
  <w:num w:numId="5" w16cid:durableId="610361454">
    <w:abstractNumId w:val="17"/>
  </w:num>
  <w:num w:numId="6" w16cid:durableId="1235630985">
    <w:abstractNumId w:val="22"/>
  </w:num>
  <w:num w:numId="7" w16cid:durableId="1905942623">
    <w:abstractNumId w:val="4"/>
  </w:num>
  <w:num w:numId="8" w16cid:durableId="961230130">
    <w:abstractNumId w:val="19"/>
  </w:num>
  <w:num w:numId="9" w16cid:durableId="1817605124">
    <w:abstractNumId w:val="21"/>
  </w:num>
  <w:num w:numId="10" w16cid:durableId="940644223">
    <w:abstractNumId w:val="27"/>
  </w:num>
  <w:num w:numId="11" w16cid:durableId="2108767271">
    <w:abstractNumId w:val="23"/>
  </w:num>
  <w:num w:numId="12" w16cid:durableId="2092197635">
    <w:abstractNumId w:val="0"/>
  </w:num>
  <w:num w:numId="13" w16cid:durableId="1309167769">
    <w:abstractNumId w:val="7"/>
  </w:num>
  <w:num w:numId="14" w16cid:durableId="1641887195">
    <w:abstractNumId w:val="18"/>
  </w:num>
  <w:num w:numId="15" w16cid:durableId="1874415784">
    <w:abstractNumId w:val="14"/>
  </w:num>
  <w:num w:numId="16" w16cid:durableId="1899780289">
    <w:abstractNumId w:val="11"/>
  </w:num>
  <w:num w:numId="17" w16cid:durableId="1931887205">
    <w:abstractNumId w:val="32"/>
  </w:num>
  <w:num w:numId="18" w16cid:durableId="794493736">
    <w:abstractNumId w:val="20"/>
  </w:num>
  <w:num w:numId="19" w16cid:durableId="1217202038">
    <w:abstractNumId w:val="2"/>
  </w:num>
  <w:num w:numId="20" w16cid:durableId="343436425">
    <w:abstractNumId w:val="13"/>
  </w:num>
  <w:num w:numId="21" w16cid:durableId="649794824">
    <w:abstractNumId w:val="25"/>
  </w:num>
  <w:num w:numId="22" w16cid:durableId="1503156754">
    <w:abstractNumId w:val="34"/>
  </w:num>
  <w:num w:numId="23" w16cid:durableId="816192769">
    <w:abstractNumId w:val="8"/>
  </w:num>
  <w:num w:numId="24" w16cid:durableId="978074219">
    <w:abstractNumId w:val="24"/>
  </w:num>
  <w:num w:numId="25" w16cid:durableId="587233100">
    <w:abstractNumId w:val="9"/>
  </w:num>
  <w:num w:numId="26" w16cid:durableId="27490481">
    <w:abstractNumId w:val="16"/>
  </w:num>
  <w:num w:numId="27" w16cid:durableId="865993867">
    <w:abstractNumId w:val="29"/>
  </w:num>
  <w:num w:numId="28" w16cid:durableId="581455840">
    <w:abstractNumId w:val="12"/>
  </w:num>
  <w:num w:numId="29" w16cid:durableId="650477328">
    <w:abstractNumId w:val="35"/>
  </w:num>
  <w:num w:numId="30" w16cid:durableId="1104377878">
    <w:abstractNumId w:val="3"/>
  </w:num>
  <w:num w:numId="31" w16cid:durableId="1777092168">
    <w:abstractNumId w:val="26"/>
  </w:num>
  <w:num w:numId="32" w16cid:durableId="1216627251">
    <w:abstractNumId w:val="5"/>
  </w:num>
  <w:num w:numId="33" w16cid:durableId="546916935">
    <w:abstractNumId w:val="31"/>
  </w:num>
  <w:num w:numId="34" w16cid:durableId="1975139070">
    <w:abstractNumId w:val="10"/>
  </w:num>
  <w:num w:numId="35" w16cid:durableId="401634516">
    <w:abstractNumId w:val="1"/>
  </w:num>
  <w:num w:numId="36" w16cid:durableId="1174105402">
    <w:abstractNumId w:val="28"/>
  </w:num>
  <w:num w:numId="37" w16cid:durableId="161625298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FBB"/>
    <w:rsid w:val="000005CA"/>
    <w:rsid w:val="00001054"/>
    <w:rsid w:val="00001878"/>
    <w:rsid w:val="00002D1D"/>
    <w:rsid w:val="00003646"/>
    <w:rsid w:val="00003DDD"/>
    <w:rsid w:val="000059EE"/>
    <w:rsid w:val="00005F21"/>
    <w:rsid w:val="00007C11"/>
    <w:rsid w:val="00007CF4"/>
    <w:rsid w:val="00010C95"/>
    <w:rsid w:val="00010CE6"/>
    <w:rsid w:val="00011234"/>
    <w:rsid w:val="000119DE"/>
    <w:rsid w:val="0001748F"/>
    <w:rsid w:val="0002005D"/>
    <w:rsid w:val="0002059E"/>
    <w:rsid w:val="00020FD7"/>
    <w:rsid w:val="00021308"/>
    <w:rsid w:val="00021504"/>
    <w:rsid w:val="000223C5"/>
    <w:rsid w:val="00022B64"/>
    <w:rsid w:val="000239CE"/>
    <w:rsid w:val="0002447D"/>
    <w:rsid w:val="00024CC8"/>
    <w:rsid w:val="00025A6D"/>
    <w:rsid w:val="00027A19"/>
    <w:rsid w:val="00030A4B"/>
    <w:rsid w:val="00030AA3"/>
    <w:rsid w:val="00032178"/>
    <w:rsid w:val="00033B22"/>
    <w:rsid w:val="00033EA8"/>
    <w:rsid w:val="00034CAE"/>
    <w:rsid w:val="00035C05"/>
    <w:rsid w:val="00037ACE"/>
    <w:rsid w:val="00037B36"/>
    <w:rsid w:val="000414B3"/>
    <w:rsid w:val="0004239F"/>
    <w:rsid w:val="0004266A"/>
    <w:rsid w:val="0004381F"/>
    <w:rsid w:val="000472E3"/>
    <w:rsid w:val="0004765F"/>
    <w:rsid w:val="00047949"/>
    <w:rsid w:val="00050006"/>
    <w:rsid w:val="0005242F"/>
    <w:rsid w:val="000528AC"/>
    <w:rsid w:val="00054235"/>
    <w:rsid w:val="00054465"/>
    <w:rsid w:val="00054858"/>
    <w:rsid w:val="0005486A"/>
    <w:rsid w:val="000557CF"/>
    <w:rsid w:val="000565C5"/>
    <w:rsid w:val="00057014"/>
    <w:rsid w:val="000570C4"/>
    <w:rsid w:val="00057161"/>
    <w:rsid w:val="00057473"/>
    <w:rsid w:val="0005792F"/>
    <w:rsid w:val="00060767"/>
    <w:rsid w:val="0006183E"/>
    <w:rsid w:val="000628F4"/>
    <w:rsid w:val="000638E1"/>
    <w:rsid w:val="00064692"/>
    <w:rsid w:val="00065971"/>
    <w:rsid w:val="00065C59"/>
    <w:rsid w:val="00066437"/>
    <w:rsid w:val="00067FE8"/>
    <w:rsid w:val="000705A8"/>
    <w:rsid w:val="00071364"/>
    <w:rsid w:val="00075B12"/>
    <w:rsid w:val="00075B32"/>
    <w:rsid w:val="00075F0B"/>
    <w:rsid w:val="00081349"/>
    <w:rsid w:val="00081ECC"/>
    <w:rsid w:val="00084BA0"/>
    <w:rsid w:val="00084C63"/>
    <w:rsid w:val="00084F36"/>
    <w:rsid w:val="00085B9D"/>
    <w:rsid w:val="00085C24"/>
    <w:rsid w:val="000861E9"/>
    <w:rsid w:val="00086D70"/>
    <w:rsid w:val="00087440"/>
    <w:rsid w:val="000879A3"/>
    <w:rsid w:val="00092B26"/>
    <w:rsid w:val="000933A5"/>
    <w:rsid w:val="00093669"/>
    <w:rsid w:val="0009395B"/>
    <w:rsid w:val="00094AF5"/>
    <w:rsid w:val="00095217"/>
    <w:rsid w:val="00095385"/>
    <w:rsid w:val="000957B4"/>
    <w:rsid w:val="00095E1C"/>
    <w:rsid w:val="0009718E"/>
    <w:rsid w:val="00097B73"/>
    <w:rsid w:val="00097F5C"/>
    <w:rsid w:val="000A097F"/>
    <w:rsid w:val="000A2CB8"/>
    <w:rsid w:val="000A3F9F"/>
    <w:rsid w:val="000A4625"/>
    <w:rsid w:val="000A5040"/>
    <w:rsid w:val="000A5DD1"/>
    <w:rsid w:val="000A63D1"/>
    <w:rsid w:val="000A70DC"/>
    <w:rsid w:val="000A7CA4"/>
    <w:rsid w:val="000B00CB"/>
    <w:rsid w:val="000B1C01"/>
    <w:rsid w:val="000B27EC"/>
    <w:rsid w:val="000B2E29"/>
    <w:rsid w:val="000B3793"/>
    <w:rsid w:val="000B3980"/>
    <w:rsid w:val="000B5509"/>
    <w:rsid w:val="000B5DE7"/>
    <w:rsid w:val="000B5F95"/>
    <w:rsid w:val="000B62E9"/>
    <w:rsid w:val="000B712D"/>
    <w:rsid w:val="000C1610"/>
    <w:rsid w:val="000C1841"/>
    <w:rsid w:val="000C2543"/>
    <w:rsid w:val="000C3097"/>
    <w:rsid w:val="000C3BF2"/>
    <w:rsid w:val="000C3FD4"/>
    <w:rsid w:val="000C52C9"/>
    <w:rsid w:val="000C68F7"/>
    <w:rsid w:val="000C698D"/>
    <w:rsid w:val="000C6B47"/>
    <w:rsid w:val="000D1050"/>
    <w:rsid w:val="000D1B43"/>
    <w:rsid w:val="000D29B3"/>
    <w:rsid w:val="000D3309"/>
    <w:rsid w:val="000D4056"/>
    <w:rsid w:val="000D4B68"/>
    <w:rsid w:val="000D562A"/>
    <w:rsid w:val="000D6C0F"/>
    <w:rsid w:val="000D71F6"/>
    <w:rsid w:val="000D79F1"/>
    <w:rsid w:val="000D7AE8"/>
    <w:rsid w:val="000E11F2"/>
    <w:rsid w:val="000E1B13"/>
    <w:rsid w:val="000E3E1B"/>
    <w:rsid w:val="000E4DA4"/>
    <w:rsid w:val="000E55F4"/>
    <w:rsid w:val="000E6690"/>
    <w:rsid w:val="000E779B"/>
    <w:rsid w:val="000E7A74"/>
    <w:rsid w:val="000E7D46"/>
    <w:rsid w:val="000F2EBE"/>
    <w:rsid w:val="000F3629"/>
    <w:rsid w:val="000F5436"/>
    <w:rsid w:val="000F5A0F"/>
    <w:rsid w:val="000F7288"/>
    <w:rsid w:val="001002B7"/>
    <w:rsid w:val="001003A2"/>
    <w:rsid w:val="001015CB"/>
    <w:rsid w:val="00101EBA"/>
    <w:rsid w:val="00102879"/>
    <w:rsid w:val="0010335E"/>
    <w:rsid w:val="00103AAA"/>
    <w:rsid w:val="0010590D"/>
    <w:rsid w:val="001072D6"/>
    <w:rsid w:val="00107C12"/>
    <w:rsid w:val="00110F18"/>
    <w:rsid w:val="00111FD0"/>
    <w:rsid w:val="001141FF"/>
    <w:rsid w:val="00114A9E"/>
    <w:rsid w:val="00114B62"/>
    <w:rsid w:val="00114D55"/>
    <w:rsid w:val="00116AA4"/>
    <w:rsid w:val="0011726A"/>
    <w:rsid w:val="00117A47"/>
    <w:rsid w:val="00117C8E"/>
    <w:rsid w:val="00122063"/>
    <w:rsid w:val="001229A1"/>
    <w:rsid w:val="0012359F"/>
    <w:rsid w:val="001236B9"/>
    <w:rsid w:val="00123945"/>
    <w:rsid w:val="00124F00"/>
    <w:rsid w:val="001257B0"/>
    <w:rsid w:val="00125AB1"/>
    <w:rsid w:val="001260FD"/>
    <w:rsid w:val="0012672F"/>
    <w:rsid w:val="00130150"/>
    <w:rsid w:val="00131108"/>
    <w:rsid w:val="001325C8"/>
    <w:rsid w:val="00133641"/>
    <w:rsid w:val="00133EE4"/>
    <w:rsid w:val="001366D9"/>
    <w:rsid w:val="0013670F"/>
    <w:rsid w:val="00140114"/>
    <w:rsid w:val="00141123"/>
    <w:rsid w:val="00141CAA"/>
    <w:rsid w:val="00142860"/>
    <w:rsid w:val="00143295"/>
    <w:rsid w:val="00143743"/>
    <w:rsid w:val="001446E9"/>
    <w:rsid w:val="00145AE1"/>
    <w:rsid w:val="00146A53"/>
    <w:rsid w:val="00147014"/>
    <w:rsid w:val="00147054"/>
    <w:rsid w:val="00147187"/>
    <w:rsid w:val="001503E7"/>
    <w:rsid w:val="00152268"/>
    <w:rsid w:val="001522D3"/>
    <w:rsid w:val="0015272E"/>
    <w:rsid w:val="001527FA"/>
    <w:rsid w:val="00152B1F"/>
    <w:rsid w:val="00153BDC"/>
    <w:rsid w:val="00156973"/>
    <w:rsid w:val="00157651"/>
    <w:rsid w:val="001576F4"/>
    <w:rsid w:val="00157EC2"/>
    <w:rsid w:val="00161A8B"/>
    <w:rsid w:val="001624A8"/>
    <w:rsid w:val="001636BE"/>
    <w:rsid w:val="001645C5"/>
    <w:rsid w:val="001666EC"/>
    <w:rsid w:val="00167200"/>
    <w:rsid w:val="0017063C"/>
    <w:rsid w:val="001714E9"/>
    <w:rsid w:val="0017179C"/>
    <w:rsid w:val="0017180F"/>
    <w:rsid w:val="00171DD9"/>
    <w:rsid w:val="00171FD9"/>
    <w:rsid w:val="00172AD5"/>
    <w:rsid w:val="001736FF"/>
    <w:rsid w:val="00173F66"/>
    <w:rsid w:val="001746BF"/>
    <w:rsid w:val="001750EB"/>
    <w:rsid w:val="00175D45"/>
    <w:rsid w:val="001766B8"/>
    <w:rsid w:val="0017711E"/>
    <w:rsid w:val="001804D7"/>
    <w:rsid w:val="00180C0A"/>
    <w:rsid w:val="00181300"/>
    <w:rsid w:val="00181361"/>
    <w:rsid w:val="00181504"/>
    <w:rsid w:val="0018183E"/>
    <w:rsid w:val="00181EA9"/>
    <w:rsid w:val="0018292A"/>
    <w:rsid w:val="00183E36"/>
    <w:rsid w:val="00184297"/>
    <w:rsid w:val="00185766"/>
    <w:rsid w:val="00186230"/>
    <w:rsid w:val="00186F4A"/>
    <w:rsid w:val="00190338"/>
    <w:rsid w:val="00190DEA"/>
    <w:rsid w:val="00191F1D"/>
    <w:rsid w:val="00192556"/>
    <w:rsid w:val="001952C2"/>
    <w:rsid w:val="00195338"/>
    <w:rsid w:val="0019538A"/>
    <w:rsid w:val="00195A77"/>
    <w:rsid w:val="00196729"/>
    <w:rsid w:val="00197F71"/>
    <w:rsid w:val="001A1BC2"/>
    <w:rsid w:val="001A1F61"/>
    <w:rsid w:val="001A4DB9"/>
    <w:rsid w:val="001A53D0"/>
    <w:rsid w:val="001A5B81"/>
    <w:rsid w:val="001A69C6"/>
    <w:rsid w:val="001A6AE8"/>
    <w:rsid w:val="001B0928"/>
    <w:rsid w:val="001B0C92"/>
    <w:rsid w:val="001B1A66"/>
    <w:rsid w:val="001B29B6"/>
    <w:rsid w:val="001B2C81"/>
    <w:rsid w:val="001B3A8D"/>
    <w:rsid w:val="001B3DF4"/>
    <w:rsid w:val="001B3F98"/>
    <w:rsid w:val="001B4AAC"/>
    <w:rsid w:val="001B4B7F"/>
    <w:rsid w:val="001B576D"/>
    <w:rsid w:val="001B772B"/>
    <w:rsid w:val="001C0415"/>
    <w:rsid w:val="001C122C"/>
    <w:rsid w:val="001C2D05"/>
    <w:rsid w:val="001C4F69"/>
    <w:rsid w:val="001C53D4"/>
    <w:rsid w:val="001C5659"/>
    <w:rsid w:val="001C5F02"/>
    <w:rsid w:val="001C708C"/>
    <w:rsid w:val="001C7940"/>
    <w:rsid w:val="001D00E3"/>
    <w:rsid w:val="001D0831"/>
    <w:rsid w:val="001D160F"/>
    <w:rsid w:val="001D16C1"/>
    <w:rsid w:val="001D2831"/>
    <w:rsid w:val="001D5F18"/>
    <w:rsid w:val="001D6240"/>
    <w:rsid w:val="001D6676"/>
    <w:rsid w:val="001D6A7A"/>
    <w:rsid w:val="001D75A8"/>
    <w:rsid w:val="001D7ED2"/>
    <w:rsid w:val="001E0C8B"/>
    <w:rsid w:val="001E458B"/>
    <w:rsid w:val="001E5030"/>
    <w:rsid w:val="001E7A39"/>
    <w:rsid w:val="001F043F"/>
    <w:rsid w:val="001F1C48"/>
    <w:rsid w:val="001F2C7B"/>
    <w:rsid w:val="001F3981"/>
    <w:rsid w:val="001F45C3"/>
    <w:rsid w:val="001F49A9"/>
    <w:rsid w:val="001F5C0F"/>
    <w:rsid w:val="001F6FF6"/>
    <w:rsid w:val="001F7F28"/>
    <w:rsid w:val="002004B0"/>
    <w:rsid w:val="00200936"/>
    <w:rsid w:val="00200F4B"/>
    <w:rsid w:val="00200F58"/>
    <w:rsid w:val="00202A39"/>
    <w:rsid w:val="00204862"/>
    <w:rsid w:val="00204A7D"/>
    <w:rsid w:val="00205D46"/>
    <w:rsid w:val="00206A30"/>
    <w:rsid w:val="00206C6E"/>
    <w:rsid w:val="0020750B"/>
    <w:rsid w:val="00207782"/>
    <w:rsid w:val="00207A09"/>
    <w:rsid w:val="00207BE5"/>
    <w:rsid w:val="002101BE"/>
    <w:rsid w:val="002102A5"/>
    <w:rsid w:val="00212E5C"/>
    <w:rsid w:val="002132A3"/>
    <w:rsid w:val="00213992"/>
    <w:rsid w:val="002140F7"/>
    <w:rsid w:val="00217DE4"/>
    <w:rsid w:val="002206D6"/>
    <w:rsid w:val="002249F6"/>
    <w:rsid w:val="002260D8"/>
    <w:rsid w:val="00231BA6"/>
    <w:rsid w:val="002321C8"/>
    <w:rsid w:val="002357DA"/>
    <w:rsid w:val="00235D78"/>
    <w:rsid w:val="002366E8"/>
    <w:rsid w:val="00236910"/>
    <w:rsid w:val="00236AB0"/>
    <w:rsid w:val="00236AF6"/>
    <w:rsid w:val="00240235"/>
    <w:rsid w:val="002414B1"/>
    <w:rsid w:val="002419AA"/>
    <w:rsid w:val="0024283C"/>
    <w:rsid w:val="00243232"/>
    <w:rsid w:val="00243302"/>
    <w:rsid w:val="00243D20"/>
    <w:rsid w:val="00245235"/>
    <w:rsid w:val="00245BC9"/>
    <w:rsid w:val="00245DB6"/>
    <w:rsid w:val="00245FE1"/>
    <w:rsid w:val="00246869"/>
    <w:rsid w:val="00246CA9"/>
    <w:rsid w:val="00247E57"/>
    <w:rsid w:val="00250143"/>
    <w:rsid w:val="00250617"/>
    <w:rsid w:val="002508E2"/>
    <w:rsid w:val="00250BFA"/>
    <w:rsid w:val="00255754"/>
    <w:rsid w:val="00256EE1"/>
    <w:rsid w:val="00257268"/>
    <w:rsid w:val="002577F3"/>
    <w:rsid w:val="00261B49"/>
    <w:rsid w:val="002621E0"/>
    <w:rsid w:val="00262C0C"/>
    <w:rsid w:val="00262EB0"/>
    <w:rsid w:val="00267DDB"/>
    <w:rsid w:val="00267EC0"/>
    <w:rsid w:val="0027068A"/>
    <w:rsid w:val="00271431"/>
    <w:rsid w:val="002716C4"/>
    <w:rsid w:val="00272568"/>
    <w:rsid w:val="002725C8"/>
    <w:rsid w:val="002728C8"/>
    <w:rsid w:val="00276858"/>
    <w:rsid w:val="00281E44"/>
    <w:rsid w:val="00282AA6"/>
    <w:rsid w:val="0028303D"/>
    <w:rsid w:val="00283827"/>
    <w:rsid w:val="002839C1"/>
    <w:rsid w:val="00284473"/>
    <w:rsid w:val="002861E6"/>
    <w:rsid w:val="00287C63"/>
    <w:rsid w:val="00291971"/>
    <w:rsid w:val="00293C49"/>
    <w:rsid w:val="00295FEB"/>
    <w:rsid w:val="002A036D"/>
    <w:rsid w:val="002A2D49"/>
    <w:rsid w:val="002A77E4"/>
    <w:rsid w:val="002B00DD"/>
    <w:rsid w:val="002B0E70"/>
    <w:rsid w:val="002B1BC7"/>
    <w:rsid w:val="002B1C6D"/>
    <w:rsid w:val="002B1D28"/>
    <w:rsid w:val="002B1F93"/>
    <w:rsid w:val="002B29B2"/>
    <w:rsid w:val="002B54A2"/>
    <w:rsid w:val="002B6099"/>
    <w:rsid w:val="002B7DAA"/>
    <w:rsid w:val="002C0215"/>
    <w:rsid w:val="002C0B81"/>
    <w:rsid w:val="002C17C6"/>
    <w:rsid w:val="002C2B4D"/>
    <w:rsid w:val="002C2BF8"/>
    <w:rsid w:val="002C2EAC"/>
    <w:rsid w:val="002C4227"/>
    <w:rsid w:val="002C5AEF"/>
    <w:rsid w:val="002C6D91"/>
    <w:rsid w:val="002C7E5F"/>
    <w:rsid w:val="002D27DE"/>
    <w:rsid w:val="002D5343"/>
    <w:rsid w:val="002D75D3"/>
    <w:rsid w:val="002E101A"/>
    <w:rsid w:val="002E18DD"/>
    <w:rsid w:val="002E3583"/>
    <w:rsid w:val="002E39E6"/>
    <w:rsid w:val="002E3FDA"/>
    <w:rsid w:val="002E40B5"/>
    <w:rsid w:val="002E5FBA"/>
    <w:rsid w:val="002E6327"/>
    <w:rsid w:val="002E6610"/>
    <w:rsid w:val="002F069C"/>
    <w:rsid w:val="002F085F"/>
    <w:rsid w:val="002F1C9E"/>
    <w:rsid w:val="002F1E33"/>
    <w:rsid w:val="002F1F9E"/>
    <w:rsid w:val="002F25C6"/>
    <w:rsid w:val="002F29ED"/>
    <w:rsid w:val="002F4216"/>
    <w:rsid w:val="002F4239"/>
    <w:rsid w:val="002F45A0"/>
    <w:rsid w:val="002F6B77"/>
    <w:rsid w:val="002F7292"/>
    <w:rsid w:val="00300D66"/>
    <w:rsid w:val="00300E4B"/>
    <w:rsid w:val="00301EB7"/>
    <w:rsid w:val="00302276"/>
    <w:rsid w:val="0030264A"/>
    <w:rsid w:val="00302874"/>
    <w:rsid w:val="00302CBC"/>
    <w:rsid w:val="00303D21"/>
    <w:rsid w:val="003042AF"/>
    <w:rsid w:val="003045AB"/>
    <w:rsid w:val="00304FC6"/>
    <w:rsid w:val="0030612B"/>
    <w:rsid w:val="00307520"/>
    <w:rsid w:val="00307B37"/>
    <w:rsid w:val="00307C92"/>
    <w:rsid w:val="00311014"/>
    <w:rsid w:val="00311804"/>
    <w:rsid w:val="00312310"/>
    <w:rsid w:val="003124B6"/>
    <w:rsid w:val="00312653"/>
    <w:rsid w:val="00312900"/>
    <w:rsid w:val="00314221"/>
    <w:rsid w:val="003151E1"/>
    <w:rsid w:val="0031595E"/>
    <w:rsid w:val="00315E43"/>
    <w:rsid w:val="003168A9"/>
    <w:rsid w:val="0031736A"/>
    <w:rsid w:val="00317678"/>
    <w:rsid w:val="00320068"/>
    <w:rsid w:val="00320168"/>
    <w:rsid w:val="00320C2F"/>
    <w:rsid w:val="00321BF3"/>
    <w:rsid w:val="00322EC7"/>
    <w:rsid w:val="00330002"/>
    <w:rsid w:val="00330093"/>
    <w:rsid w:val="00330EC1"/>
    <w:rsid w:val="00331299"/>
    <w:rsid w:val="00331555"/>
    <w:rsid w:val="003318C5"/>
    <w:rsid w:val="0033253A"/>
    <w:rsid w:val="00332B66"/>
    <w:rsid w:val="00333955"/>
    <w:rsid w:val="00333E1B"/>
    <w:rsid w:val="00334171"/>
    <w:rsid w:val="00336D46"/>
    <w:rsid w:val="00337208"/>
    <w:rsid w:val="00337336"/>
    <w:rsid w:val="003375F9"/>
    <w:rsid w:val="00337D26"/>
    <w:rsid w:val="003406CA"/>
    <w:rsid w:val="0034250D"/>
    <w:rsid w:val="00342F32"/>
    <w:rsid w:val="0034338B"/>
    <w:rsid w:val="00344886"/>
    <w:rsid w:val="00345AC4"/>
    <w:rsid w:val="00345C62"/>
    <w:rsid w:val="00345ED6"/>
    <w:rsid w:val="003463BD"/>
    <w:rsid w:val="0034645B"/>
    <w:rsid w:val="003511F4"/>
    <w:rsid w:val="00351551"/>
    <w:rsid w:val="003515A4"/>
    <w:rsid w:val="00351CF2"/>
    <w:rsid w:val="00351D37"/>
    <w:rsid w:val="003521D7"/>
    <w:rsid w:val="003523D0"/>
    <w:rsid w:val="00355FDF"/>
    <w:rsid w:val="00357127"/>
    <w:rsid w:val="0035796B"/>
    <w:rsid w:val="00357AEB"/>
    <w:rsid w:val="00357AF4"/>
    <w:rsid w:val="003603AC"/>
    <w:rsid w:val="003611C8"/>
    <w:rsid w:val="0036127A"/>
    <w:rsid w:val="00362202"/>
    <w:rsid w:val="00363584"/>
    <w:rsid w:val="00363D51"/>
    <w:rsid w:val="0036410A"/>
    <w:rsid w:val="00365B07"/>
    <w:rsid w:val="003662BF"/>
    <w:rsid w:val="00370661"/>
    <w:rsid w:val="00370973"/>
    <w:rsid w:val="00372452"/>
    <w:rsid w:val="003736E2"/>
    <w:rsid w:val="00373925"/>
    <w:rsid w:val="003740CF"/>
    <w:rsid w:val="003742EA"/>
    <w:rsid w:val="00375198"/>
    <w:rsid w:val="00376453"/>
    <w:rsid w:val="00376828"/>
    <w:rsid w:val="003779ED"/>
    <w:rsid w:val="00380E82"/>
    <w:rsid w:val="00381108"/>
    <w:rsid w:val="003811C8"/>
    <w:rsid w:val="00381232"/>
    <w:rsid w:val="003813BE"/>
    <w:rsid w:val="0038250F"/>
    <w:rsid w:val="00382639"/>
    <w:rsid w:val="00383A2E"/>
    <w:rsid w:val="0038425D"/>
    <w:rsid w:val="00384DD7"/>
    <w:rsid w:val="003850EE"/>
    <w:rsid w:val="003864A0"/>
    <w:rsid w:val="003869DA"/>
    <w:rsid w:val="00386DF4"/>
    <w:rsid w:val="00387E50"/>
    <w:rsid w:val="003904A8"/>
    <w:rsid w:val="00390E4C"/>
    <w:rsid w:val="00390E74"/>
    <w:rsid w:val="003910D0"/>
    <w:rsid w:val="00392E02"/>
    <w:rsid w:val="00394211"/>
    <w:rsid w:val="003944C8"/>
    <w:rsid w:val="0039484D"/>
    <w:rsid w:val="00394E7F"/>
    <w:rsid w:val="00395D16"/>
    <w:rsid w:val="00396EB6"/>
    <w:rsid w:val="00397717"/>
    <w:rsid w:val="00397B13"/>
    <w:rsid w:val="003A1885"/>
    <w:rsid w:val="003A18D7"/>
    <w:rsid w:val="003A46B5"/>
    <w:rsid w:val="003A5455"/>
    <w:rsid w:val="003A576A"/>
    <w:rsid w:val="003A7CDB"/>
    <w:rsid w:val="003B0CE3"/>
    <w:rsid w:val="003B34CA"/>
    <w:rsid w:val="003B5068"/>
    <w:rsid w:val="003B55B7"/>
    <w:rsid w:val="003B5619"/>
    <w:rsid w:val="003B61F8"/>
    <w:rsid w:val="003B64ED"/>
    <w:rsid w:val="003B65D9"/>
    <w:rsid w:val="003B6B07"/>
    <w:rsid w:val="003B6E88"/>
    <w:rsid w:val="003B7FA6"/>
    <w:rsid w:val="003C05D8"/>
    <w:rsid w:val="003C06FB"/>
    <w:rsid w:val="003C0CBF"/>
    <w:rsid w:val="003C2B2A"/>
    <w:rsid w:val="003C3326"/>
    <w:rsid w:val="003C352C"/>
    <w:rsid w:val="003C5765"/>
    <w:rsid w:val="003C7B56"/>
    <w:rsid w:val="003C7E26"/>
    <w:rsid w:val="003D0D7F"/>
    <w:rsid w:val="003D114F"/>
    <w:rsid w:val="003D179C"/>
    <w:rsid w:val="003D1F6B"/>
    <w:rsid w:val="003D3037"/>
    <w:rsid w:val="003D39EB"/>
    <w:rsid w:val="003D4F5E"/>
    <w:rsid w:val="003D58F3"/>
    <w:rsid w:val="003D5F87"/>
    <w:rsid w:val="003D68A3"/>
    <w:rsid w:val="003D7334"/>
    <w:rsid w:val="003E1277"/>
    <w:rsid w:val="003E1D9C"/>
    <w:rsid w:val="003E4068"/>
    <w:rsid w:val="003E4535"/>
    <w:rsid w:val="003E568D"/>
    <w:rsid w:val="003E64C7"/>
    <w:rsid w:val="003E7973"/>
    <w:rsid w:val="003F011A"/>
    <w:rsid w:val="003F0608"/>
    <w:rsid w:val="003F1D15"/>
    <w:rsid w:val="003F36F8"/>
    <w:rsid w:val="003F3CE2"/>
    <w:rsid w:val="003F5198"/>
    <w:rsid w:val="003F5FC6"/>
    <w:rsid w:val="003F690D"/>
    <w:rsid w:val="003F7B44"/>
    <w:rsid w:val="00400F69"/>
    <w:rsid w:val="00401B1B"/>
    <w:rsid w:val="00401D93"/>
    <w:rsid w:val="0040211C"/>
    <w:rsid w:val="00402561"/>
    <w:rsid w:val="0040295B"/>
    <w:rsid w:val="00402C2D"/>
    <w:rsid w:val="00402DF9"/>
    <w:rsid w:val="00404DF0"/>
    <w:rsid w:val="00407791"/>
    <w:rsid w:val="004108A8"/>
    <w:rsid w:val="00413A2E"/>
    <w:rsid w:val="00413C7E"/>
    <w:rsid w:val="00413E4C"/>
    <w:rsid w:val="00415CC3"/>
    <w:rsid w:val="0042116C"/>
    <w:rsid w:val="00421350"/>
    <w:rsid w:val="00421F2D"/>
    <w:rsid w:val="00424532"/>
    <w:rsid w:val="00425EC2"/>
    <w:rsid w:val="00426600"/>
    <w:rsid w:val="0042746F"/>
    <w:rsid w:val="00427795"/>
    <w:rsid w:val="00431630"/>
    <w:rsid w:val="00431C0A"/>
    <w:rsid w:val="00431C41"/>
    <w:rsid w:val="004331AA"/>
    <w:rsid w:val="0043339D"/>
    <w:rsid w:val="004334D8"/>
    <w:rsid w:val="00434AA9"/>
    <w:rsid w:val="00434C2D"/>
    <w:rsid w:val="004370AA"/>
    <w:rsid w:val="0043742A"/>
    <w:rsid w:val="00441852"/>
    <w:rsid w:val="00442881"/>
    <w:rsid w:val="00442911"/>
    <w:rsid w:val="00442952"/>
    <w:rsid w:val="00442AFD"/>
    <w:rsid w:val="0044476B"/>
    <w:rsid w:val="00446455"/>
    <w:rsid w:val="0044775B"/>
    <w:rsid w:val="004504CB"/>
    <w:rsid w:val="004506B3"/>
    <w:rsid w:val="004549E1"/>
    <w:rsid w:val="00455380"/>
    <w:rsid w:val="0045659E"/>
    <w:rsid w:val="004600F0"/>
    <w:rsid w:val="0046073B"/>
    <w:rsid w:val="004608BD"/>
    <w:rsid w:val="0046108B"/>
    <w:rsid w:val="004614CE"/>
    <w:rsid w:val="00461835"/>
    <w:rsid w:val="00461BF2"/>
    <w:rsid w:val="00462815"/>
    <w:rsid w:val="004647CA"/>
    <w:rsid w:val="0046647C"/>
    <w:rsid w:val="00467250"/>
    <w:rsid w:val="004702A6"/>
    <w:rsid w:val="00471370"/>
    <w:rsid w:val="004718AF"/>
    <w:rsid w:val="004734AC"/>
    <w:rsid w:val="004746C3"/>
    <w:rsid w:val="004804A5"/>
    <w:rsid w:val="004804F0"/>
    <w:rsid w:val="00480E00"/>
    <w:rsid w:val="004810E6"/>
    <w:rsid w:val="00481E08"/>
    <w:rsid w:val="0048517B"/>
    <w:rsid w:val="0048565B"/>
    <w:rsid w:val="0048703E"/>
    <w:rsid w:val="004870E9"/>
    <w:rsid w:val="00487CB6"/>
    <w:rsid w:val="00487EA8"/>
    <w:rsid w:val="00494AE8"/>
    <w:rsid w:val="0049549B"/>
    <w:rsid w:val="00495739"/>
    <w:rsid w:val="0049613D"/>
    <w:rsid w:val="00497696"/>
    <w:rsid w:val="004976C8"/>
    <w:rsid w:val="004A0E6F"/>
    <w:rsid w:val="004A13B5"/>
    <w:rsid w:val="004A1826"/>
    <w:rsid w:val="004A30FD"/>
    <w:rsid w:val="004A5685"/>
    <w:rsid w:val="004A59F6"/>
    <w:rsid w:val="004A64D7"/>
    <w:rsid w:val="004A6A71"/>
    <w:rsid w:val="004A6F38"/>
    <w:rsid w:val="004A7F0A"/>
    <w:rsid w:val="004B00CC"/>
    <w:rsid w:val="004B0365"/>
    <w:rsid w:val="004B0A68"/>
    <w:rsid w:val="004B0A96"/>
    <w:rsid w:val="004B172F"/>
    <w:rsid w:val="004B1AD7"/>
    <w:rsid w:val="004B27EC"/>
    <w:rsid w:val="004B330C"/>
    <w:rsid w:val="004B39ED"/>
    <w:rsid w:val="004B3C4D"/>
    <w:rsid w:val="004B472E"/>
    <w:rsid w:val="004B4A34"/>
    <w:rsid w:val="004B4FBC"/>
    <w:rsid w:val="004B5C93"/>
    <w:rsid w:val="004B5D58"/>
    <w:rsid w:val="004B5F63"/>
    <w:rsid w:val="004C089D"/>
    <w:rsid w:val="004C0AB3"/>
    <w:rsid w:val="004C0CD7"/>
    <w:rsid w:val="004C0DA4"/>
    <w:rsid w:val="004C2359"/>
    <w:rsid w:val="004C2A54"/>
    <w:rsid w:val="004C474F"/>
    <w:rsid w:val="004C47D1"/>
    <w:rsid w:val="004C4847"/>
    <w:rsid w:val="004C661C"/>
    <w:rsid w:val="004C6CDE"/>
    <w:rsid w:val="004C76F9"/>
    <w:rsid w:val="004C79F8"/>
    <w:rsid w:val="004D0F62"/>
    <w:rsid w:val="004D1CEB"/>
    <w:rsid w:val="004D1F4F"/>
    <w:rsid w:val="004D1F63"/>
    <w:rsid w:val="004D2382"/>
    <w:rsid w:val="004D2E79"/>
    <w:rsid w:val="004D58FC"/>
    <w:rsid w:val="004D780A"/>
    <w:rsid w:val="004E216C"/>
    <w:rsid w:val="004E43BB"/>
    <w:rsid w:val="004E49E6"/>
    <w:rsid w:val="004E64A5"/>
    <w:rsid w:val="004E70D1"/>
    <w:rsid w:val="004E733C"/>
    <w:rsid w:val="004E761D"/>
    <w:rsid w:val="004E7C5E"/>
    <w:rsid w:val="004E7D7A"/>
    <w:rsid w:val="004F06F8"/>
    <w:rsid w:val="004F1E15"/>
    <w:rsid w:val="004F22A0"/>
    <w:rsid w:val="004F4FAB"/>
    <w:rsid w:val="004F5240"/>
    <w:rsid w:val="004F5357"/>
    <w:rsid w:val="004F5612"/>
    <w:rsid w:val="004F56F3"/>
    <w:rsid w:val="004F57C5"/>
    <w:rsid w:val="004F68D2"/>
    <w:rsid w:val="004F7D75"/>
    <w:rsid w:val="005006B2"/>
    <w:rsid w:val="00500F2D"/>
    <w:rsid w:val="005030A8"/>
    <w:rsid w:val="0050439A"/>
    <w:rsid w:val="005045CF"/>
    <w:rsid w:val="00505C6F"/>
    <w:rsid w:val="0050629D"/>
    <w:rsid w:val="00511C82"/>
    <w:rsid w:val="00513292"/>
    <w:rsid w:val="00513C6C"/>
    <w:rsid w:val="005142D8"/>
    <w:rsid w:val="0051459D"/>
    <w:rsid w:val="00515561"/>
    <w:rsid w:val="00516261"/>
    <w:rsid w:val="00516D21"/>
    <w:rsid w:val="00520B65"/>
    <w:rsid w:val="00520C21"/>
    <w:rsid w:val="005238F9"/>
    <w:rsid w:val="00523FD9"/>
    <w:rsid w:val="005245DF"/>
    <w:rsid w:val="00524DAC"/>
    <w:rsid w:val="005251C6"/>
    <w:rsid w:val="005252A4"/>
    <w:rsid w:val="00526804"/>
    <w:rsid w:val="00526B58"/>
    <w:rsid w:val="00526E02"/>
    <w:rsid w:val="005304AF"/>
    <w:rsid w:val="00531A9B"/>
    <w:rsid w:val="005326CF"/>
    <w:rsid w:val="0053279C"/>
    <w:rsid w:val="00533046"/>
    <w:rsid w:val="005374CD"/>
    <w:rsid w:val="00540631"/>
    <w:rsid w:val="005409CC"/>
    <w:rsid w:val="00543F49"/>
    <w:rsid w:val="00543F9D"/>
    <w:rsid w:val="00544092"/>
    <w:rsid w:val="005447B8"/>
    <w:rsid w:val="00544B14"/>
    <w:rsid w:val="00551B9C"/>
    <w:rsid w:val="00552177"/>
    <w:rsid w:val="00552AA2"/>
    <w:rsid w:val="005538B4"/>
    <w:rsid w:val="00554518"/>
    <w:rsid w:val="005548BE"/>
    <w:rsid w:val="005559AB"/>
    <w:rsid w:val="00556642"/>
    <w:rsid w:val="00557D48"/>
    <w:rsid w:val="00560787"/>
    <w:rsid w:val="00561B48"/>
    <w:rsid w:val="00561E74"/>
    <w:rsid w:val="005620F8"/>
    <w:rsid w:val="005624DB"/>
    <w:rsid w:val="00562529"/>
    <w:rsid w:val="005626BF"/>
    <w:rsid w:val="005633BD"/>
    <w:rsid w:val="0056364E"/>
    <w:rsid w:val="00563875"/>
    <w:rsid w:val="00563A46"/>
    <w:rsid w:val="00564132"/>
    <w:rsid w:val="0056456C"/>
    <w:rsid w:val="0056482A"/>
    <w:rsid w:val="00564DEA"/>
    <w:rsid w:val="00565C9E"/>
    <w:rsid w:val="005662F4"/>
    <w:rsid w:val="00567726"/>
    <w:rsid w:val="005677C2"/>
    <w:rsid w:val="00570105"/>
    <w:rsid w:val="0057260E"/>
    <w:rsid w:val="00572CB9"/>
    <w:rsid w:val="00575572"/>
    <w:rsid w:val="005777F6"/>
    <w:rsid w:val="0057794E"/>
    <w:rsid w:val="00581154"/>
    <w:rsid w:val="00583F72"/>
    <w:rsid w:val="00584E7F"/>
    <w:rsid w:val="005865E9"/>
    <w:rsid w:val="00586983"/>
    <w:rsid w:val="00586B67"/>
    <w:rsid w:val="00590BEB"/>
    <w:rsid w:val="00590D00"/>
    <w:rsid w:val="005940DB"/>
    <w:rsid w:val="00595CAE"/>
    <w:rsid w:val="00596145"/>
    <w:rsid w:val="00596AA3"/>
    <w:rsid w:val="005A019C"/>
    <w:rsid w:val="005A0261"/>
    <w:rsid w:val="005A2851"/>
    <w:rsid w:val="005A2E3D"/>
    <w:rsid w:val="005A4180"/>
    <w:rsid w:val="005A5288"/>
    <w:rsid w:val="005A5BF7"/>
    <w:rsid w:val="005A708E"/>
    <w:rsid w:val="005B0141"/>
    <w:rsid w:val="005B1940"/>
    <w:rsid w:val="005B2BAD"/>
    <w:rsid w:val="005B2D61"/>
    <w:rsid w:val="005B391D"/>
    <w:rsid w:val="005B5F4C"/>
    <w:rsid w:val="005B6B9B"/>
    <w:rsid w:val="005B743E"/>
    <w:rsid w:val="005C078F"/>
    <w:rsid w:val="005C10CE"/>
    <w:rsid w:val="005C23EF"/>
    <w:rsid w:val="005C41BB"/>
    <w:rsid w:val="005C45F7"/>
    <w:rsid w:val="005C4AC9"/>
    <w:rsid w:val="005C6502"/>
    <w:rsid w:val="005C66CE"/>
    <w:rsid w:val="005C758D"/>
    <w:rsid w:val="005C7712"/>
    <w:rsid w:val="005C7DD1"/>
    <w:rsid w:val="005D01D8"/>
    <w:rsid w:val="005D213C"/>
    <w:rsid w:val="005D2C44"/>
    <w:rsid w:val="005D2ED7"/>
    <w:rsid w:val="005D32AA"/>
    <w:rsid w:val="005D3323"/>
    <w:rsid w:val="005D3D99"/>
    <w:rsid w:val="005D6B25"/>
    <w:rsid w:val="005D79D4"/>
    <w:rsid w:val="005E05B3"/>
    <w:rsid w:val="005E319A"/>
    <w:rsid w:val="005E429E"/>
    <w:rsid w:val="005E4A74"/>
    <w:rsid w:val="005E6579"/>
    <w:rsid w:val="005E696D"/>
    <w:rsid w:val="005E6A95"/>
    <w:rsid w:val="005E7CC8"/>
    <w:rsid w:val="005F0C43"/>
    <w:rsid w:val="005F0E68"/>
    <w:rsid w:val="005F0ED2"/>
    <w:rsid w:val="005F2417"/>
    <w:rsid w:val="005F3786"/>
    <w:rsid w:val="005F37D1"/>
    <w:rsid w:val="005F44FA"/>
    <w:rsid w:val="005F5035"/>
    <w:rsid w:val="005F73A2"/>
    <w:rsid w:val="005F7A64"/>
    <w:rsid w:val="005F7B84"/>
    <w:rsid w:val="005F7EC2"/>
    <w:rsid w:val="0060013A"/>
    <w:rsid w:val="006037F8"/>
    <w:rsid w:val="00606069"/>
    <w:rsid w:val="00607867"/>
    <w:rsid w:val="006102FF"/>
    <w:rsid w:val="00612433"/>
    <w:rsid w:val="00614651"/>
    <w:rsid w:val="00615F14"/>
    <w:rsid w:val="00616787"/>
    <w:rsid w:val="006167C3"/>
    <w:rsid w:val="00617EE1"/>
    <w:rsid w:val="00623058"/>
    <w:rsid w:val="006232AD"/>
    <w:rsid w:val="0062343B"/>
    <w:rsid w:val="00623ED9"/>
    <w:rsid w:val="00624842"/>
    <w:rsid w:val="006254FD"/>
    <w:rsid w:val="0062778F"/>
    <w:rsid w:val="00630D72"/>
    <w:rsid w:val="00631BC0"/>
    <w:rsid w:val="006321A8"/>
    <w:rsid w:val="00633CD1"/>
    <w:rsid w:val="00633E22"/>
    <w:rsid w:val="00636052"/>
    <w:rsid w:val="00636970"/>
    <w:rsid w:val="00636D5D"/>
    <w:rsid w:val="00636D80"/>
    <w:rsid w:val="00636DB5"/>
    <w:rsid w:val="006371D6"/>
    <w:rsid w:val="006378A9"/>
    <w:rsid w:val="00637984"/>
    <w:rsid w:val="00637B96"/>
    <w:rsid w:val="00641CFC"/>
    <w:rsid w:val="00641E77"/>
    <w:rsid w:val="0064205E"/>
    <w:rsid w:val="0064387D"/>
    <w:rsid w:val="00644A9F"/>
    <w:rsid w:val="006451DD"/>
    <w:rsid w:val="0064661C"/>
    <w:rsid w:val="00646CFE"/>
    <w:rsid w:val="00646E73"/>
    <w:rsid w:val="006477DD"/>
    <w:rsid w:val="00647E99"/>
    <w:rsid w:val="00651DB6"/>
    <w:rsid w:val="00652B6C"/>
    <w:rsid w:val="006531DB"/>
    <w:rsid w:val="0065424E"/>
    <w:rsid w:val="006551F1"/>
    <w:rsid w:val="00655EE0"/>
    <w:rsid w:val="0065610B"/>
    <w:rsid w:val="0065640E"/>
    <w:rsid w:val="0065649A"/>
    <w:rsid w:val="00656D2B"/>
    <w:rsid w:val="006571FB"/>
    <w:rsid w:val="00657208"/>
    <w:rsid w:val="00662EC9"/>
    <w:rsid w:val="006639B4"/>
    <w:rsid w:val="00664DBB"/>
    <w:rsid w:val="006654EF"/>
    <w:rsid w:val="00666A31"/>
    <w:rsid w:val="006711EE"/>
    <w:rsid w:val="00674345"/>
    <w:rsid w:val="00674640"/>
    <w:rsid w:val="00677C5C"/>
    <w:rsid w:val="006802CB"/>
    <w:rsid w:val="006812B3"/>
    <w:rsid w:val="0068227B"/>
    <w:rsid w:val="00683E63"/>
    <w:rsid w:val="00684484"/>
    <w:rsid w:val="0068532B"/>
    <w:rsid w:val="00686D81"/>
    <w:rsid w:val="006901BF"/>
    <w:rsid w:val="00691751"/>
    <w:rsid w:val="0069193B"/>
    <w:rsid w:val="006953D1"/>
    <w:rsid w:val="00695794"/>
    <w:rsid w:val="006964E1"/>
    <w:rsid w:val="00697067"/>
    <w:rsid w:val="00697316"/>
    <w:rsid w:val="00697C53"/>
    <w:rsid w:val="00697D03"/>
    <w:rsid w:val="006A125D"/>
    <w:rsid w:val="006A17C7"/>
    <w:rsid w:val="006A2586"/>
    <w:rsid w:val="006A2A02"/>
    <w:rsid w:val="006A31C7"/>
    <w:rsid w:val="006A460E"/>
    <w:rsid w:val="006A5C8B"/>
    <w:rsid w:val="006A6FC3"/>
    <w:rsid w:val="006A7C52"/>
    <w:rsid w:val="006A7E6A"/>
    <w:rsid w:val="006B2FB4"/>
    <w:rsid w:val="006B3887"/>
    <w:rsid w:val="006B3D14"/>
    <w:rsid w:val="006B4229"/>
    <w:rsid w:val="006B4EFB"/>
    <w:rsid w:val="006B7066"/>
    <w:rsid w:val="006C091C"/>
    <w:rsid w:val="006C2006"/>
    <w:rsid w:val="006C3294"/>
    <w:rsid w:val="006C34FB"/>
    <w:rsid w:val="006C3705"/>
    <w:rsid w:val="006C3C7F"/>
    <w:rsid w:val="006C48F9"/>
    <w:rsid w:val="006C62B1"/>
    <w:rsid w:val="006C6FD2"/>
    <w:rsid w:val="006C7926"/>
    <w:rsid w:val="006C7E99"/>
    <w:rsid w:val="006D028D"/>
    <w:rsid w:val="006D0518"/>
    <w:rsid w:val="006D0624"/>
    <w:rsid w:val="006D0B7B"/>
    <w:rsid w:val="006D0E15"/>
    <w:rsid w:val="006D14D9"/>
    <w:rsid w:val="006D156B"/>
    <w:rsid w:val="006D1B2F"/>
    <w:rsid w:val="006D2254"/>
    <w:rsid w:val="006D3E46"/>
    <w:rsid w:val="006D4032"/>
    <w:rsid w:val="006D46AE"/>
    <w:rsid w:val="006D4B48"/>
    <w:rsid w:val="006D4BFE"/>
    <w:rsid w:val="006D4DE2"/>
    <w:rsid w:val="006D5210"/>
    <w:rsid w:val="006D6B61"/>
    <w:rsid w:val="006D799D"/>
    <w:rsid w:val="006D7FAC"/>
    <w:rsid w:val="006E05C4"/>
    <w:rsid w:val="006E068E"/>
    <w:rsid w:val="006E1B55"/>
    <w:rsid w:val="006E21AE"/>
    <w:rsid w:val="006E2C49"/>
    <w:rsid w:val="006E3E3F"/>
    <w:rsid w:val="006E4AD6"/>
    <w:rsid w:val="006E650B"/>
    <w:rsid w:val="006E756C"/>
    <w:rsid w:val="006F29A0"/>
    <w:rsid w:val="006F3191"/>
    <w:rsid w:val="006F3D69"/>
    <w:rsid w:val="006F4134"/>
    <w:rsid w:val="006F4217"/>
    <w:rsid w:val="006F5A0D"/>
    <w:rsid w:val="006F5A65"/>
    <w:rsid w:val="007004D9"/>
    <w:rsid w:val="00702383"/>
    <w:rsid w:val="00702943"/>
    <w:rsid w:val="00702F78"/>
    <w:rsid w:val="00702F85"/>
    <w:rsid w:val="00704787"/>
    <w:rsid w:val="00704D6F"/>
    <w:rsid w:val="007057F5"/>
    <w:rsid w:val="00706CB4"/>
    <w:rsid w:val="007079CC"/>
    <w:rsid w:val="00710123"/>
    <w:rsid w:val="00710A37"/>
    <w:rsid w:val="00711588"/>
    <w:rsid w:val="00712511"/>
    <w:rsid w:val="00714C34"/>
    <w:rsid w:val="007175AB"/>
    <w:rsid w:val="0071773E"/>
    <w:rsid w:val="007212EC"/>
    <w:rsid w:val="00722336"/>
    <w:rsid w:val="00723825"/>
    <w:rsid w:val="00724806"/>
    <w:rsid w:val="00724CCF"/>
    <w:rsid w:val="007256CF"/>
    <w:rsid w:val="0073052A"/>
    <w:rsid w:val="007309FF"/>
    <w:rsid w:val="0073472A"/>
    <w:rsid w:val="00734FCD"/>
    <w:rsid w:val="0073520C"/>
    <w:rsid w:val="00735CC6"/>
    <w:rsid w:val="007366A1"/>
    <w:rsid w:val="007371D8"/>
    <w:rsid w:val="00737872"/>
    <w:rsid w:val="0074136E"/>
    <w:rsid w:val="00741644"/>
    <w:rsid w:val="0074218E"/>
    <w:rsid w:val="00743406"/>
    <w:rsid w:val="007440A8"/>
    <w:rsid w:val="0074412F"/>
    <w:rsid w:val="0074461D"/>
    <w:rsid w:val="00747BEF"/>
    <w:rsid w:val="00751F2F"/>
    <w:rsid w:val="00752757"/>
    <w:rsid w:val="00754C4B"/>
    <w:rsid w:val="00756D20"/>
    <w:rsid w:val="007578DB"/>
    <w:rsid w:val="007625D7"/>
    <w:rsid w:val="00763ED1"/>
    <w:rsid w:val="00764348"/>
    <w:rsid w:val="007705A4"/>
    <w:rsid w:val="007717A1"/>
    <w:rsid w:val="00772B0C"/>
    <w:rsid w:val="00772C8D"/>
    <w:rsid w:val="00777305"/>
    <w:rsid w:val="00780481"/>
    <w:rsid w:val="007804D0"/>
    <w:rsid w:val="007826EA"/>
    <w:rsid w:val="00783369"/>
    <w:rsid w:val="007848B1"/>
    <w:rsid w:val="00784E51"/>
    <w:rsid w:val="00784E8B"/>
    <w:rsid w:val="007852A0"/>
    <w:rsid w:val="007858DC"/>
    <w:rsid w:val="00785EA0"/>
    <w:rsid w:val="00790BEB"/>
    <w:rsid w:val="00791967"/>
    <w:rsid w:val="0079299A"/>
    <w:rsid w:val="00793192"/>
    <w:rsid w:val="00793670"/>
    <w:rsid w:val="00793731"/>
    <w:rsid w:val="0079382E"/>
    <w:rsid w:val="00794DC9"/>
    <w:rsid w:val="007953F8"/>
    <w:rsid w:val="0079575B"/>
    <w:rsid w:val="00797350"/>
    <w:rsid w:val="007975DD"/>
    <w:rsid w:val="00797703"/>
    <w:rsid w:val="0079789B"/>
    <w:rsid w:val="00797955"/>
    <w:rsid w:val="007A2EC9"/>
    <w:rsid w:val="007A3420"/>
    <w:rsid w:val="007A36E8"/>
    <w:rsid w:val="007A3986"/>
    <w:rsid w:val="007A59CE"/>
    <w:rsid w:val="007A5CAA"/>
    <w:rsid w:val="007A7BFE"/>
    <w:rsid w:val="007A7EFC"/>
    <w:rsid w:val="007B11C5"/>
    <w:rsid w:val="007B1C6F"/>
    <w:rsid w:val="007B20AC"/>
    <w:rsid w:val="007B3270"/>
    <w:rsid w:val="007B4719"/>
    <w:rsid w:val="007B60D0"/>
    <w:rsid w:val="007B6174"/>
    <w:rsid w:val="007B65CD"/>
    <w:rsid w:val="007B6664"/>
    <w:rsid w:val="007B6CDC"/>
    <w:rsid w:val="007B7F92"/>
    <w:rsid w:val="007C17EC"/>
    <w:rsid w:val="007C24CB"/>
    <w:rsid w:val="007C3672"/>
    <w:rsid w:val="007C4190"/>
    <w:rsid w:val="007C41D6"/>
    <w:rsid w:val="007C45A9"/>
    <w:rsid w:val="007C4E77"/>
    <w:rsid w:val="007C5628"/>
    <w:rsid w:val="007C5B1D"/>
    <w:rsid w:val="007C64B9"/>
    <w:rsid w:val="007C6887"/>
    <w:rsid w:val="007C7545"/>
    <w:rsid w:val="007C7A9C"/>
    <w:rsid w:val="007D04EC"/>
    <w:rsid w:val="007D0E0E"/>
    <w:rsid w:val="007D0E5A"/>
    <w:rsid w:val="007D1DD4"/>
    <w:rsid w:val="007D4A5F"/>
    <w:rsid w:val="007D6920"/>
    <w:rsid w:val="007D78CC"/>
    <w:rsid w:val="007E064D"/>
    <w:rsid w:val="007E09D7"/>
    <w:rsid w:val="007E0B8D"/>
    <w:rsid w:val="007E12DD"/>
    <w:rsid w:val="007E331C"/>
    <w:rsid w:val="007E3DE0"/>
    <w:rsid w:val="007E44EB"/>
    <w:rsid w:val="007E5845"/>
    <w:rsid w:val="007E67C5"/>
    <w:rsid w:val="007F0C72"/>
    <w:rsid w:val="007F11E8"/>
    <w:rsid w:val="007F14C8"/>
    <w:rsid w:val="007F1DE5"/>
    <w:rsid w:val="007F24FB"/>
    <w:rsid w:val="007F3224"/>
    <w:rsid w:val="007F32FF"/>
    <w:rsid w:val="007F63B5"/>
    <w:rsid w:val="007F67C5"/>
    <w:rsid w:val="007F7AD1"/>
    <w:rsid w:val="007F7D02"/>
    <w:rsid w:val="00800922"/>
    <w:rsid w:val="0080195A"/>
    <w:rsid w:val="00801D57"/>
    <w:rsid w:val="00801F21"/>
    <w:rsid w:val="00803A96"/>
    <w:rsid w:val="00803FF4"/>
    <w:rsid w:val="00804B5A"/>
    <w:rsid w:val="008079C9"/>
    <w:rsid w:val="00810453"/>
    <w:rsid w:val="0081062C"/>
    <w:rsid w:val="00810949"/>
    <w:rsid w:val="008112F6"/>
    <w:rsid w:val="00811A30"/>
    <w:rsid w:val="008123E6"/>
    <w:rsid w:val="00814C86"/>
    <w:rsid w:val="00815261"/>
    <w:rsid w:val="00815D3F"/>
    <w:rsid w:val="00816397"/>
    <w:rsid w:val="00817FA2"/>
    <w:rsid w:val="0082069D"/>
    <w:rsid w:val="00820B20"/>
    <w:rsid w:val="00821150"/>
    <w:rsid w:val="00823557"/>
    <w:rsid w:val="00824B3A"/>
    <w:rsid w:val="0082531A"/>
    <w:rsid w:val="008259B5"/>
    <w:rsid w:val="00826EBE"/>
    <w:rsid w:val="00830900"/>
    <w:rsid w:val="0083220D"/>
    <w:rsid w:val="0083256D"/>
    <w:rsid w:val="00835EC9"/>
    <w:rsid w:val="00835F54"/>
    <w:rsid w:val="0083606C"/>
    <w:rsid w:val="00836DC7"/>
    <w:rsid w:val="00837E12"/>
    <w:rsid w:val="0084010D"/>
    <w:rsid w:val="008401F9"/>
    <w:rsid w:val="0084034B"/>
    <w:rsid w:val="008409BA"/>
    <w:rsid w:val="00840B27"/>
    <w:rsid w:val="0084108D"/>
    <w:rsid w:val="00841B79"/>
    <w:rsid w:val="0084267E"/>
    <w:rsid w:val="0084472F"/>
    <w:rsid w:val="00845339"/>
    <w:rsid w:val="00845EA8"/>
    <w:rsid w:val="00846958"/>
    <w:rsid w:val="00846D02"/>
    <w:rsid w:val="00846E19"/>
    <w:rsid w:val="00850DEF"/>
    <w:rsid w:val="008546EA"/>
    <w:rsid w:val="0085667F"/>
    <w:rsid w:val="008576A6"/>
    <w:rsid w:val="00857ECA"/>
    <w:rsid w:val="00857FE3"/>
    <w:rsid w:val="00860522"/>
    <w:rsid w:val="008623B3"/>
    <w:rsid w:val="00863002"/>
    <w:rsid w:val="0086368F"/>
    <w:rsid w:val="008641EE"/>
    <w:rsid w:val="00864EFD"/>
    <w:rsid w:val="0086671B"/>
    <w:rsid w:val="00866C6C"/>
    <w:rsid w:val="008677A5"/>
    <w:rsid w:val="008677F3"/>
    <w:rsid w:val="00867B3F"/>
    <w:rsid w:val="0087004F"/>
    <w:rsid w:val="00870A61"/>
    <w:rsid w:val="00870DBD"/>
    <w:rsid w:val="0087112B"/>
    <w:rsid w:val="00872744"/>
    <w:rsid w:val="00872838"/>
    <w:rsid w:val="00874314"/>
    <w:rsid w:val="008751A2"/>
    <w:rsid w:val="008751DC"/>
    <w:rsid w:val="008754D3"/>
    <w:rsid w:val="0087673D"/>
    <w:rsid w:val="00877CC2"/>
    <w:rsid w:val="00877E50"/>
    <w:rsid w:val="00880DE7"/>
    <w:rsid w:val="00881B01"/>
    <w:rsid w:val="00881CBA"/>
    <w:rsid w:val="008823F8"/>
    <w:rsid w:val="00882DFD"/>
    <w:rsid w:val="008853E8"/>
    <w:rsid w:val="00885427"/>
    <w:rsid w:val="008859C8"/>
    <w:rsid w:val="00886BBB"/>
    <w:rsid w:val="008902E8"/>
    <w:rsid w:val="00890A63"/>
    <w:rsid w:val="00892A8C"/>
    <w:rsid w:val="00893078"/>
    <w:rsid w:val="00893749"/>
    <w:rsid w:val="00896D44"/>
    <w:rsid w:val="008A0668"/>
    <w:rsid w:val="008A16AA"/>
    <w:rsid w:val="008A17C7"/>
    <w:rsid w:val="008A1C97"/>
    <w:rsid w:val="008A1D12"/>
    <w:rsid w:val="008A4806"/>
    <w:rsid w:val="008A54D4"/>
    <w:rsid w:val="008A5554"/>
    <w:rsid w:val="008A5B88"/>
    <w:rsid w:val="008A5DA5"/>
    <w:rsid w:val="008A6F1D"/>
    <w:rsid w:val="008A740C"/>
    <w:rsid w:val="008B0E6C"/>
    <w:rsid w:val="008B3A07"/>
    <w:rsid w:val="008B6022"/>
    <w:rsid w:val="008B7647"/>
    <w:rsid w:val="008C14C3"/>
    <w:rsid w:val="008C2DB1"/>
    <w:rsid w:val="008C39D8"/>
    <w:rsid w:val="008C5B56"/>
    <w:rsid w:val="008C5BDE"/>
    <w:rsid w:val="008C7AD8"/>
    <w:rsid w:val="008D05A4"/>
    <w:rsid w:val="008D0DDA"/>
    <w:rsid w:val="008D17C3"/>
    <w:rsid w:val="008D22C0"/>
    <w:rsid w:val="008D24F5"/>
    <w:rsid w:val="008D39B7"/>
    <w:rsid w:val="008D4056"/>
    <w:rsid w:val="008D5F3D"/>
    <w:rsid w:val="008D7FFD"/>
    <w:rsid w:val="008E0B4E"/>
    <w:rsid w:val="008E3094"/>
    <w:rsid w:val="008E48AF"/>
    <w:rsid w:val="008E5C3D"/>
    <w:rsid w:val="008E6B44"/>
    <w:rsid w:val="008E6C68"/>
    <w:rsid w:val="008E70DF"/>
    <w:rsid w:val="008E719F"/>
    <w:rsid w:val="008F197B"/>
    <w:rsid w:val="008F4109"/>
    <w:rsid w:val="008F4573"/>
    <w:rsid w:val="008F5032"/>
    <w:rsid w:val="008F5B8F"/>
    <w:rsid w:val="008F5F29"/>
    <w:rsid w:val="008F60B3"/>
    <w:rsid w:val="008F6D60"/>
    <w:rsid w:val="008F7266"/>
    <w:rsid w:val="008F74D2"/>
    <w:rsid w:val="00900E85"/>
    <w:rsid w:val="0090363B"/>
    <w:rsid w:val="00904979"/>
    <w:rsid w:val="00904ADD"/>
    <w:rsid w:val="00904CE7"/>
    <w:rsid w:val="009052BE"/>
    <w:rsid w:val="009053D7"/>
    <w:rsid w:val="00905E98"/>
    <w:rsid w:val="00906437"/>
    <w:rsid w:val="00910A7F"/>
    <w:rsid w:val="0091314A"/>
    <w:rsid w:val="009137A9"/>
    <w:rsid w:val="00913F21"/>
    <w:rsid w:val="00914652"/>
    <w:rsid w:val="00914C3C"/>
    <w:rsid w:val="0091521A"/>
    <w:rsid w:val="0091560F"/>
    <w:rsid w:val="00915F61"/>
    <w:rsid w:val="0091625E"/>
    <w:rsid w:val="00916529"/>
    <w:rsid w:val="00916D02"/>
    <w:rsid w:val="009170E4"/>
    <w:rsid w:val="00917B07"/>
    <w:rsid w:val="00917BCD"/>
    <w:rsid w:val="0092061B"/>
    <w:rsid w:val="00921548"/>
    <w:rsid w:val="009219B3"/>
    <w:rsid w:val="0092271E"/>
    <w:rsid w:val="00923885"/>
    <w:rsid w:val="00923BE8"/>
    <w:rsid w:val="00924D62"/>
    <w:rsid w:val="009250D0"/>
    <w:rsid w:val="00925B56"/>
    <w:rsid w:val="00926CF1"/>
    <w:rsid w:val="00927304"/>
    <w:rsid w:val="00930675"/>
    <w:rsid w:val="00932E0A"/>
    <w:rsid w:val="00932F43"/>
    <w:rsid w:val="0093355D"/>
    <w:rsid w:val="00935005"/>
    <w:rsid w:val="00935AF9"/>
    <w:rsid w:val="00940ED9"/>
    <w:rsid w:val="00941516"/>
    <w:rsid w:val="00941570"/>
    <w:rsid w:val="00942842"/>
    <w:rsid w:val="00942AF9"/>
    <w:rsid w:val="00944362"/>
    <w:rsid w:val="00945556"/>
    <w:rsid w:val="0095084A"/>
    <w:rsid w:val="009514D9"/>
    <w:rsid w:val="00951FD3"/>
    <w:rsid w:val="00952249"/>
    <w:rsid w:val="0095273C"/>
    <w:rsid w:val="009532AF"/>
    <w:rsid w:val="00953359"/>
    <w:rsid w:val="00953A80"/>
    <w:rsid w:val="00957358"/>
    <w:rsid w:val="00957813"/>
    <w:rsid w:val="00960097"/>
    <w:rsid w:val="0096075C"/>
    <w:rsid w:val="00960E50"/>
    <w:rsid w:val="00961431"/>
    <w:rsid w:val="0096362D"/>
    <w:rsid w:val="00963952"/>
    <w:rsid w:val="00964EFB"/>
    <w:rsid w:val="00965280"/>
    <w:rsid w:val="00965742"/>
    <w:rsid w:val="0096765E"/>
    <w:rsid w:val="00970DA9"/>
    <w:rsid w:val="00970DC6"/>
    <w:rsid w:val="00971D9C"/>
    <w:rsid w:val="00972C35"/>
    <w:rsid w:val="00972D4C"/>
    <w:rsid w:val="00973142"/>
    <w:rsid w:val="009734A1"/>
    <w:rsid w:val="009736E9"/>
    <w:rsid w:val="00975EF6"/>
    <w:rsid w:val="0097615D"/>
    <w:rsid w:val="00976239"/>
    <w:rsid w:val="009765C1"/>
    <w:rsid w:val="0097699C"/>
    <w:rsid w:val="00980A54"/>
    <w:rsid w:val="009817A9"/>
    <w:rsid w:val="00983EF2"/>
    <w:rsid w:val="00984ADF"/>
    <w:rsid w:val="00984C07"/>
    <w:rsid w:val="00985801"/>
    <w:rsid w:val="0098789D"/>
    <w:rsid w:val="00990014"/>
    <w:rsid w:val="00990AAF"/>
    <w:rsid w:val="009938BF"/>
    <w:rsid w:val="00993958"/>
    <w:rsid w:val="00994CF8"/>
    <w:rsid w:val="009957DB"/>
    <w:rsid w:val="009957F6"/>
    <w:rsid w:val="00995892"/>
    <w:rsid w:val="00995946"/>
    <w:rsid w:val="00996612"/>
    <w:rsid w:val="00997816"/>
    <w:rsid w:val="00997A76"/>
    <w:rsid w:val="009A0E7D"/>
    <w:rsid w:val="009A14E1"/>
    <w:rsid w:val="009A19DF"/>
    <w:rsid w:val="009A19E8"/>
    <w:rsid w:val="009A1D9A"/>
    <w:rsid w:val="009A37EB"/>
    <w:rsid w:val="009A56E6"/>
    <w:rsid w:val="009A5B36"/>
    <w:rsid w:val="009A7722"/>
    <w:rsid w:val="009B0644"/>
    <w:rsid w:val="009B1A39"/>
    <w:rsid w:val="009B1BB8"/>
    <w:rsid w:val="009B2652"/>
    <w:rsid w:val="009B3A47"/>
    <w:rsid w:val="009B3B19"/>
    <w:rsid w:val="009B3C0D"/>
    <w:rsid w:val="009B3C1C"/>
    <w:rsid w:val="009B3DC7"/>
    <w:rsid w:val="009B453E"/>
    <w:rsid w:val="009B4601"/>
    <w:rsid w:val="009B5164"/>
    <w:rsid w:val="009B51B6"/>
    <w:rsid w:val="009B5870"/>
    <w:rsid w:val="009B6852"/>
    <w:rsid w:val="009B7324"/>
    <w:rsid w:val="009B7564"/>
    <w:rsid w:val="009C32CA"/>
    <w:rsid w:val="009C3992"/>
    <w:rsid w:val="009C4DB4"/>
    <w:rsid w:val="009C4F5B"/>
    <w:rsid w:val="009C53F7"/>
    <w:rsid w:val="009C54FC"/>
    <w:rsid w:val="009C61CE"/>
    <w:rsid w:val="009C76FD"/>
    <w:rsid w:val="009C7E37"/>
    <w:rsid w:val="009D0678"/>
    <w:rsid w:val="009D1BF0"/>
    <w:rsid w:val="009D2617"/>
    <w:rsid w:val="009D2DF6"/>
    <w:rsid w:val="009D440A"/>
    <w:rsid w:val="009D4631"/>
    <w:rsid w:val="009D53E8"/>
    <w:rsid w:val="009D544B"/>
    <w:rsid w:val="009D757D"/>
    <w:rsid w:val="009E0AE3"/>
    <w:rsid w:val="009E0E03"/>
    <w:rsid w:val="009E2412"/>
    <w:rsid w:val="009E32EA"/>
    <w:rsid w:val="009E37EB"/>
    <w:rsid w:val="009E53D9"/>
    <w:rsid w:val="009E5431"/>
    <w:rsid w:val="009E57BF"/>
    <w:rsid w:val="009E5BB9"/>
    <w:rsid w:val="009E5DCF"/>
    <w:rsid w:val="009E6644"/>
    <w:rsid w:val="009E6E98"/>
    <w:rsid w:val="009E70FD"/>
    <w:rsid w:val="009E7EE7"/>
    <w:rsid w:val="009F0868"/>
    <w:rsid w:val="009F11EC"/>
    <w:rsid w:val="009F133A"/>
    <w:rsid w:val="009F1CDD"/>
    <w:rsid w:val="009F34D6"/>
    <w:rsid w:val="009F4377"/>
    <w:rsid w:val="009F52FE"/>
    <w:rsid w:val="009F612A"/>
    <w:rsid w:val="009F721D"/>
    <w:rsid w:val="009F7471"/>
    <w:rsid w:val="009F7E4C"/>
    <w:rsid w:val="00A00630"/>
    <w:rsid w:val="00A0083A"/>
    <w:rsid w:val="00A0109A"/>
    <w:rsid w:val="00A01AED"/>
    <w:rsid w:val="00A024A8"/>
    <w:rsid w:val="00A05A1B"/>
    <w:rsid w:val="00A05DFE"/>
    <w:rsid w:val="00A06124"/>
    <w:rsid w:val="00A110D4"/>
    <w:rsid w:val="00A11399"/>
    <w:rsid w:val="00A121AA"/>
    <w:rsid w:val="00A12595"/>
    <w:rsid w:val="00A132FE"/>
    <w:rsid w:val="00A1515A"/>
    <w:rsid w:val="00A21A99"/>
    <w:rsid w:val="00A2262D"/>
    <w:rsid w:val="00A236B4"/>
    <w:rsid w:val="00A244C0"/>
    <w:rsid w:val="00A246BA"/>
    <w:rsid w:val="00A24728"/>
    <w:rsid w:val="00A26C8F"/>
    <w:rsid w:val="00A278FB"/>
    <w:rsid w:val="00A27C45"/>
    <w:rsid w:val="00A31177"/>
    <w:rsid w:val="00A31841"/>
    <w:rsid w:val="00A32705"/>
    <w:rsid w:val="00A34199"/>
    <w:rsid w:val="00A34408"/>
    <w:rsid w:val="00A35B64"/>
    <w:rsid w:val="00A36647"/>
    <w:rsid w:val="00A37FB3"/>
    <w:rsid w:val="00A404EE"/>
    <w:rsid w:val="00A4115F"/>
    <w:rsid w:val="00A4201E"/>
    <w:rsid w:val="00A42C48"/>
    <w:rsid w:val="00A436F6"/>
    <w:rsid w:val="00A43C9F"/>
    <w:rsid w:val="00A4477C"/>
    <w:rsid w:val="00A44C33"/>
    <w:rsid w:val="00A45404"/>
    <w:rsid w:val="00A46519"/>
    <w:rsid w:val="00A474C0"/>
    <w:rsid w:val="00A47934"/>
    <w:rsid w:val="00A50C36"/>
    <w:rsid w:val="00A51AED"/>
    <w:rsid w:val="00A52503"/>
    <w:rsid w:val="00A53DCB"/>
    <w:rsid w:val="00A54035"/>
    <w:rsid w:val="00A54484"/>
    <w:rsid w:val="00A54B65"/>
    <w:rsid w:val="00A54D5E"/>
    <w:rsid w:val="00A55F5A"/>
    <w:rsid w:val="00A60212"/>
    <w:rsid w:val="00A610E9"/>
    <w:rsid w:val="00A61C56"/>
    <w:rsid w:val="00A61FC8"/>
    <w:rsid w:val="00A623C9"/>
    <w:rsid w:val="00A63127"/>
    <w:rsid w:val="00A6381E"/>
    <w:rsid w:val="00A6419A"/>
    <w:rsid w:val="00A6441A"/>
    <w:rsid w:val="00A655D3"/>
    <w:rsid w:val="00A6615D"/>
    <w:rsid w:val="00A666E3"/>
    <w:rsid w:val="00A66977"/>
    <w:rsid w:val="00A67038"/>
    <w:rsid w:val="00A675CE"/>
    <w:rsid w:val="00A67F29"/>
    <w:rsid w:val="00A700B3"/>
    <w:rsid w:val="00A7056E"/>
    <w:rsid w:val="00A70F38"/>
    <w:rsid w:val="00A71459"/>
    <w:rsid w:val="00A74ABA"/>
    <w:rsid w:val="00A74C01"/>
    <w:rsid w:val="00A771C4"/>
    <w:rsid w:val="00A777BF"/>
    <w:rsid w:val="00A80120"/>
    <w:rsid w:val="00A810BF"/>
    <w:rsid w:val="00A81432"/>
    <w:rsid w:val="00A8244D"/>
    <w:rsid w:val="00A84463"/>
    <w:rsid w:val="00A84D46"/>
    <w:rsid w:val="00A84FC1"/>
    <w:rsid w:val="00A854D9"/>
    <w:rsid w:val="00A85757"/>
    <w:rsid w:val="00A87E51"/>
    <w:rsid w:val="00A87F84"/>
    <w:rsid w:val="00A90B72"/>
    <w:rsid w:val="00A90DE7"/>
    <w:rsid w:val="00A91C91"/>
    <w:rsid w:val="00A91E1D"/>
    <w:rsid w:val="00A9270D"/>
    <w:rsid w:val="00A93590"/>
    <w:rsid w:val="00A936B9"/>
    <w:rsid w:val="00A93A40"/>
    <w:rsid w:val="00A95031"/>
    <w:rsid w:val="00A95046"/>
    <w:rsid w:val="00A96E3A"/>
    <w:rsid w:val="00A972F8"/>
    <w:rsid w:val="00AA01C5"/>
    <w:rsid w:val="00AA1C0A"/>
    <w:rsid w:val="00AA2926"/>
    <w:rsid w:val="00AA2FBB"/>
    <w:rsid w:val="00AA3096"/>
    <w:rsid w:val="00AA370C"/>
    <w:rsid w:val="00AA3C12"/>
    <w:rsid w:val="00AA4530"/>
    <w:rsid w:val="00AA4C68"/>
    <w:rsid w:val="00AA70BB"/>
    <w:rsid w:val="00AA7BAD"/>
    <w:rsid w:val="00AB090A"/>
    <w:rsid w:val="00AB0F75"/>
    <w:rsid w:val="00AB1A63"/>
    <w:rsid w:val="00AB25AD"/>
    <w:rsid w:val="00AB2F76"/>
    <w:rsid w:val="00AB31E7"/>
    <w:rsid w:val="00AB340E"/>
    <w:rsid w:val="00AB4DD8"/>
    <w:rsid w:val="00AB523B"/>
    <w:rsid w:val="00AB5379"/>
    <w:rsid w:val="00AB5574"/>
    <w:rsid w:val="00AB568F"/>
    <w:rsid w:val="00AB57CE"/>
    <w:rsid w:val="00AB7014"/>
    <w:rsid w:val="00AB7FD9"/>
    <w:rsid w:val="00AC00DD"/>
    <w:rsid w:val="00AC0C97"/>
    <w:rsid w:val="00AC1385"/>
    <w:rsid w:val="00AC36B9"/>
    <w:rsid w:val="00AC3FB8"/>
    <w:rsid w:val="00AC47A0"/>
    <w:rsid w:val="00AC4F3D"/>
    <w:rsid w:val="00AC5D2B"/>
    <w:rsid w:val="00AC6D5D"/>
    <w:rsid w:val="00AD04F1"/>
    <w:rsid w:val="00AD0DCE"/>
    <w:rsid w:val="00AD2323"/>
    <w:rsid w:val="00AD23D1"/>
    <w:rsid w:val="00AD4FA8"/>
    <w:rsid w:val="00AD5430"/>
    <w:rsid w:val="00AD56A0"/>
    <w:rsid w:val="00AD5754"/>
    <w:rsid w:val="00AD59EC"/>
    <w:rsid w:val="00AD70F5"/>
    <w:rsid w:val="00AE0BD3"/>
    <w:rsid w:val="00AE3113"/>
    <w:rsid w:val="00AE5391"/>
    <w:rsid w:val="00AE6444"/>
    <w:rsid w:val="00AE71D7"/>
    <w:rsid w:val="00AE780E"/>
    <w:rsid w:val="00AF18C1"/>
    <w:rsid w:val="00AF2073"/>
    <w:rsid w:val="00AF226D"/>
    <w:rsid w:val="00AF248C"/>
    <w:rsid w:val="00AF41B7"/>
    <w:rsid w:val="00AF42F7"/>
    <w:rsid w:val="00AF439F"/>
    <w:rsid w:val="00AF516C"/>
    <w:rsid w:val="00AF7A4D"/>
    <w:rsid w:val="00AF7DC5"/>
    <w:rsid w:val="00B0167C"/>
    <w:rsid w:val="00B01D58"/>
    <w:rsid w:val="00B020BB"/>
    <w:rsid w:val="00B03C42"/>
    <w:rsid w:val="00B03F6A"/>
    <w:rsid w:val="00B062C1"/>
    <w:rsid w:val="00B06965"/>
    <w:rsid w:val="00B06993"/>
    <w:rsid w:val="00B06A29"/>
    <w:rsid w:val="00B1260D"/>
    <w:rsid w:val="00B15B89"/>
    <w:rsid w:val="00B20B67"/>
    <w:rsid w:val="00B216E7"/>
    <w:rsid w:val="00B21A8F"/>
    <w:rsid w:val="00B2382D"/>
    <w:rsid w:val="00B24A01"/>
    <w:rsid w:val="00B24F7A"/>
    <w:rsid w:val="00B253ED"/>
    <w:rsid w:val="00B255AD"/>
    <w:rsid w:val="00B271F6"/>
    <w:rsid w:val="00B276A2"/>
    <w:rsid w:val="00B27BF9"/>
    <w:rsid w:val="00B27EA1"/>
    <w:rsid w:val="00B30D2F"/>
    <w:rsid w:val="00B3281E"/>
    <w:rsid w:val="00B32C31"/>
    <w:rsid w:val="00B33255"/>
    <w:rsid w:val="00B33BDF"/>
    <w:rsid w:val="00B3490B"/>
    <w:rsid w:val="00B34EBE"/>
    <w:rsid w:val="00B358B3"/>
    <w:rsid w:val="00B373A2"/>
    <w:rsid w:val="00B378CF"/>
    <w:rsid w:val="00B40163"/>
    <w:rsid w:val="00B40272"/>
    <w:rsid w:val="00B40D0A"/>
    <w:rsid w:val="00B40E68"/>
    <w:rsid w:val="00B4126A"/>
    <w:rsid w:val="00B41818"/>
    <w:rsid w:val="00B41CDA"/>
    <w:rsid w:val="00B422F8"/>
    <w:rsid w:val="00B4357D"/>
    <w:rsid w:val="00B43957"/>
    <w:rsid w:val="00B462EE"/>
    <w:rsid w:val="00B477F9"/>
    <w:rsid w:val="00B50B71"/>
    <w:rsid w:val="00B530BE"/>
    <w:rsid w:val="00B53604"/>
    <w:rsid w:val="00B53D6F"/>
    <w:rsid w:val="00B54680"/>
    <w:rsid w:val="00B54C45"/>
    <w:rsid w:val="00B569B3"/>
    <w:rsid w:val="00B56DDC"/>
    <w:rsid w:val="00B56F2A"/>
    <w:rsid w:val="00B57360"/>
    <w:rsid w:val="00B6065E"/>
    <w:rsid w:val="00B6073A"/>
    <w:rsid w:val="00B611A1"/>
    <w:rsid w:val="00B62A37"/>
    <w:rsid w:val="00B63184"/>
    <w:rsid w:val="00B63596"/>
    <w:rsid w:val="00B63868"/>
    <w:rsid w:val="00B6558E"/>
    <w:rsid w:val="00B657FC"/>
    <w:rsid w:val="00B6592D"/>
    <w:rsid w:val="00B6652F"/>
    <w:rsid w:val="00B66A48"/>
    <w:rsid w:val="00B676B7"/>
    <w:rsid w:val="00B7026D"/>
    <w:rsid w:val="00B70D8E"/>
    <w:rsid w:val="00B71A93"/>
    <w:rsid w:val="00B7254B"/>
    <w:rsid w:val="00B7453C"/>
    <w:rsid w:val="00B75498"/>
    <w:rsid w:val="00B77C89"/>
    <w:rsid w:val="00B80D91"/>
    <w:rsid w:val="00B80D97"/>
    <w:rsid w:val="00B82B36"/>
    <w:rsid w:val="00B8318D"/>
    <w:rsid w:val="00B83D78"/>
    <w:rsid w:val="00B83FD8"/>
    <w:rsid w:val="00B8448C"/>
    <w:rsid w:val="00B853CC"/>
    <w:rsid w:val="00B85880"/>
    <w:rsid w:val="00B8616C"/>
    <w:rsid w:val="00B86E98"/>
    <w:rsid w:val="00B9095A"/>
    <w:rsid w:val="00B910CE"/>
    <w:rsid w:val="00B921A7"/>
    <w:rsid w:val="00B93801"/>
    <w:rsid w:val="00B9399C"/>
    <w:rsid w:val="00B93B81"/>
    <w:rsid w:val="00B94F9D"/>
    <w:rsid w:val="00B97748"/>
    <w:rsid w:val="00BA0F0C"/>
    <w:rsid w:val="00BA1349"/>
    <w:rsid w:val="00BA4431"/>
    <w:rsid w:val="00BA5209"/>
    <w:rsid w:val="00BA7032"/>
    <w:rsid w:val="00BA7837"/>
    <w:rsid w:val="00BB073D"/>
    <w:rsid w:val="00BB2792"/>
    <w:rsid w:val="00BB2C5F"/>
    <w:rsid w:val="00BB459E"/>
    <w:rsid w:val="00BB48C4"/>
    <w:rsid w:val="00BB58A0"/>
    <w:rsid w:val="00BB5E15"/>
    <w:rsid w:val="00BB7C84"/>
    <w:rsid w:val="00BC0DA1"/>
    <w:rsid w:val="00BC30EF"/>
    <w:rsid w:val="00BC410A"/>
    <w:rsid w:val="00BC4DBD"/>
    <w:rsid w:val="00BC630B"/>
    <w:rsid w:val="00BC699C"/>
    <w:rsid w:val="00BC7699"/>
    <w:rsid w:val="00BD04D8"/>
    <w:rsid w:val="00BD06DB"/>
    <w:rsid w:val="00BD0F97"/>
    <w:rsid w:val="00BD1222"/>
    <w:rsid w:val="00BD1314"/>
    <w:rsid w:val="00BD29CC"/>
    <w:rsid w:val="00BD329A"/>
    <w:rsid w:val="00BD48EF"/>
    <w:rsid w:val="00BD4FFE"/>
    <w:rsid w:val="00BD7580"/>
    <w:rsid w:val="00BE0E84"/>
    <w:rsid w:val="00BE1982"/>
    <w:rsid w:val="00BE1E8B"/>
    <w:rsid w:val="00BE3724"/>
    <w:rsid w:val="00BE400D"/>
    <w:rsid w:val="00BE4DCD"/>
    <w:rsid w:val="00BE52D7"/>
    <w:rsid w:val="00BE54F7"/>
    <w:rsid w:val="00BE6211"/>
    <w:rsid w:val="00BE7286"/>
    <w:rsid w:val="00BF1184"/>
    <w:rsid w:val="00BF1669"/>
    <w:rsid w:val="00BF17A6"/>
    <w:rsid w:val="00BF5935"/>
    <w:rsid w:val="00BF5B52"/>
    <w:rsid w:val="00BF5DDC"/>
    <w:rsid w:val="00BF71E5"/>
    <w:rsid w:val="00BF7D1E"/>
    <w:rsid w:val="00C00093"/>
    <w:rsid w:val="00C021F8"/>
    <w:rsid w:val="00C02243"/>
    <w:rsid w:val="00C029A6"/>
    <w:rsid w:val="00C04F57"/>
    <w:rsid w:val="00C07938"/>
    <w:rsid w:val="00C11432"/>
    <w:rsid w:val="00C1165A"/>
    <w:rsid w:val="00C11C6F"/>
    <w:rsid w:val="00C12987"/>
    <w:rsid w:val="00C12CCD"/>
    <w:rsid w:val="00C13041"/>
    <w:rsid w:val="00C1328D"/>
    <w:rsid w:val="00C14565"/>
    <w:rsid w:val="00C15207"/>
    <w:rsid w:val="00C153B7"/>
    <w:rsid w:val="00C15556"/>
    <w:rsid w:val="00C162E6"/>
    <w:rsid w:val="00C170F4"/>
    <w:rsid w:val="00C172F1"/>
    <w:rsid w:val="00C17682"/>
    <w:rsid w:val="00C20135"/>
    <w:rsid w:val="00C211DC"/>
    <w:rsid w:val="00C21553"/>
    <w:rsid w:val="00C228E4"/>
    <w:rsid w:val="00C2481F"/>
    <w:rsid w:val="00C25CAC"/>
    <w:rsid w:val="00C31209"/>
    <w:rsid w:val="00C31344"/>
    <w:rsid w:val="00C320EF"/>
    <w:rsid w:val="00C32425"/>
    <w:rsid w:val="00C32706"/>
    <w:rsid w:val="00C3333C"/>
    <w:rsid w:val="00C336FC"/>
    <w:rsid w:val="00C339D5"/>
    <w:rsid w:val="00C34DF7"/>
    <w:rsid w:val="00C357F8"/>
    <w:rsid w:val="00C35E30"/>
    <w:rsid w:val="00C36E77"/>
    <w:rsid w:val="00C374D3"/>
    <w:rsid w:val="00C37898"/>
    <w:rsid w:val="00C4116F"/>
    <w:rsid w:val="00C411B3"/>
    <w:rsid w:val="00C42CC5"/>
    <w:rsid w:val="00C446A7"/>
    <w:rsid w:val="00C44C83"/>
    <w:rsid w:val="00C4596B"/>
    <w:rsid w:val="00C46F55"/>
    <w:rsid w:val="00C47339"/>
    <w:rsid w:val="00C5055B"/>
    <w:rsid w:val="00C50912"/>
    <w:rsid w:val="00C50D21"/>
    <w:rsid w:val="00C5157B"/>
    <w:rsid w:val="00C51FA1"/>
    <w:rsid w:val="00C546A5"/>
    <w:rsid w:val="00C557F0"/>
    <w:rsid w:val="00C55BCE"/>
    <w:rsid w:val="00C56425"/>
    <w:rsid w:val="00C5666E"/>
    <w:rsid w:val="00C5787F"/>
    <w:rsid w:val="00C60512"/>
    <w:rsid w:val="00C6062E"/>
    <w:rsid w:val="00C6171F"/>
    <w:rsid w:val="00C619B1"/>
    <w:rsid w:val="00C619F8"/>
    <w:rsid w:val="00C62353"/>
    <w:rsid w:val="00C63821"/>
    <w:rsid w:val="00C64188"/>
    <w:rsid w:val="00C649C9"/>
    <w:rsid w:val="00C65BAD"/>
    <w:rsid w:val="00C66E1A"/>
    <w:rsid w:val="00C67F1A"/>
    <w:rsid w:val="00C70451"/>
    <w:rsid w:val="00C704FB"/>
    <w:rsid w:val="00C7076B"/>
    <w:rsid w:val="00C711F7"/>
    <w:rsid w:val="00C71716"/>
    <w:rsid w:val="00C72D3F"/>
    <w:rsid w:val="00C72D57"/>
    <w:rsid w:val="00C754C4"/>
    <w:rsid w:val="00C770AB"/>
    <w:rsid w:val="00C77D71"/>
    <w:rsid w:val="00C77D7A"/>
    <w:rsid w:val="00C806EC"/>
    <w:rsid w:val="00C80854"/>
    <w:rsid w:val="00C809EF"/>
    <w:rsid w:val="00C80D58"/>
    <w:rsid w:val="00C81269"/>
    <w:rsid w:val="00C82964"/>
    <w:rsid w:val="00C82C23"/>
    <w:rsid w:val="00C84251"/>
    <w:rsid w:val="00C84501"/>
    <w:rsid w:val="00C85FA9"/>
    <w:rsid w:val="00C86581"/>
    <w:rsid w:val="00C867E9"/>
    <w:rsid w:val="00C86C4A"/>
    <w:rsid w:val="00C86FA2"/>
    <w:rsid w:val="00C905B9"/>
    <w:rsid w:val="00C90E5A"/>
    <w:rsid w:val="00C90FD8"/>
    <w:rsid w:val="00C958A9"/>
    <w:rsid w:val="00C962D7"/>
    <w:rsid w:val="00C971BF"/>
    <w:rsid w:val="00CA00A2"/>
    <w:rsid w:val="00CA1E3F"/>
    <w:rsid w:val="00CA2BC1"/>
    <w:rsid w:val="00CA3D5F"/>
    <w:rsid w:val="00CA3DDC"/>
    <w:rsid w:val="00CA3EE0"/>
    <w:rsid w:val="00CA5076"/>
    <w:rsid w:val="00CA5C17"/>
    <w:rsid w:val="00CA68C4"/>
    <w:rsid w:val="00CB02E0"/>
    <w:rsid w:val="00CB0537"/>
    <w:rsid w:val="00CB063A"/>
    <w:rsid w:val="00CB1872"/>
    <w:rsid w:val="00CB25FC"/>
    <w:rsid w:val="00CB28D9"/>
    <w:rsid w:val="00CB4354"/>
    <w:rsid w:val="00CB4A6A"/>
    <w:rsid w:val="00CB4BF7"/>
    <w:rsid w:val="00CB50E0"/>
    <w:rsid w:val="00CB5461"/>
    <w:rsid w:val="00CB6123"/>
    <w:rsid w:val="00CC05CC"/>
    <w:rsid w:val="00CC0A4B"/>
    <w:rsid w:val="00CC1901"/>
    <w:rsid w:val="00CC19A8"/>
    <w:rsid w:val="00CC42A6"/>
    <w:rsid w:val="00CC4A40"/>
    <w:rsid w:val="00CC4AD8"/>
    <w:rsid w:val="00CC5874"/>
    <w:rsid w:val="00CC5CB5"/>
    <w:rsid w:val="00CC6903"/>
    <w:rsid w:val="00CC769A"/>
    <w:rsid w:val="00CD0E2A"/>
    <w:rsid w:val="00CD1989"/>
    <w:rsid w:val="00CD19F7"/>
    <w:rsid w:val="00CD1F95"/>
    <w:rsid w:val="00CD20DE"/>
    <w:rsid w:val="00CD277B"/>
    <w:rsid w:val="00CD3203"/>
    <w:rsid w:val="00CD3C75"/>
    <w:rsid w:val="00CD428D"/>
    <w:rsid w:val="00CD493C"/>
    <w:rsid w:val="00CD4F5C"/>
    <w:rsid w:val="00CD5048"/>
    <w:rsid w:val="00CD68AE"/>
    <w:rsid w:val="00CD6D38"/>
    <w:rsid w:val="00CD6FA9"/>
    <w:rsid w:val="00CD7FED"/>
    <w:rsid w:val="00CE039B"/>
    <w:rsid w:val="00CE0DBE"/>
    <w:rsid w:val="00CE1595"/>
    <w:rsid w:val="00CE2069"/>
    <w:rsid w:val="00CE24B7"/>
    <w:rsid w:val="00CE34C6"/>
    <w:rsid w:val="00CE36F3"/>
    <w:rsid w:val="00CE4376"/>
    <w:rsid w:val="00CE4A44"/>
    <w:rsid w:val="00CE4ABA"/>
    <w:rsid w:val="00CE6500"/>
    <w:rsid w:val="00CE7B6A"/>
    <w:rsid w:val="00CE7CAA"/>
    <w:rsid w:val="00CF0CF5"/>
    <w:rsid w:val="00CF14AC"/>
    <w:rsid w:val="00CF1D73"/>
    <w:rsid w:val="00CF2086"/>
    <w:rsid w:val="00CF2918"/>
    <w:rsid w:val="00CF33D7"/>
    <w:rsid w:val="00CF40B4"/>
    <w:rsid w:val="00CF5916"/>
    <w:rsid w:val="00CF6DDD"/>
    <w:rsid w:val="00CF712E"/>
    <w:rsid w:val="00CF7261"/>
    <w:rsid w:val="00D0024E"/>
    <w:rsid w:val="00D00773"/>
    <w:rsid w:val="00D00D28"/>
    <w:rsid w:val="00D021F3"/>
    <w:rsid w:val="00D04808"/>
    <w:rsid w:val="00D05E38"/>
    <w:rsid w:val="00D06F61"/>
    <w:rsid w:val="00D108BF"/>
    <w:rsid w:val="00D10F94"/>
    <w:rsid w:val="00D12904"/>
    <w:rsid w:val="00D13508"/>
    <w:rsid w:val="00D1379C"/>
    <w:rsid w:val="00D13A4C"/>
    <w:rsid w:val="00D1575B"/>
    <w:rsid w:val="00D17C9A"/>
    <w:rsid w:val="00D21B6D"/>
    <w:rsid w:val="00D21BC4"/>
    <w:rsid w:val="00D23EF8"/>
    <w:rsid w:val="00D25E81"/>
    <w:rsid w:val="00D27547"/>
    <w:rsid w:val="00D30AC0"/>
    <w:rsid w:val="00D30D24"/>
    <w:rsid w:val="00D30D60"/>
    <w:rsid w:val="00D31B8E"/>
    <w:rsid w:val="00D352EE"/>
    <w:rsid w:val="00D35A03"/>
    <w:rsid w:val="00D3779D"/>
    <w:rsid w:val="00D40201"/>
    <w:rsid w:val="00D41FD0"/>
    <w:rsid w:val="00D43304"/>
    <w:rsid w:val="00D45009"/>
    <w:rsid w:val="00D4507F"/>
    <w:rsid w:val="00D45861"/>
    <w:rsid w:val="00D469F5"/>
    <w:rsid w:val="00D4743C"/>
    <w:rsid w:val="00D475CF"/>
    <w:rsid w:val="00D50585"/>
    <w:rsid w:val="00D51FC9"/>
    <w:rsid w:val="00D5208C"/>
    <w:rsid w:val="00D52ADE"/>
    <w:rsid w:val="00D52C93"/>
    <w:rsid w:val="00D5582F"/>
    <w:rsid w:val="00D60316"/>
    <w:rsid w:val="00D61BAA"/>
    <w:rsid w:val="00D64AC9"/>
    <w:rsid w:val="00D64C9E"/>
    <w:rsid w:val="00D64E13"/>
    <w:rsid w:val="00D6683F"/>
    <w:rsid w:val="00D71285"/>
    <w:rsid w:val="00D71C29"/>
    <w:rsid w:val="00D7212A"/>
    <w:rsid w:val="00D72263"/>
    <w:rsid w:val="00D72749"/>
    <w:rsid w:val="00D72BA9"/>
    <w:rsid w:val="00D7363A"/>
    <w:rsid w:val="00D738EC"/>
    <w:rsid w:val="00D73BD0"/>
    <w:rsid w:val="00D75E4D"/>
    <w:rsid w:val="00D762CC"/>
    <w:rsid w:val="00D76CDE"/>
    <w:rsid w:val="00D76D08"/>
    <w:rsid w:val="00D77378"/>
    <w:rsid w:val="00D77600"/>
    <w:rsid w:val="00D77BF1"/>
    <w:rsid w:val="00D77C27"/>
    <w:rsid w:val="00D81D9C"/>
    <w:rsid w:val="00D82B59"/>
    <w:rsid w:val="00D82FC7"/>
    <w:rsid w:val="00D836A8"/>
    <w:rsid w:val="00D85843"/>
    <w:rsid w:val="00D85AEC"/>
    <w:rsid w:val="00D8764B"/>
    <w:rsid w:val="00D9055F"/>
    <w:rsid w:val="00D90B4F"/>
    <w:rsid w:val="00D92592"/>
    <w:rsid w:val="00D940D0"/>
    <w:rsid w:val="00D95D73"/>
    <w:rsid w:val="00D963C9"/>
    <w:rsid w:val="00D96E3E"/>
    <w:rsid w:val="00DA0B81"/>
    <w:rsid w:val="00DA0BAF"/>
    <w:rsid w:val="00DA645D"/>
    <w:rsid w:val="00DA6A04"/>
    <w:rsid w:val="00DB0E3E"/>
    <w:rsid w:val="00DB25F7"/>
    <w:rsid w:val="00DB3708"/>
    <w:rsid w:val="00DB4652"/>
    <w:rsid w:val="00DB6673"/>
    <w:rsid w:val="00DB6ADD"/>
    <w:rsid w:val="00DB723A"/>
    <w:rsid w:val="00DB73AE"/>
    <w:rsid w:val="00DB7A6A"/>
    <w:rsid w:val="00DB7BF9"/>
    <w:rsid w:val="00DB7C88"/>
    <w:rsid w:val="00DC0DED"/>
    <w:rsid w:val="00DC1478"/>
    <w:rsid w:val="00DC4583"/>
    <w:rsid w:val="00DC48C7"/>
    <w:rsid w:val="00DC5C03"/>
    <w:rsid w:val="00DC625A"/>
    <w:rsid w:val="00DC7DAB"/>
    <w:rsid w:val="00DD66F4"/>
    <w:rsid w:val="00DD67F1"/>
    <w:rsid w:val="00DD68C8"/>
    <w:rsid w:val="00DE0181"/>
    <w:rsid w:val="00DE01CC"/>
    <w:rsid w:val="00DE08DE"/>
    <w:rsid w:val="00DE1824"/>
    <w:rsid w:val="00DE24AE"/>
    <w:rsid w:val="00DE32A5"/>
    <w:rsid w:val="00DE35EE"/>
    <w:rsid w:val="00DE3A5B"/>
    <w:rsid w:val="00DE51C8"/>
    <w:rsid w:val="00DE559F"/>
    <w:rsid w:val="00DE6214"/>
    <w:rsid w:val="00DE6552"/>
    <w:rsid w:val="00DE6579"/>
    <w:rsid w:val="00DE667E"/>
    <w:rsid w:val="00DE6699"/>
    <w:rsid w:val="00DE7B24"/>
    <w:rsid w:val="00DE7CB9"/>
    <w:rsid w:val="00DF0488"/>
    <w:rsid w:val="00DF0506"/>
    <w:rsid w:val="00DF117B"/>
    <w:rsid w:val="00DF168E"/>
    <w:rsid w:val="00DF18BB"/>
    <w:rsid w:val="00DF22BE"/>
    <w:rsid w:val="00DF33F7"/>
    <w:rsid w:val="00DF3A6E"/>
    <w:rsid w:val="00DF47C3"/>
    <w:rsid w:val="00DF483C"/>
    <w:rsid w:val="00DF7B13"/>
    <w:rsid w:val="00E00A89"/>
    <w:rsid w:val="00E00CA1"/>
    <w:rsid w:val="00E00E01"/>
    <w:rsid w:val="00E02A4D"/>
    <w:rsid w:val="00E042A1"/>
    <w:rsid w:val="00E04CE8"/>
    <w:rsid w:val="00E056B0"/>
    <w:rsid w:val="00E0598F"/>
    <w:rsid w:val="00E06B5F"/>
    <w:rsid w:val="00E06DDD"/>
    <w:rsid w:val="00E07171"/>
    <w:rsid w:val="00E10147"/>
    <w:rsid w:val="00E117D3"/>
    <w:rsid w:val="00E11C3B"/>
    <w:rsid w:val="00E120EC"/>
    <w:rsid w:val="00E12CAC"/>
    <w:rsid w:val="00E13F42"/>
    <w:rsid w:val="00E153E9"/>
    <w:rsid w:val="00E15504"/>
    <w:rsid w:val="00E16469"/>
    <w:rsid w:val="00E164AC"/>
    <w:rsid w:val="00E16760"/>
    <w:rsid w:val="00E16B2B"/>
    <w:rsid w:val="00E17197"/>
    <w:rsid w:val="00E17929"/>
    <w:rsid w:val="00E17DC2"/>
    <w:rsid w:val="00E205EF"/>
    <w:rsid w:val="00E21571"/>
    <w:rsid w:val="00E21C67"/>
    <w:rsid w:val="00E235DC"/>
    <w:rsid w:val="00E247DA"/>
    <w:rsid w:val="00E24B43"/>
    <w:rsid w:val="00E2671B"/>
    <w:rsid w:val="00E27E5F"/>
    <w:rsid w:val="00E31386"/>
    <w:rsid w:val="00E320DF"/>
    <w:rsid w:val="00E321AE"/>
    <w:rsid w:val="00E32C1E"/>
    <w:rsid w:val="00E33C1C"/>
    <w:rsid w:val="00E37FFB"/>
    <w:rsid w:val="00E405D2"/>
    <w:rsid w:val="00E42512"/>
    <w:rsid w:val="00E42628"/>
    <w:rsid w:val="00E42815"/>
    <w:rsid w:val="00E44A7E"/>
    <w:rsid w:val="00E465B9"/>
    <w:rsid w:val="00E46C12"/>
    <w:rsid w:val="00E472D6"/>
    <w:rsid w:val="00E50658"/>
    <w:rsid w:val="00E50E3A"/>
    <w:rsid w:val="00E516FA"/>
    <w:rsid w:val="00E51811"/>
    <w:rsid w:val="00E52C13"/>
    <w:rsid w:val="00E52C1F"/>
    <w:rsid w:val="00E5305E"/>
    <w:rsid w:val="00E5386F"/>
    <w:rsid w:val="00E55B0F"/>
    <w:rsid w:val="00E609D1"/>
    <w:rsid w:val="00E611A8"/>
    <w:rsid w:val="00E619E2"/>
    <w:rsid w:val="00E629C1"/>
    <w:rsid w:val="00E62CAC"/>
    <w:rsid w:val="00E65750"/>
    <w:rsid w:val="00E66F74"/>
    <w:rsid w:val="00E7040C"/>
    <w:rsid w:val="00E70FAA"/>
    <w:rsid w:val="00E71D49"/>
    <w:rsid w:val="00E71F6F"/>
    <w:rsid w:val="00E7367B"/>
    <w:rsid w:val="00E73990"/>
    <w:rsid w:val="00E74A61"/>
    <w:rsid w:val="00E76D57"/>
    <w:rsid w:val="00E7748D"/>
    <w:rsid w:val="00E77954"/>
    <w:rsid w:val="00E8052B"/>
    <w:rsid w:val="00E807B6"/>
    <w:rsid w:val="00E81A87"/>
    <w:rsid w:val="00E822A4"/>
    <w:rsid w:val="00E8331B"/>
    <w:rsid w:val="00E83387"/>
    <w:rsid w:val="00E853CC"/>
    <w:rsid w:val="00E87078"/>
    <w:rsid w:val="00E87577"/>
    <w:rsid w:val="00E87E26"/>
    <w:rsid w:val="00E87F7E"/>
    <w:rsid w:val="00E9002C"/>
    <w:rsid w:val="00E90667"/>
    <w:rsid w:val="00E91A71"/>
    <w:rsid w:val="00E92523"/>
    <w:rsid w:val="00E92D4B"/>
    <w:rsid w:val="00E93974"/>
    <w:rsid w:val="00E93DFA"/>
    <w:rsid w:val="00E944BA"/>
    <w:rsid w:val="00E9600E"/>
    <w:rsid w:val="00E9620D"/>
    <w:rsid w:val="00EA15D8"/>
    <w:rsid w:val="00EA2E1B"/>
    <w:rsid w:val="00EA3662"/>
    <w:rsid w:val="00EA396D"/>
    <w:rsid w:val="00EA54FA"/>
    <w:rsid w:val="00EA75D1"/>
    <w:rsid w:val="00EB042E"/>
    <w:rsid w:val="00EB0812"/>
    <w:rsid w:val="00EB0B6F"/>
    <w:rsid w:val="00EB2D4B"/>
    <w:rsid w:val="00EB421F"/>
    <w:rsid w:val="00EB57F0"/>
    <w:rsid w:val="00EB5ACE"/>
    <w:rsid w:val="00EB6940"/>
    <w:rsid w:val="00EB6EB9"/>
    <w:rsid w:val="00EB71C7"/>
    <w:rsid w:val="00EB75D1"/>
    <w:rsid w:val="00EC1311"/>
    <w:rsid w:val="00EC1495"/>
    <w:rsid w:val="00EC3A5F"/>
    <w:rsid w:val="00EC4D5E"/>
    <w:rsid w:val="00EC4EFD"/>
    <w:rsid w:val="00EC6BEC"/>
    <w:rsid w:val="00EC7DD6"/>
    <w:rsid w:val="00ED0D83"/>
    <w:rsid w:val="00ED1063"/>
    <w:rsid w:val="00ED18DA"/>
    <w:rsid w:val="00ED3FF7"/>
    <w:rsid w:val="00ED424B"/>
    <w:rsid w:val="00ED47D3"/>
    <w:rsid w:val="00ED613C"/>
    <w:rsid w:val="00ED75CE"/>
    <w:rsid w:val="00EE17E9"/>
    <w:rsid w:val="00EE3B64"/>
    <w:rsid w:val="00EE4C63"/>
    <w:rsid w:val="00EE68A4"/>
    <w:rsid w:val="00EE730A"/>
    <w:rsid w:val="00EE7450"/>
    <w:rsid w:val="00EE7A24"/>
    <w:rsid w:val="00EF11B7"/>
    <w:rsid w:val="00EF2555"/>
    <w:rsid w:val="00EF3117"/>
    <w:rsid w:val="00EF360B"/>
    <w:rsid w:val="00EF3B56"/>
    <w:rsid w:val="00EF6ECC"/>
    <w:rsid w:val="00EF7962"/>
    <w:rsid w:val="00EF7CD0"/>
    <w:rsid w:val="00F00B07"/>
    <w:rsid w:val="00F01EFF"/>
    <w:rsid w:val="00F02486"/>
    <w:rsid w:val="00F02D60"/>
    <w:rsid w:val="00F04669"/>
    <w:rsid w:val="00F04C9C"/>
    <w:rsid w:val="00F05406"/>
    <w:rsid w:val="00F0692D"/>
    <w:rsid w:val="00F06CC2"/>
    <w:rsid w:val="00F07D9C"/>
    <w:rsid w:val="00F10FD0"/>
    <w:rsid w:val="00F116FC"/>
    <w:rsid w:val="00F11E09"/>
    <w:rsid w:val="00F13C92"/>
    <w:rsid w:val="00F14319"/>
    <w:rsid w:val="00F152D0"/>
    <w:rsid w:val="00F17959"/>
    <w:rsid w:val="00F17FE2"/>
    <w:rsid w:val="00F20328"/>
    <w:rsid w:val="00F21D89"/>
    <w:rsid w:val="00F22528"/>
    <w:rsid w:val="00F225D1"/>
    <w:rsid w:val="00F22C98"/>
    <w:rsid w:val="00F22E95"/>
    <w:rsid w:val="00F24FDE"/>
    <w:rsid w:val="00F25591"/>
    <w:rsid w:val="00F25C49"/>
    <w:rsid w:val="00F26CA3"/>
    <w:rsid w:val="00F304FE"/>
    <w:rsid w:val="00F32914"/>
    <w:rsid w:val="00F3386D"/>
    <w:rsid w:val="00F33915"/>
    <w:rsid w:val="00F339F5"/>
    <w:rsid w:val="00F340AD"/>
    <w:rsid w:val="00F3415A"/>
    <w:rsid w:val="00F35F2D"/>
    <w:rsid w:val="00F37876"/>
    <w:rsid w:val="00F403CB"/>
    <w:rsid w:val="00F435FA"/>
    <w:rsid w:val="00F46FB1"/>
    <w:rsid w:val="00F47CF4"/>
    <w:rsid w:val="00F50440"/>
    <w:rsid w:val="00F50AB4"/>
    <w:rsid w:val="00F50DD5"/>
    <w:rsid w:val="00F5160F"/>
    <w:rsid w:val="00F5323A"/>
    <w:rsid w:val="00F53291"/>
    <w:rsid w:val="00F534BB"/>
    <w:rsid w:val="00F534F6"/>
    <w:rsid w:val="00F54D3E"/>
    <w:rsid w:val="00F55096"/>
    <w:rsid w:val="00F5581B"/>
    <w:rsid w:val="00F56B08"/>
    <w:rsid w:val="00F56E73"/>
    <w:rsid w:val="00F620DA"/>
    <w:rsid w:val="00F623B5"/>
    <w:rsid w:val="00F62442"/>
    <w:rsid w:val="00F628D4"/>
    <w:rsid w:val="00F63B44"/>
    <w:rsid w:val="00F63F5E"/>
    <w:rsid w:val="00F6470C"/>
    <w:rsid w:val="00F64F18"/>
    <w:rsid w:val="00F65441"/>
    <w:rsid w:val="00F673C7"/>
    <w:rsid w:val="00F67AED"/>
    <w:rsid w:val="00F70F59"/>
    <w:rsid w:val="00F718EC"/>
    <w:rsid w:val="00F7288C"/>
    <w:rsid w:val="00F73021"/>
    <w:rsid w:val="00F7394A"/>
    <w:rsid w:val="00F73FF5"/>
    <w:rsid w:val="00F74771"/>
    <w:rsid w:val="00F748CB"/>
    <w:rsid w:val="00F75E58"/>
    <w:rsid w:val="00F7639C"/>
    <w:rsid w:val="00F776C5"/>
    <w:rsid w:val="00F77AF9"/>
    <w:rsid w:val="00F8022E"/>
    <w:rsid w:val="00F8096E"/>
    <w:rsid w:val="00F80DE1"/>
    <w:rsid w:val="00F80F6D"/>
    <w:rsid w:val="00F81DB1"/>
    <w:rsid w:val="00F82BC7"/>
    <w:rsid w:val="00F835FD"/>
    <w:rsid w:val="00F83872"/>
    <w:rsid w:val="00F844B6"/>
    <w:rsid w:val="00F86159"/>
    <w:rsid w:val="00F863D8"/>
    <w:rsid w:val="00F87338"/>
    <w:rsid w:val="00F87B96"/>
    <w:rsid w:val="00F91227"/>
    <w:rsid w:val="00F91D59"/>
    <w:rsid w:val="00F92302"/>
    <w:rsid w:val="00F923E2"/>
    <w:rsid w:val="00F92A6B"/>
    <w:rsid w:val="00F939E1"/>
    <w:rsid w:val="00F942F7"/>
    <w:rsid w:val="00F946BD"/>
    <w:rsid w:val="00F95AC7"/>
    <w:rsid w:val="00F9642C"/>
    <w:rsid w:val="00F9726F"/>
    <w:rsid w:val="00F97D69"/>
    <w:rsid w:val="00FA0058"/>
    <w:rsid w:val="00FA0723"/>
    <w:rsid w:val="00FA233B"/>
    <w:rsid w:val="00FA2D45"/>
    <w:rsid w:val="00FA47AF"/>
    <w:rsid w:val="00FA4FDB"/>
    <w:rsid w:val="00FA500D"/>
    <w:rsid w:val="00FA5301"/>
    <w:rsid w:val="00FB0101"/>
    <w:rsid w:val="00FB0196"/>
    <w:rsid w:val="00FB081C"/>
    <w:rsid w:val="00FB14A7"/>
    <w:rsid w:val="00FB1FF4"/>
    <w:rsid w:val="00FB2FA4"/>
    <w:rsid w:val="00FB3D05"/>
    <w:rsid w:val="00FB3DDE"/>
    <w:rsid w:val="00FB4AF4"/>
    <w:rsid w:val="00FB5BF8"/>
    <w:rsid w:val="00FB5E42"/>
    <w:rsid w:val="00FB5E72"/>
    <w:rsid w:val="00FB5EF1"/>
    <w:rsid w:val="00FB6742"/>
    <w:rsid w:val="00FB6EC5"/>
    <w:rsid w:val="00FB6F78"/>
    <w:rsid w:val="00FB79DA"/>
    <w:rsid w:val="00FC055C"/>
    <w:rsid w:val="00FC1515"/>
    <w:rsid w:val="00FC15AF"/>
    <w:rsid w:val="00FC1E70"/>
    <w:rsid w:val="00FC2471"/>
    <w:rsid w:val="00FC253F"/>
    <w:rsid w:val="00FC3826"/>
    <w:rsid w:val="00FC3A6B"/>
    <w:rsid w:val="00FC45AC"/>
    <w:rsid w:val="00FC4C15"/>
    <w:rsid w:val="00FC4D8D"/>
    <w:rsid w:val="00FC5395"/>
    <w:rsid w:val="00FC7202"/>
    <w:rsid w:val="00FD0556"/>
    <w:rsid w:val="00FD0FA6"/>
    <w:rsid w:val="00FD22D1"/>
    <w:rsid w:val="00FD57B8"/>
    <w:rsid w:val="00FD6FC5"/>
    <w:rsid w:val="00FD7CAF"/>
    <w:rsid w:val="00FE072B"/>
    <w:rsid w:val="00FE1AFE"/>
    <w:rsid w:val="00FE4682"/>
    <w:rsid w:val="00FE4B5F"/>
    <w:rsid w:val="00FE58A5"/>
    <w:rsid w:val="00FE6280"/>
    <w:rsid w:val="00FF0772"/>
    <w:rsid w:val="00FF11C0"/>
    <w:rsid w:val="00FF1561"/>
    <w:rsid w:val="00FF2630"/>
    <w:rsid w:val="00FF2898"/>
    <w:rsid w:val="00FF3585"/>
    <w:rsid w:val="00FF3D28"/>
    <w:rsid w:val="00FF41CB"/>
    <w:rsid w:val="00FF4AE4"/>
    <w:rsid w:val="00FF51C1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 strokecolor="white">
      <v:fill color="white"/>
      <v:stroke color="white"/>
      <v:textbox style="layout-flow:vertical"/>
    </o:shapedefaults>
    <o:shapelayout v:ext="edit">
      <o:idmap v:ext="edit" data="1"/>
    </o:shapelayout>
  </w:shapeDefaults>
  <w:decimalSymbol w:val=","/>
  <w:listSeparator w:val=";"/>
  <w14:docId w14:val="63322AE6"/>
  <w15:chartTrackingRefBased/>
  <w15:docId w15:val="{688E702E-1891-48B2-BE10-3E34ECA1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Pr>
      <w:sz w:val="24"/>
      <w:szCs w:val="24"/>
    </w:rPr>
  </w:style>
  <w:style w:type="paragraph" w:styleId="13">
    <w:name w:val="heading 1"/>
    <w:aliases w:val="Заголовок 1 Знак Знак,Заголовок 1 Знак Знак Знак"/>
    <w:basedOn w:val="a7"/>
    <w:next w:val="a7"/>
    <w:link w:val="14"/>
    <w:qFormat/>
    <w:pPr>
      <w:keepNext/>
      <w:jc w:val="center"/>
      <w:outlineLvl w:val="0"/>
    </w:pPr>
    <w:rPr>
      <w:b/>
      <w:bCs/>
    </w:rPr>
  </w:style>
  <w:style w:type="paragraph" w:styleId="20">
    <w:name w:val="heading 2"/>
    <w:aliases w:val=" Знак2, Знак2 Знак"/>
    <w:basedOn w:val="a7"/>
    <w:next w:val="a7"/>
    <w:link w:val="21"/>
    <w:qFormat/>
    <w:pPr>
      <w:keepNext/>
      <w:jc w:val="right"/>
      <w:outlineLvl w:val="1"/>
    </w:pPr>
    <w:rPr>
      <w:b/>
      <w:bCs/>
    </w:rPr>
  </w:style>
  <w:style w:type="paragraph" w:styleId="3">
    <w:name w:val="heading 3"/>
    <w:aliases w:val=" Знак, Знак3, Знак3 Знак"/>
    <w:basedOn w:val="a7"/>
    <w:next w:val="a7"/>
    <w:link w:val="30"/>
    <w:qFormat/>
    <w:rsid w:val="002F085F"/>
    <w:pPr>
      <w:keepNext/>
      <w:keepLines/>
      <w:spacing w:before="200" w:line="312" w:lineRule="auto"/>
      <w:ind w:firstLine="709"/>
      <w:jc w:val="both"/>
      <w:outlineLvl w:val="2"/>
    </w:pPr>
    <w:rPr>
      <w:rFonts w:ascii="Cambria" w:hAnsi="Cambria"/>
      <w:b/>
      <w:bCs/>
      <w:color w:val="4F81BD"/>
      <w:szCs w:val="22"/>
      <w:lang w:eastAsia="en-US"/>
    </w:rPr>
  </w:style>
  <w:style w:type="paragraph" w:styleId="4">
    <w:name w:val="heading 4"/>
    <w:basedOn w:val="a7"/>
    <w:next w:val="a7"/>
    <w:link w:val="40"/>
    <w:qFormat/>
    <w:rsid w:val="002F085F"/>
    <w:pPr>
      <w:keepNext/>
      <w:keepLines/>
      <w:spacing w:before="200" w:line="312" w:lineRule="auto"/>
      <w:ind w:firstLine="709"/>
      <w:jc w:val="both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5">
    <w:name w:val="heading 5"/>
    <w:basedOn w:val="a7"/>
    <w:next w:val="a7"/>
    <w:link w:val="50"/>
    <w:qFormat/>
    <w:rsid w:val="002F085F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qFormat/>
    <w:rsid w:val="005E6A95"/>
    <w:pPr>
      <w:tabs>
        <w:tab w:val="num" w:pos="1152"/>
      </w:tabs>
      <w:spacing w:before="100" w:beforeAutospacing="1" w:after="100" w:afterAutospacing="1" w:line="360" w:lineRule="auto"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7"/>
    <w:next w:val="a8"/>
    <w:link w:val="70"/>
    <w:qFormat/>
    <w:rsid w:val="002F085F"/>
    <w:pPr>
      <w:tabs>
        <w:tab w:val="num" w:pos="2005"/>
      </w:tabs>
      <w:spacing w:line="360" w:lineRule="auto"/>
      <w:ind w:left="2005" w:hanging="1296"/>
      <w:jc w:val="both"/>
      <w:outlineLvl w:val="6"/>
    </w:pPr>
    <w:rPr>
      <w:sz w:val="20"/>
      <w:szCs w:val="20"/>
    </w:rPr>
  </w:style>
  <w:style w:type="paragraph" w:styleId="8">
    <w:name w:val="heading 8"/>
    <w:basedOn w:val="a7"/>
    <w:next w:val="a7"/>
    <w:link w:val="80"/>
    <w:autoRedefine/>
    <w:qFormat/>
    <w:rsid w:val="00BD4FFE"/>
    <w:pPr>
      <w:tabs>
        <w:tab w:val="num" w:pos="2149"/>
      </w:tabs>
      <w:spacing w:before="120" w:beforeAutospacing="1" w:after="100" w:afterAutospacing="1"/>
      <w:ind w:right="201" w:firstLine="720"/>
      <w:jc w:val="center"/>
      <w:outlineLvl w:val="7"/>
    </w:pPr>
    <w:rPr>
      <w:b/>
      <w:iCs/>
      <w:color w:val="000000"/>
      <w:sz w:val="26"/>
      <w:szCs w:val="26"/>
    </w:rPr>
  </w:style>
  <w:style w:type="paragraph" w:styleId="9">
    <w:name w:val="heading 9"/>
    <w:basedOn w:val="8"/>
    <w:next w:val="a7"/>
    <w:link w:val="90"/>
    <w:autoRedefine/>
    <w:qFormat/>
    <w:rsid w:val="00033EA8"/>
    <w:pPr>
      <w:ind w:firstLine="0"/>
      <w:jc w:val="left"/>
      <w:outlineLvl w:val="8"/>
    </w:pPr>
    <w:rPr>
      <w:i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Body Text"/>
    <w:aliases w:val=" Знак1 Знак"/>
    <w:basedOn w:val="a7"/>
    <w:link w:val="ac"/>
    <w:pPr>
      <w:jc w:val="both"/>
    </w:pPr>
    <w:rPr>
      <w:rFonts w:ascii="Tahoma" w:hAnsi="Tahoma" w:cs="Tahoma"/>
    </w:rPr>
  </w:style>
  <w:style w:type="paragraph" w:styleId="24">
    <w:name w:val="Body Text 2"/>
    <w:basedOn w:val="a7"/>
    <w:link w:val="25"/>
    <w:pPr>
      <w:jc w:val="both"/>
    </w:pPr>
    <w:rPr>
      <w:b/>
      <w:bCs/>
    </w:rPr>
  </w:style>
  <w:style w:type="paragraph" w:styleId="ad">
    <w:name w:val="Title"/>
    <w:basedOn w:val="a7"/>
    <w:link w:val="ae"/>
    <w:qFormat/>
    <w:pPr>
      <w:jc w:val="center"/>
    </w:pPr>
    <w:rPr>
      <w:b/>
      <w:bCs/>
    </w:rPr>
  </w:style>
  <w:style w:type="paragraph" w:styleId="af">
    <w:name w:val="Balloon Text"/>
    <w:basedOn w:val="a7"/>
    <w:link w:val="af0"/>
    <w:semiHidden/>
    <w:rsid w:val="00C962D7"/>
    <w:rPr>
      <w:rFonts w:ascii="Tahoma" w:hAnsi="Tahoma" w:cs="Tahoma"/>
      <w:sz w:val="16"/>
      <w:szCs w:val="16"/>
    </w:rPr>
  </w:style>
  <w:style w:type="table" w:styleId="-1">
    <w:name w:val="Table Web 1"/>
    <w:basedOn w:val="aa"/>
    <w:rsid w:val="00E81A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21"/>
    <w:basedOn w:val="a7"/>
    <w:rsid w:val="00E81A8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table" w:styleId="af1">
    <w:name w:val="Table Grid"/>
    <w:basedOn w:val="aa"/>
    <w:rsid w:val="00E8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_Маркированный"/>
    <w:basedOn w:val="af2"/>
    <w:link w:val="S5"/>
    <w:rsid w:val="00EF6ECC"/>
    <w:pPr>
      <w:tabs>
        <w:tab w:val="clear" w:pos="720"/>
        <w:tab w:val="num" w:pos="1211"/>
      </w:tabs>
      <w:spacing w:line="360" w:lineRule="auto"/>
      <w:ind w:left="0" w:firstLine="720"/>
      <w:jc w:val="both"/>
    </w:pPr>
  </w:style>
  <w:style w:type="paragraph" w:styleId="af2">
    <w:name w:val="List Bullet"/>
    <w:basedOn w:val="a7"/>
    <w:rsid w:val="00EF6ECC"/>
    <w:pPr>
      <w:tabs>
        <w:tab w:val="num" w:pos="720"/>
      </w:tabs>
      <w:ind w:left="720" w:hanging="360"/>
    </w:pPr>
  </w:style>
  <w:style w:type="paragraph" w:styleId="af3">
    <w:name w:val="Body Text Indent"/>
    <w:basedOn w:val="a7"/>
    <w:link w:val="af4"/>
    <w:rsid w:val="00CE2069"/>
    <w:pPr>
      <w:spacing w:after="120"/>
      <w:ind w:left="283"/>
    </w:pPr>
  </w:style>
  <w:style w:type="paragraph" w:customStyle="1" w:styleId="ConsCell">
    <w:name w:val="ConsCell"/>
    <w:rsid w:val="00093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link w:val="ConsNormal0"/>
    <w:rsid w:val="009D53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6">
    <w:name w:val="S_Обычный"/>
    <w:basedOn w:val="a7"/>
    <w:link w:val="S7"/>
    <w:rsid w:val="001446E9"/>
    <w:pPr>
      <w:spacing w:line="360" w:lineRule="auto"/>
      <w:ind w:firstLine="709"/>
      <w:jc w:val="both"/>
    </w:pPr>
  </w:style>
  <w:style w:type="character" w:customStyle="1" w:styleId="S7">
    <w:name w:val="S_Обычный Знак"/>
    <w:link w:val="S6"/>
    <w:rsid w:val="001446E9"/>
    <w:rPr>
      <w:sz w:val="24"/>
      <w:szCs w:val="24"/>
      <w:lang w:val="ru-RU" w:eastAsia="ru-RU" w:bidi="ar-SA"/>
    </w:rPr>
  </w:style>
  <w:style w:type="paragraph" w:styleId="26">
    <w:name w:val="Body Text First Indent 2"/>
    <w:basedOn w:val="af3"/>
    <w:link w:val="27"/>
    <w:rsid w:val="00AC0C97"/>
    <w:pPr>
      <w:spacing w:line="360" w:lineRule="auto"/>
      <w:ind w:firstLine="210"/>
      <w:jc w:val="both"/>
    </w:pPr>
  </w:style>
  <w:style w:type="character" w:customStyle="1" w:styleId="14">
    <w:name w:val="Заголовок 1 Знак"/>
    <w:aliases w:val="Заголовок 1 Знак Знак Знак1,Заголовок 1 Знак Знак Знак Знак1"/>
    <w:link w:val="13"/>
    <w:rsid w:val="002F085F"/>
    <w:rPr>
      <w:b/>
      <w:bCs/>
      <w:sz w:val="24"/>
      <w:szCs w:val="24"/>
      <w:lang w:val="ru-RU" w:eastAsia="ru-RU" w:bidi="ar-SA"/>
    </w:rPr>
  </w:style>
  <w:style w:type="character" w:customStyle="1" w:styleId="21">
    <w:name w:val="Заголовок 2 Знак"/>
    <w:aliases w:val=" Знак2 Знак1, Знак2 Знак Знак"/>
    <w:link w:val="20"/>
    <w:rsid w:val="002F085F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 Знак Знак, Знак3 Знак1, Знак3 Знак Знак"/>
    <w:link w:val="3"/>
    <w:rsid w:val="002F085F"/>
    <w:rPr>
      <w:rFonts w:ascii="Cambria" w:hAnsi="Cambria"/>
      <w:b/>
      <w:bCs/>
      <w:color w:val="4F81BD"/>
      <w:sz w:val="24"/>
      <w:szCs w:val="22"/>
      <w:lang w:val="ru-RU" w:eastAsia="en-US" w:bidi="ar-SA"/>
    </w:rPr>
  </w:style>
  <w:style w:type="character" w:customStyle="1" w:styleId="40">
    <w:name w:val="Заголовок 4 Знак"/>
    <w:link w:val="4"/>
    <w:rsid w:val="002F085F"/>
    <w:rPr>
      <w:rFonts w:ascii="Cambria" w:hAnsi="Cambria"/>
      <w:b/>
      <w:bCs/>
      <w:i/>
      <w:iCs/>
      <w:color w:val="4F81BD"/>
      <w:sz w:val="24"/>
      <w:szCs w:val="22"/>
      <w:lang w:val="ru-RU" w:eastAsia="en-US" w:bidi="ar-SA"/>
    </w:rPr>
  </w:style>
  <w:style w:type="character" w:customStyle="1" w:styleId="50">
    <w:name w:val="Заголовок 5 Знак"/>
    <w:link w:val="5"/>
    <w:rsid w:val="002F085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5E6A95"/>
    <w:rPr>
      <w:b/>
      <w:bCs/>
      <w:sz w:val="36"/>
      <w:szCs w:val="36"/>
      <w:lang w:val="ru-RU" w:eastAsia="ru-RU" w:bidi="ar-SA"/>
    </w:rPr>
  </w:style>
  <w:style w:type="character" w:customStyle="1" w:styleId="70">
    <w:name w:val="Заголовок 7 Знак"/>
    <w:link w:val="7"/>
    <w:rsid w:val="002F085F"/>
    <w:rPr>
      <w:lang w:val="ru-RU" w:eastAsia="ru-RU" w:bidi="ar-SA"/>
    </w:rPr>
  </w:style>
  <w:style w:type="character" w:customStyle="1" w:styleId="80">
    <w:name w:val="Заголовок 8 Знак"/>
    <w:link w:val="8"/>
    <w:rsid w:val="00BD4FFE"/>
    <w:rPr>
      <w:b/>
      <w:iCs/>
      <w:color w:val="000000"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rsid w:val="00033EA8"/>
    <w:rPr>
      <w:b/>
      <w:iCs/>
      <w:color w:val="000000"/>
      <w:sz w:val="24"/>
      <w:szCs w:val="24"/>
      <w:lang w:val="ru-RU" w:eastAsia="ru-RU" w:bidi="ar-SA"/>
    </w:rPr>
  </w:style>
  <w:style w:type="paragraph" w:styleId="a4">
    <w:name w:val="List Paragraph"/>
    <w:basedOn w:val="a7"/>
    <w:qFormat/>
    <w:rsid w:val="002F085F"/>
    <w:pPr>
      <w:numPr>
        <w:numId w:val="1"/>
      </w:numPr>
      <w:spacing w:line="312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5">
    <w:name w:val="Первый уровень"/>
    <w:basedOn w:val="a4"/>
    <w:next w:val="a7"/>
    <w:qFormat/>
    <w:rsid w:val="002F085F"/>
    <w:pPr>
      <w:pageBreakBefore/>
      <w:numPr>
        <w:ilvl w:val="1"/>
      </w:numPr>
      <w:spacing w:after="240"/>
      <w:ind w:left="360" w:hanging="360"/>
      <w:contextualSpacing w:val="0"/>
      <w:jc w:val="center"/>
    </w:pPr>
    <w:rPr>
      <w:b/>
      <w:sz w:val="28"/>
    </w:rPr>
  </w:style>
  <w:style w:type="paragraph" w:customStyle="1" w:styleId="a6">
    <w:name w:val="Второй уровень"/>
    <w:basedOn w:val="a4"/>
    <w:qFormat/>
    <w:rsid w:val="002F085F"/>
    <w:pPr>
      <w:numPr>
        <w:ilvl w:val="2"/>
      </w:numPr>
      <w:spacing w:before="120" w:after="120"/>
      <w:ind w:left="792" w:hanging="432"/>
      <w:contextualSpacing w:val="0"/>
      <w:jc w:val="center"/>
    </w:pPr>
    <w:rPr>
      <w:b/>
    </w:rPr>
  </w:style>
  <w:style w:type="paragraph" w:customStyle="1" w:styleId="af5">
    <w:name w:val="Третий уровень"/>
    <w:basedOn w:val="a4"/>
    <w:qFormat/>
    <w:rsid w:val="002F085F"/>
    <w:pPr>
      <w:numPr>
        <w:numId w:val="0"/>
      </w:numPr>
      <w:tabs>
        <w:tab w:val="num" w:pos="2160"/>
      </w:tabs>
      <w:spacing w:before="120"/>
      <w:ind w:left="2160" w:hanging="180"/>
      <w:contextualSpacing w:val="0"/>
    </w:pPr>
    <w:rPr>
      <w:i/>
    </w:rPr>
  </w:style>
  <w:style w:type="paragraph" w:customStyle="1" w:styleId="a3">
    <w:name w:val="Перечисление"/>
    <w:basedOn w:val="a4"/>
    <w:qFormat/>
    <w:rsid w:val="002F085F"/>
    <w:pPr>
      <w:numPr>
        <w:numId w:val="2"/>
      </w:numPr>
      <w:tabs>
        <w:tab w:val="clear" w:pos="907"/>
      </w:tabs>
      <w:ind w:left="993" w:hanging="284"/>
      <w:contextualSpacing w:val="0"/>
    </w:pPr>
  </w:style>
  <w:style w:type="paragraph" w:customStyle="1" w:styleId="S1">
    <w:name w:val="S_Заголовок 1"/>
    <w:basedOn w:val="a7"/>
    <w:autoRedefine/>
    <w:rsid w:val="002F085F"/>
    <w:pPr>
      <w:numPr>
        <w:ilvl w:val="3"/>
        <w:numId w:val="2"/>
      </w:numPr>
      <w:tabs>
        <w:tab w:val="clear" w:pos="3726"/>
        <w:tab w:val="num" w:pos="907"/>
      </w:tabs>
      <w:spacing w:line="360" w:lineRule="auto"/>
      <w:ind w:left="340" w:firstLine="284"/>
      <w:jc w:val="center"/>
    </w:pPr>
    <w:rPr>
      <w:b/>
      <w:caps/>
    </w:rPr>
  </w:style>
  <w:style w:type="paragraph" w:customStyle="1" w:styleId="S4">
    <w:name w:val="S_Заголовок 4"/>
    <w:basedOn w:val="4"/>
    <w:next w:val="a7"/>
    <w:link w:val="S40"/>
    <w:rsid w:val="002F085F"/>
    <w:pPr>
      <w:keepNext w:val="0"/>
      <w:keepLines w:val="0"/>
      <w:numPr>
        <w:ilvl w:val="1"/>
        <w:numId w:val="2"/>
      </w:numPr>
      <w:tabs>
        <w:tab w:val="clear" w:pos="1287"/>
        <w:tab w:val="num" w:pos="1209"/>
        <w:tab w:val="num" w:pos="3726"/>
      </w:tabs>
      <w:spacing w:before="0" w:line="240" w:lineRule="auto"/>
      <w:ind w:left="3726" w:hanging="720"/>
    </w:pPr>
    <w:rPr>
      <w:rFonts w:ascii="Times New Roman" w:hAnsi="Times New Roman"/>
      <w:b w:val="0"/>
      <w:bCs w:val="0"/>
      <w:iCs w:val="0"/>
      <w:color w:val="auto"/>
      <w:szCs w:val="24"/>
      <w:lang w:eastAsia="ru-RU"/>
    </w:rPr>
  </w:style>
  <w:style w:type="paragraph" w:customStyle="1" w:styleId="S8">
    <w:name w:val="S_Нумерованный"/>
    <w:basedOn w:val="a7"/>
    <w:link w:val="S9"/>
    <w:autoRedefine/>
    <w:rsid w:val="002F085F"/>
    <w:pPr>
      <w:tabs>
        <w:tab w:val="num" w:pos="1440"/>
      </w:tabs>
      <w:spacing w:line="360" w:lineRule="auto"/>
      <w:ind w:left="1440" w:hanging="360"/>
      <w:jc w:val="both"/>
      <w:outlineLvl w:val="1"/>
    </w:pPr>
    <w:rPr>
      <w:b/>
    </w:rPr>
  </w:style>
  <w:style w:type="character" w:customStyle="1" w:styleId="S9">
    <w:name w:val="S_Нумерованный Знак Знак"/>
    <w:link w:val="S8"/>
    <w:rsid w:val="002F085F"/>
    <w:rPr>
      <w:b/>
      <w:sz w:val="24"/>
      <w:szCs w:val="24"/>
      <w:lang w:val="ru-RU" w:eastAsia="ru-RU" w:bidi="ar-SA"/>
    </w:rPr>
  </w:style>
  <w:style w:type="character" w:customStyle="1" w:styleId="S20">
    <w:name w:val="S_Заголовок 2 Знак"/>
    <w:link w:val="S21"/>
    <w:rsid w:val="002F085F"/>
    <w:rPr>
      <w:b/>
      <w:sz w:val="24"/>
      <w:szCs w:val="24"/>
      <w:lang w:val="ru-RU" w:eastAsia="ru-RU" w:bidi="ar-SA"/>
    </w:rPr>
  </w:style>
  <w:style w:type="paragraph" w:customStyle="1" w:styleId="S21">
    <w:name w:val="S_Заголовок 2"/>
    <w:basedOn w:val="20"/>
    <w:link w:val="S20"/>
    <w:autoRedefine/>
    <w:rsid w:val="002F085F"/>
    <w:pPr>
      <w:keepNext w:val="0"/>
      <w:spacing w:line="360" w:lineRule="auto"/>
      <w:jc w:val="center"/>
    </w:pPr>
    <w:rPr>
      <w:bCs w:val="0"/>
    </w:rPr>
  </w:style>
  <w:style w:type="paragraph" w:customStyle="1" w:styleId="ConsNonformat">
    <w:name w:val="ConsNonformat"/>
    <w:link w:val="ConsNonformat0"/>
    <w:semiHidden/>
    <w:rsid w:val="002F08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character" w:customStyle="1" w:styleId="ConsNonformat0">
    <w:name w:val="ConsNonformat Знак"/>
    <w:link w:val="ConsNonformat"/>
    <w:semiHidden/>
    <w:rsid w:val="002F085F"/>
    <w:rPr>
      <w:rFonts w:ascii="Courier New" w:hAnsi="Courier New" w:cs="Courier New"/>
      <w:sz w:val="24"/>
      <w:szCs w:val="22"/>
      <w:lang w:val="ru-RU" w:eastAsia="ru-RU" w:bidi="ar-SA"/>
    </w:rPr>
  </w:style>
  <w:style w:type="character" w:customStyle="1" w:styleId="S5">
    <w:name w:val="S_Маркированный Знак Знак"/>
    <w:link w:val="S2"/>
    <w:rsid w:val="002F085F"/>
    <w:rPr>
      <w:sz w:val="24"/>
      <w:szCs w:val="24"/>
      <w:lang w:val="ru-RU" w:eastAsia="ru-RU" w:bidi="ar-SA"/>
    </w:rPr>
  </w:style>
  <w:style w:type="character" w:customStyle="1" w:styleId="ConsNormal0">
    <w:name w:val="ConsNormal Знак"/>
    <w:link w:val="ConsNormal"/>
    <w:rsid w:val="002F085F"/>
    <w:rPr>
      <w:rFonts w:ascii="Arial" w:hAnsi="Arial" w:cs="Arial"/>
      <w:lang w:val="ru-RU" w:eastAsia="ru-RU" w:bidi="ar-SA"/>
    </w:rPr>
  </w:style>
  <w:style w:type="paragraph" w:customStyle="1" w:styleId="af6">
    <w:name w:val="Четвертый уровень"/>
    <w:basedOn w:val="a7"/>
    <w:qFormat/>
    <w:rsid w:val="002F085F"/>
    <w:pPr>
      <w:spacing w:before="240" w:after="120" w:line="312" w:lineRule="auto"/>
      <w:ind w:firstLine="709"/>
      <w:jc w:val="both"/>
    </w:pPr>
    <w:rPr>
      <w:b/>
    </w:rPr>
  </w:style>
  <w:style w:type="character" w:styleId="af7">
    <w:name w:val="Hyperlink"/>
    <w:semiHidden/>
    <w:rsid w:val="002F085F"/>
    <w:rPr>
      <w:color w:val="0000FF"/>
      <w:u w:val="single"/>
    </w:rPr>
  </w:style>
  <w:style w:type="paragraph" w:styleId="28">
    <w:name w:val="toc 2"/>
    <w:basedOn w:val="a7"/>
    <w:next w:val="a7"/>
    <w:autoRedefine/>
    <w:semiHidden/>
    <w:rsid w:val="00CD5048"/>
    <w:pPr>
      <w:tabs>
        <w:tab w:val="right" w:leader="dot" w:pos="9628"/>
      </w:tabs>
      <w:spacing w:line="360" w:lineRule="auto"/>
      <w:ind w:firstLine="709"/>
    </w:pPr>
    <w:rPr>
      <w:b/>
      <w:bCs/>
      <w:noProof/>
      <w:color w:val="000000"/>
      <w:sz w:val="20"/>
      <w:szCs w:val="20"/>
    </w:rPr>
  </w:style>
  <w:style w:type="paragraph" w:customStyle="1" w:styleId="S30">
    <w:name w:val="S_Заголовок_Текста3"/>
    <w:basedOn w:val="a7"/>
    <w:autoRedefine/>
    <w:rsid w:val="002F085F"/>
    <w:pPr>
      <w:tabs>
        <w:tab w:val="num" w:pos="360"/>
      </w:tabs>
      <w:spacing w:line="360" w:lineRule="auto"/>
      <w:jc w:val="center"/>
      <w:outlineLvl w:val="2"/>
    </w:pPr>
    <w:rPr>
      <w:u w:val="single"/>
    </w:rPr>
  </w:style>
  <w:style w:type="paragraph" w:styleId="15">
    <w:name w:val="toc 1"/>
    <w:basedOn w:val="a7"/>
    <w:next w:val="a7"/>
    <w:autoRedefine/>
    <w:semiHidden/>
    <w:rsid w:val="00924D62"/>
    <w:pPr>
      <w:tabs>
        <w:tab w:val="right" w:leader="dot" w:pos="9628"/>
      </w:tabs>
      <w:spacing w:line="360" w:lineRule="auto"/>
      <w:ind w:firstLine="709"/>
    </w:pPr>
    <w:rPr>
      <w:rFonts w:ascii="Arial" w:hAnsi="Arial" w:cs="Arial"/>
      <w:b/>
      <w:bCs/>
      <w:noProof/>
      <w:color w:val="000000"/>
      <w:lang w:val="en-US"/>
    </w:rPr>
  </w:style>
  <w:style w:type="paragraph" w:styleId="31">
    <w:name w:val="toc 3"/>
    <w:basedOn w:val="a7"/>
    <w:next w:val="a7"/>
    <w:autoRedefine/>
    <w:semiHidden/>
    <w:rsid w:val="002F085F"/>
    <w:pPr>
      <w:ind w:left="240"/>
    </w:pPr>
    <w:rPr>
      <w:sz w:val="20"/>
      <w:szCs w:val="20"/>
    </w:rPr>
  </w:style>
  <w:style w:type="character" w:customStyle="1" w:styleId="120">
    <w:name w:val="Заголовок_12"/>
    <w:semiHidden/>
    <w:rsid w:val="002F085F"/>
    <w:rPr>
      <w:b/>
    </w:rPr>
  </w:style>
  <w:style w:type="paragraph" w:customStyle="1" w:styleId="0">
    <w:name w:val="Стиль Слева:  0"/>
    <w:aliases w:val="5 см"/>
    <w:basedOn w:val="a7"/>
    <w:rsid w:val="002F085F"/>
    <w:pPr>
      <w:spacing w:line="312" w:lineRule="auto"/>
      <w:ind w:left="284" w:firstLine="709"/>
      <w:jc w:val="both"/>
    </w:pPr>
    <w:rPr>
      <w:szCs w:val="20"/>
      <w:lang w:eastAsia="en-US"/>
    </w:rPr>
  </w:style>
  <w:style w:type="paragraph" w:customStyle="1" w:styleId="16">
    <w:name w:val="Стиль Слева:  1 см"/>
    <w:basedOn w:val="a7"/>
    <w:rsid w:val="002F085F"/>
    <w:pPr>
      <w:spacing w:line="312" w:lineRule="auto"/>
      <w:ind w:left="567" w:firstLine="709"/>
      <w:jc w:val="both"/>
    </w:pPr>
    <w:rPr>
      <w:szCs w:val="20"/>
      <w:lang w:eastAsia="en-US"/>
    </w:rPr>
  </w:style>
  <w:style w:type="paragraph" w:customStyle="1" w:styleId="S31">
    <w:name w:val="S_Нумерованный_3.1"/>
    <w:basedOn w:val="S6"/>
    <w:link w:val="S310"/>
    <w:autoRedefine/>
    <w:rsid w:val="002F085F"/>
    <w:rPr>
      <w:rFonts w:eastAsia="Calibri"/>
      <w:b/>
    </w:rPr>
  </w:style>
  <w:style w:type="character" w:customStyle="1" w:styleId="S310">
    <w:name w:val="S_Нумерованный_3.1 Знак Знак"/>
    <w:link w:val="S31"/>
    <w:rsid w:val="002F085F"/>
    <w:rPr>
      <w:rFonts w:eastAsia="Calibri"/>
      <w:b/>
      <w:sz w:val="24"/>
      <w:szCs w:val="24"/>
      <w:lang w:val="ru-RU" w:eastAsia="ru-RU" w:bidi="ar-SA"/>
    </w:rPr>
  </w:style>
  <w:style w:type="paragraph" w:customStyle="1" w:styleId="S3">
    <w:name w:val="S_Нумерованный_3"/>
    <w:basedOn w:val="ConsNormal"/>
    <w:link w:val="S32"/>
    <w:autoRedefine/>
    <w:rsid w:val="002F085F"/>
    <w:pPr>
      <w:widowControl/>
      <w:numPr>
        <w:numId w:val="3"/>
      </w:numPr>
      <w:tabs>
        <w:tab w:val="clear" w:pos="1188"/>
        <w:tab w:val="num" w:pos="643"/>
      </w:tabs>
      <w:spacing w:line="360" w:lineRule="auto"/>
      <w:ind w:left="643" w:right="0" w:hanging="36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32">
    <w:name w:val="S_Нумерованный_3 Знак Знак"/>
    <w:link w:val="S3"/>
    <w:rsid w:val="002F085F"/>
    <w:rPr>
      <w:rFonts w:ascii="Arial" w:eastAsia="Calibri" w:hAnsi="Arial" w:cs="Arial"/>
      <w:sz w:val="24"/>
      <w:szCs w:val="24"/>
      <w:lang w:val="ru-RU" w:eastAsia="ru-RU" w:bidi="ar-SA"/>
    </w:rPr>
  </w:style>
  <w:style w:type="paragraph" w:customStyle="1" w:styleId="a0">
    <w:name w:val="Перечисление цифр."/>
    <w:basedOn w:val="a7"/>
    <w:rsid w:val="002F085F"/>
    <w:pPr>
      <w:numPr>
        <w:numId w:val="4"/>
      </w:numPr>
      <w:spacing w:line="312" w:lineRule="auto"/>
      <w:jc w:val="both"/>
    </w:pPr>
    <w:rPr>
      <w:rFonts w:eastAsia="Calibri"/>
      <w:szCs w:val="22"/>
      <w:lang w:eastAsia="en-US"/>
    </w:rPr>
  </w:style>
  <w:style w:type="paragraph" w:styleId="a1">
    <w:name w:val="Bibliography"/>
    <w:basedOn w:val="a7"/>
    <w:autoRedefine/>
    <w:rsid w:val="002F085F"/>
    <w:pPr>
      <w:numPr>
        <w:numId w:val="5"/>
      </w:numPr>
      <w:spacing w:line="312" w:lineRule="auto"/>
      <w:jc w:val="both"/>
    </w:pPr>
    <w:rPr>
      <w:rFonts w:eastAsia="Calibri" w:cs="Arial"/>
      <w:szCs w:val="22"/>
      <w:lang w:eastAsia="en-US"/>
    </w:rPr>
  </w:style>
  <w:style w:type="paragraph" w:customStyle="1" w:styleId="af8">
    <w:name w:val="Нулевой уровень"/>
    <w:basedOn w:val="a7"/>
    <w:next w:val="a7"/>
    <w:rsid w:val="002F085F"/>
    <w:pPr>
      <w:spacing w:line="312" w:lineRule="auto"/>
      <w:jc w:val="both"/>
    </w:pPr>
    <w:rPr>
      <w:rFonts w:eastAsia="Calibri"/>
      <w:b/>
      <w:sz w:val="28"/>
      <w:szCs w:val="28"/>
      <w:lang w:eastAsia="en-US"/>
    </w:rPr>
  </w:style>
  <w:style w:type="paragraph" w:customStyle="1" w:styleId="ConsTitle">
    <w:name w:val="ConsTitle"/>
    <w:semiHidden/>
    <w:rsid w:val="002F085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9">
    <w:name w:val="Стиль Нулевой уровень + По центру"/>
    <w:basedOn w:val="af8"/>
    <w:rsid w:val="002F085F"/>
    <w:pPr>
      <w:pageBreakBefore/>
      <w:jc w:val="center"/>
    </w:pPr>
    <w:rPr>
      <w:rFonts w:eastAsia="Times New Roman"/>
      <w:bCs/>
      <w:szCs w:val="20"/>
    </w:rPr>
  </w:style>
  <w:style w:type="character" w:styleId="afa">
    <w:name w:val="page number"/>
    <w:basedOn w:val="a9"/>
    <w:semiHidden/>
    <w:rsid w:val="002F085F"/>
  </w:style>
  <w:style w:type="paragraph" w:styleId="afb">
    <w:name w:val="footer"/>
    <w:basedOn w:val="a7"/>
    <w:link w:val="afc"/>
    <w:semiHidden/>
    <w:rsid w:val="002F085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semiHidden/>
    <w:rsid w:val="002F085F"/>
    <w:rPr>
      <w:sz w:val="24"/>
      <w:szCs w:val="24"/>
      <w:lang w:val="ru-RU" w:eastAsia="ru-RU" w:bidi="ar-SA"/>
    </w:rPr>
  </w:style>
  <w:style w:type="paragraph" w:customStyle="1" w:styleId="afd">
    <w:name w:val="Список маркир"/>
    <w:basedOn w:val="a7"/>
    <w:link w:val="afe"/>
    <w:semiHidden/>
    <w:rsid w:val="002F085F"/>
    <w:pPr>
      <w:spacing w:line="360" w:lineRule="auto"/>
      <w:ind w:firstLine="540"/>
      <w:jc w:val="both"/>
    </w:pPr>
  </w:style>
  <w:style w:type="character" w:customStyle="1" w:styleId="afe">
    <w:name w:val="Список маркир Знак"/>
    <w:link w:val="afd"/>
    <w:semiHidden/>
    <w:rsid w:val="002F085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F08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2">
    <w:name w:val="Список нумерованный Знак"/>
    <w:basedOn w:val="a7"/>
    <w:semiHidden/>
    <w:rsid w:val="002F085F"/>
    <w:pPr>
      <w:numPr>
        <w:numId w:val="6"/>
      </w:numPr>
      <w:tabs>
        <w:tab w:val="left" w:pos="1260"/>
      </w:tabs>
      <w:spacing w:line="360" w:lineRule="auto"/>
      <w:jc w:val="both"/>
    </w:pPr>
  </w:style>
  <w:style w:type="paragraph" w:customStyle="1" w:styleId="aff">
    <w:name w:val="Список нумерованный"/>
    <w:basedOn w:val="a7"/>
    <w:semiHidden/>
    <w:rsid w:val="002F085F"/>
    <w:pPr>
      <w:tabs>
        <w:tab w:val="num" w:pos="153"/>
        <w:tab w:val="left" w:pos="1260"/>
      </w:tabs>
      <w:spacing w:line="360" w:lineRule="auto"/>
      <w:ind w:left="153" w:hanging="153"/>
      <w:jc w:val="both"/>
    </w:pPr>
  </w:style>
  <w:style w:type="paragraph" w:customStyle="1" w:styleId="aff0">
    <w:name w:val="том"/>
    <w:basedOn w:val="ConsNonformat"/>
    <w:semiHidden/>
    <w:rsid w:val="002F085F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ConsPlusNonformat">
    <w:name w:val="ConsPlusNonformat"/>
    <w:rsid w:val="002F08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semiHidden/>
    <w:rsid w:val="002F08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0">
    <w:name w:val="Заголовок 1.1"/>
    <w:basedOn w:val="a7"/>
    <w:semiHidden/>
    <w:rsid w:val="002F085F"/>
    <w:pPr>
      <w:keepNext/>
      <w:keepLines/>
      <w:spacing w:before="40" w:after="40" w:line="360" w:lineRule="auto"/>
      <w:jc w:val="center"/>
    </w:pPr>
    <w:rPr>
      <w:b/>
      <w:bCs/>
      <w:sz w:val="26"/>
    </w:rPr>
  </w:style>
  <w:style w:type="paragraph" w:customStyle="1" w:styleId="aff1">
    <w:name w:val="Статья"/>
    <w:basedOn w:val="a7"/>
    <w:link w:val="aff2"/>
    <w:semiHidden/>
    <w:rsid w:val="002F085F"/>
    <w:pPr>
      <w:spacing w:line="360" w:lineRule="auto"/>
      <w:ind w:firstLine="567"/>
    </w:pPr>
  </w:style>
  <w:style w:type="character" w:customStyle="1" w:styleId="aff2">
    <w:name w:val="Статья Знак"/>
    <w:link w:val="aff1"/>
    <w:semiHidden/>
    <w:rsid w:val="002F085F"/>
    <w:rPr>
      <w:sz w:val="24"/>
      <w:szCs w:val="24"/>
      <w:lang w:val="ru-RU" w:eastAsia="ru-RU" w:bidi="ar-SA"/>
    </w:rPr>
  </w:style>
  <w:style w:type="paragraph" w:styleId="aff3">
    <w:name w:val="header"/>
    <w:basedOn w:val="a7"/>
    <w:link w:val="aff4"/>
    <w:semiHidden/>
    <w:rsid w:val="002F085F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ff4">
    <w:name w:val="Верхний колонтитул Знак"/>
    <w:link w:val="aff3"/>
    <w:semiHidden/>
    <w:rsid w:val="002F085F"/>
    <w:rPr>
      <w:sz w:val="24"/>
      <w:szCs w:val="24"/>
      <w:lang w:val="ru-RU" w:eastAsia="ru-RU" w:bidi="ar-SA"/>
    </w:rPr>
  </w:style>
  <w:style w:type="paragraph" w:styleId="41">
    <w:name w:val="toc 4"/>
    <w:basedOn w:val="a7"/>
    <w:next w:val="a7"/>
    <w:autoRedefine/>
    <w:semiHidden/>
    <w:rsid w:val="002F085F"/>
    <w:pPr>
      <w:ind w:left="480"/>
    </w:pPr>
    <w:rPr>
      <w:sz w:val="20"/>
      <w:szCs w:val="20"/>
    </w:rPr>
  </w:style>
  <w:style w:type="paragraph" w:customStyle="1" w:styleId="xl22">
    <w:name w:val="xl22"/>
    <w:basedOn w:val="a7"/>
    <w:semiHidden/>
    <w:rsid w:val="002F085F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</w:rPr>
  </w:style>
  <w:style w:type="paragraph" w:styleId="29">
    <w:name w:val="Body Text Indent 2"/>
    <w:basedOn w:val="a7"/>
    <w:link w:val="2a"/>
    <w:semiHidden/>
    <w:rsid w:val="002F085F"/>
    <w:pPr>
      <w:ind w:firstLine="708"/>
    </w:pPr>
  </w:style>
  <w:style w:type="character" w:customStyle="1" w:styleId="2a">
    <w:name w:val="Основной текст с отступом 2 Знак"/>
    <w:link w:val="29"/>
    <w:semiHidden/>
    <w:rsid w:val="002F085F"/>
    <w:rPr>
      <w:sz w:val="24"/>
      <w:szCs w:val="24"/>
      <w:lang w:val="ru-RU" w:eastAsia="ru-RU" w:bidi="ar-SA"/>
    </w:rPr>
  </w:style>
  <w:style w:type="paragraph" w:customStyle="1" w:styleId="aff5">
    <w:name w:val="Обычный в таблице"/>
    <w:basedOn w:val="a7"/>
    <w:link w:val="aff6"/>
    <w:semiHidden/>
    <w:rsid w:val="002F085F"/>
    <w:pPr>
      <w:spacing w:line="360" w:lineRule="auto"/>
      <w:ind w:hanging="6"/>
      <w:jc w:val="center"/>
    </w:pPr>
  </w:style>
  <w:style w:type="paragraph" w:customStyle="1" w:styleId="Sa">
    <w:name w:val="S_Обычный в таблице"/>
    <w:basedOn w:val="a7"/>
    <w:link w:val="Sb"/>
    <w:rsid w:val="002F085F"/>
    <w:pPr>
      <w:spacing w:line="360" w:lineRule="auto"/>
      <w:jc w:val="center"/>
    </w:pPr>
  </w:style>
  <w:style w:type="character" w:customStyle="1" w:styleId="Sb">
    <w:name w:val="S_Обычный в таблице Знак"/>
    <w:link w:val="Sa"/>
    <w:rsid w:val="002F085F"/>
    <w:rPr>
      <w:sz w:val="24"/>
      <w:szCs w:val="24"/>
      <w:lang w:val="ru-RU" w:eastAsia="ru-RU" w:bidi="ar-SA"/>
    </w:rPr>
  </w:style>
  <w:style w:type="character" w:customStyle="1" w:styleId="aff6">
    <w:name w:val="Обычный в таблице Знак"/>
    <w:link w:val="aff5"/>
    <w:semiHidden/>
    <w:rsid w:val="002F085F"/>
    <w:rPr>
      <w:sz w:val="24"/>
      <w:szCs w:val="24"/>
      <w:lang w:val="ru-RU" w:eastAsia="ru-RU" w:bidi="ar-SA"/>
    </w:rPr>
  </w:style>
  <w:style w:type="character" w:customStyle="1" w:styleId="ae">
    <w:name w:val="Заголовок Знак"/>
    <w:link w:val="ad"/>
    <w:rsid w:val="002F085F"/>
    <w:rPr>
      <w:b/>
      <w:bCs/>
      <w:sz w:val="24"/>
      <w:szCs w:val="24"/>
      <w:lang w:val="ru-RU" w:eastAsia="ru-RU" w:bidi="ar-SA"/>
    </w:rPr>
  </w:style>
  <w:style w:type="character" w:customStyle="1" w:styleId="af4">
    <w:name w:val="Основной текст с отступом Знак"/>
    <w:link w:val="af3"/>
    <w:semiHidden/>
    <w:rsid w:val="002F085F"/>
    <w:rPr>
      <w:sz w:val="24"/>
      <w:szCs w:val="24"/>
      <w:lang w:val="ru-RU" w:eastAsia="ru-RU" w:bidi="ar-SA"/>
    </w:rPr>
  </w:style>
  <w:style w:type="character" w:customStyle="1" w:styleId="17">
    <w:name w:val="Заголовок 1 Знак Знак Знак Знак"/>
    <w:semiHidden/>
    <w:rsid w:val="002F085F"/>
    <w:rPr>
      <w:bCs/>
      <w:sz w:val="28"/>
      <w:szCs w:val="28"/>
      <w:lang w:val="ru-RU" w:eastAsia="ru-RU" w:bidi="ar-SA"/>
    </w:rPr>
  </w:style>
  <w:style w:type="paragraph" w:styleId="aff7">
    <w:name w:val="Block Text"/>
    <w:basedOn w:val="a7"/>
    <w:semiHidden/>
    <w:rsid w:val="002F085F"/>
    <w:pPr>
      <w:spacing w:line="360" w:lineRule="auto"/>
      <w:ind w:left="360" w:right="-8" w:firstLine="709"/>
      <w:jc w:val="both"/>
    </w:pPr>
    <w:rPr>
      <w:bCs/>
      <w:sz w:val="28"/>
      <w:szCs w:val="28"/>
    </w:rPr>
  </w:style>
  <w:style w:type="character" w:customStyle="1" w:styleId="25">
    <w:name w:val="Основной текст 2 Знак"/>
    <w:link w:val="24"/>
    <w:semiHidden/>
    <w:rsid w:val="002F085F"/>
    <w:rPr>
      <w:b/>
      <w:bCs/>
      <w:sz w:val="24"/>
      <w:szCs w:val="24"/>
      <w:lang w:val="ru-RU" w:eastAsia="ru-RU" w:bidi="ar-SA"/>
    </w:rPr>
  </w:style>
  <w:style w:type="paragraph" w:styleId="32">
    <w:name w:val="Body Text Indent 3"/>
    <w:basedOn w:val="a7"/>
    <w:link w:val="33"/>
    <w:semiHidden/>
    <w:rsid w:val="002F085F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semiHidden/>
    <w:rsid w:val="002F085F"/>
    <w:rPr>
      <w:sz w:val="28"/>
      <w:szCs w:val="28"/>
      <w:lang w:val="ru-RU" w:eastAsia="ru-RU" w:bidi="ar-SA"/>
    </w:rPr>
  </w:style>
  <w:style w:type="character" w:customStyle="1" w:styleId="ac">
    <w:name w:val="Основной текст Знак"/>
    <w:aliases w:val=" Знак1 Знак Знак"/>
    <w:link w:val="a8"/>
    <w:semiHidden/>
    <w:rsid w:val="002F085F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aff8">
    <w:name w:val="Îáû÷íûé"/>
    <w:semiHidden/>
    <w:rsid w:val="002F085F"/>
    <w:rPr>
      <w:lang w:val="en-US"/>
    </w:rPr>
  </w:style>
  <w:style w:type="paragraph" w:customStyle="1" w:styleId="aff9">
    <w:name w:val="Заглавие раздела"/>
    <w:basedOn w:val="20"/>
    <w:semiHidden/>
    <w:rsid w:val="002F085F"/>
    <w:pPr>
      <w:keepNext w:val="0"/>
      <w:tabs>
        <w:tab w:val="num" w:pos="555"/>
        <w:tab w:val="num" w:pos="1789"/>
      </w:tabs>
      <w:spacing w:after="240" w:line="360" w:lineRule="auto"/>
      <w:ind w:left="1789" w:hanging="360"/>
      <w:jc w:val="center"/>
    </w:pPr>
    <w:rPr>
      <w:bCs w:val="0"/>
      <w:i/>
      <w:iCs/>
    </w:rPr>
  </w:style>
  <w:style w:type="paragraph" w:styleId="34">
    <w:name w:val="Body Text 3"/>
    <w:basedOn w:val="a7"/>
    <w:link w:val="35"/>
    <w:semiHidden/>
    <w:rsid w:val="002F085F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semiHidden/>
    <w:rsid w:val="002F085F"/>
    <w:rPr>
      <w:sz w:val="16"/>
      <w:szCs w:val="16"/>
      <w:lang w:val="ru-RU" w:eastAsia="ru-RU" w:bidi="ar-SA"/>
    </w:rPr>
  </w:style>
  <w:style w:type="paragraph" w:customStyle="1" w:styleId="18">
    <w:name w:val="Заголовок_1 Знак"/>
    <w:basedOn w:val="a7"/>
    <w:link w:val="19"/>
    <w:semiHidden/>
    <w:rsid w:val="002F085F"/>
    <w:pPr>
      <w:spacing w:line="360" w:lineRule="auto"/>
      <w:ind w:firstLine="709"/>
      <w:jc w:val="center"/>
    </w:pPr>
    <w:rPr>
      <w:b/>
      <w:caps/>
    </w:rPr>
  </w:style>
  <w:style w:type="character" w:customStyle="1" w:styleId="19">
    <w:name w:val="Заголовок_1 Знак Знак"/>
    <w:link w:val="18"/>
    <w:semiHidden/>
    <w:rsid w:val="002F085F"/>
    <w:rPr>
      <w:b/>
      <w:caps/>
      <w:sz w:val="24"/>
      <w:szCs w:val="24"/>
      <w:lang w:val="ru-RU" w:eastAsia="ru-RU" w:bidi="ar-SA"/>
    </w:rPr>
  </w:style>
  <w:style w:type="character" w:styleId="affa">
    <w:name w:val="FollowedHyperlink"/>
    <w:semiHidden/>
    <w:rsid w:val="002F085F"/>
    <w:rPr>
      <w:color w:val="800080"/>
      <w:u w:val="single"/>
    </w:rPr>
  </w:style>
  <w:style w:type="paragraph" w:customStyle="1" w:styleId="affb">
    <w:name w:val="Неразрывный основной текст"/>
    <w:basedOn w:val="a8"/>
    <w:semiHidden/>
    <w:rsid w:val="002F085F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c">
    <w:name w:val="Рисунок"/>
    <w:basedOn w:val="a7"/>
    <w:next w:val="affd"/>
    <w:semiHidden/>
    <w:rsid w:val="002F085F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d">
    <w:name w:val="caption"/>
    <w:basedOn w:val="a7"/>
    <w:next w:val="a7"/>
    <w:qFormat/>
    <w:rsid w:val="002F085F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customStyle="1" w:styleId="affe">
    <w:name w:val="Название части"/>
    <w:basedOn w:val="a7"/>
    <w:semiHidden/>
    <w:rsid w:val="002F085F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styleId="afff">
    <w:name w:val="Subtitle"/>
    <w:basedOn w:val="ad"/>
    <w:next w:val="a8"/>
    <w:link w:val="afff0"/>
    <w:qFormat/>
    <w:rsid w:val="002F085F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afff0">
    <w:name w:val="Подзаголовок Знак"/>
    <w:link w:val="afff"/>
    <w:rsid w:val="002F085F"/>
    <w:rPr>
      <w:rFonts w:ascii="Arial" w:hAnsi="Arial" w:cs="Arial"/>
      <w:spacing w:val="-16"/>
      <w:kern w:val="28"/>
      <w:sz w:val="32"/>
      <w:szCs w:val="32"/>
      <w:lang w:val="ru-RU" w:eastAsia="en-US" w:bidi="ar-SA"/>
    </w:rPr>
  </w:style>
  <w:style w:type="paragraph" w:customStyle="1" w:styleId="afff1">
    <w:name w:val="Подзаголовок главы"/>
    <w:basedOn w:val="afff"/>
    <w:semiHidden/>
    <w:rsid w:val="002F085F"/>
  </w:style>
  <w:style w:type="paragraph" w:customStyle="1" w:styleId="afff2">
    <w:name w:val="Название предприятия"/>
    <w:basedOn w:val="a7"/>
    <w:semiHidden/>
    <w:rsid w:val="002F085F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11">
    <w:name w:val="Маркированный_1"/>
    <w:basedOn w:val="a7"/>
    <w:link w:val="1a"/>
    <w:semiHidden/>
    <w:rsid w:val="002F085F"/>
    <w:pPr>
      <w:numPr>
        <w:ilvl w:val="1"/>
        <w:numId w:val="10"/>
      </w:numPr>
      <w:tabs>
        <w:tab w:val="clear" w:pos="2149"/>
        <w:tab w:val="left" w:pos="900"/>
      </w:tabs>
      <w:spacing w:line="360" w:lineRule="auto"/>
      <w:ind w:left="0" w:firstLine="720"/>
      <w:jc w:val="both"/>
    </w:pPr>
  </w:style>
  <w:style w:type="character" w:customStyle="1" w:styleId="1a">
    <w:name w:val="Маркированный_1 Знак"/>
    <w:link w:val="11"/>
    <w:semiHidden/>
    <w:rsid w:val="002F085F"/>
    <w:rPr>
      <w:sz w:val="24"/>
      <w:szCs w:val="24"/>
      <w:lang w:val="ru-RU" w:eastAsia="ru-RU" w:bidi="ar-SA"/>
    </w:rPr>
  </w:style>
  <w:style w:type="paragraph" w:customStyle="1" w:styleId="afff3">
    <w:name w:val="Текст таблицы"/>
    <w:basedOn w:val="a7"/>
    <w:semiHidden/>
    <w:rsid w:val="002F085F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4">
    <w:name w:val="Подчеркнутый"/>
    <w:basedOn w:val="a7"/>
    <w:link w:val="afff5"/>
    <w:semiHidden/>
    <w:rsid w:val="002F085F"/>
    <w:pPr>
      <w:spacing w:line="360" w:lineRule="auto"/>
      <w:ind w:firstLine="709"/>
      <w:jc w:val="both"/>
    </w:pPr>
    <w:rPr>
      <w:u w:val="single"/>
    </w:rPr>
  </w:style>
  <w:style w:type="character" w:customStyle="1" w:styleId="afff5">
    <w:name w:val="Подчеркнутый Знак"/>
    <w:link w:val="afff4"/>
    <w:semiHidden/>
    <w:rsid w:val="002F085F"/>
    <w:rPr>
      <w:sz w:val="24"/>
      <w:szCs w:val="24"/>
      <w:u w:val="single"/>
      <w:lang w:val="ru-RU" w:eastAsia="ru-RU" w:bidi="ar-SA"/>
    </w:rPr>
  </w:style>
  <w:style w:type="paragraph" w:customStyle="1" w:styleId="afff6">
    <w:name w:val="Название документа"/>
    <w:basedOn w:val="a7"/>
    <w:semiHidden/>
    <w:rsid w:val="002F085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f7">
    <w:name w:val="Нижний колонтитул (четный)"/>
    <w:basedOn w:val="afb"/>
    <w:semiHidden/>
    <w:rsid w:val="002F085F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8">
    <w:name w:val="Нижний колонтитул (первый)"/>
    <w:basedOn w:val="afb"/>
    <w:semiHidden/>
    <w:rsid w:val="002F085F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9">
    <w:name w:val="Нижний колонтитул (нечетный)"/>
    <w:basedOn w:val="afb"/>
    <w:semiHidden/>
    <w:rsid w:val="002F085F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fa">
    <w:name w:val="line number"/>
    <w:semiHidden/>
    <w:rsid w:val="002F085F"/>
    <w:rPr>
      <w:sz w:val="18"/>
      <w:szCs w:val="18"/>
    </w:rPr>
  </w:style>
  <w:style w:type="paragraph" w:styleId="afffb">
    <w:name w:val="List"/>
    <w:basedOn w:val="a8"/>
    <w:semiHidden/>
    <w:rsid w:val="002F085F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b">
    <w:name w:val="List 2"/>
    <w:basedOn w:val="afffb"/>
    <w:semiHidden/>
    <w:rsid w:val="002F085F"/>
    <w:pPr>
      <w:ind w:left="1800"/>
    </w:pPr>
  </w:style>
  <w:style w:type="paragraph" w:styleId="36">
    <w:name w:val="List 3"/>
    <w:basedOn w:val="afffb"/>
    <w:semiHidden/>
    <w:rsid w:val="002F085F"/>
    <w:pPr>
      <w:ind w:left="2160"/>
    </w:pPr>
  </w:style>
  <w:style w:type="paragraph" w:styleId="42">
    <w:name w:val="List 4"/>
    <w:basedOn w:val="afffb"/>
    <w:semiHidden/>
    <w:rsid w:val="002F085F"/>
    <w:pPr>
      <w:ind w:left="2520"/>
    </w:pPr>
  </w:style>
  <w:style w:type="paragraph" w:styleId="51">
    <w:name w:val="List 5"/>
    <w:basedOn w:val="afffb"/>
    <w:semiHidden/>
    <w:rsid w:val="002F085F"/>
    <w:pPr>
      <w:ind w:left="2880"/>
    </w:pPr>
  </w:style>
  <w:style w:type="paragraph" w:styleId="2c">
    <w:name w:val="List Bullet 2"/>
    <w:basedOn w:val="a7"/>
    <w:autoRedefine/>
    <w:semiHidden/>
    <w:rsid w:val="002F085F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37">
    <w:name w:val="List Bullet 3"/>
    <w:basedOn w:val="a7"/>
    <w:autoRedefine/>
    <w:semiHidden/>
    <w:rsid w:val="002F085F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43">
    <w:name w:val="List Bullet 4"/>
    <w:basedOn w:val="a7"/>
    <w:autoRedefine/>
    <w:semiHidden/>
    <w:rsid w:val="002F085F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52">
    <w:name w:val="List Bullet 5"/>
    <w:basedOn w:val="a7"/>
    <w:autoRedefine/>
    <w:semiHidden/>
    <w:rsid w:val="002F085F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c">
    <w:name w:val="List Continue"/>
    <w:basedOn w:val="afffb"/>
    <w:semiHidden/>
    <w:rsid w:val="002F085F"/>
    <w:pPr>
      <w:ind w:firstLine="0"/>
    </w:pPr>
  </w:style>
  <w:style w:type="paragraph" w:styleId="2d">
    <w:name w:val="List Continue 2"/>
    <w:basedOn w:val="afffc"/>
    <w:semiHidden/>
    <w:rsid w:val="002F085F"/>
    <w:pPr>
      <w:ind w:left="2160"/>
    </w:pPr>
  </w:style>
  <w:style w:type="paragraph" w:styleId="38">
    <w:name w:val="List Continue 3"/>
    <w:basedOn w:val="afffc"/>
    <w:semiHidden/>
    <w:rsid w:val="002F085F"/>
    <w:pPr>
      <w:ind w:left="2520"/>
    </w:pPr>
  </w:style>
  <w:style w:type="paragraph" w:styleId="44">
    <w:name w:val="List Continue 4"/>
    <w:basedOn w:val="afffc"/>
    <w:semiHidden/>
    <w:rsid w:val="002F085F"/>
    <w:pPr>
      <w:ind w:left="2880"/>
    </w:pPr>
  </w:style>
  <w:style w:type="paragraph" w:styleId="53">
    <w:name w:val="List Continue 5"/>
    <w:basedOn w:val="afffc"/>
    <w:semiHidden/>
    <w:rsid w:val="002F085F"/>
    <w:pPr>
      <w:ind w:left="3240"/>
    </w:pPr>
  </w:style>
  <w:style w:type="paragraph" w:styleId="afffd">
    <w:name w:val="List Number"/>
    <w:basedOn w:val="a7"/>
    <w:semiHidden/>
    <w:rsid w:val="002F085F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2e">
    <w:name w:val="List Number 2"/>
    <w:basedOn w:val="afffd"/>
    <w:semiHidden/>
    <w:rsid w:val="002F085F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9">
    <w:name w:val="List Number 3"/>
    <w:basedOn w:val="afffd"/>
    <w:semiHidden/>
    <w:rsid w:val="002F085F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fd"/>
    <w:semiHidden/>
    <w:rsid w:val="002F085F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fd"/>
    <w:semiHidden/>
    <w:rsid w:val="002F085F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e">
    <w:name w:val="Normal Indent"/>
    <w:basedOn w:val="a7"/>
    <w:semiHidden/>
    <w:rsid w:val="002F085F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">
    <w:name w:val="Подзаголовок части"/>
    <w:basedOn w:val="a7"/>
    <w:next w:val="a8"/>
    <w:semiHidden/>
    <w:rsid w:val="002F085F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f0">
    <w:name w:val="Обратный адрес"/>
    <w:basedOn w:val="a7"/>
    <w:semiHidden/>
    <w:rsid w:val="002F085F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ff1">
    <w:name w:val="Название раздела"/>
    <w:basedOn w:val="a7"/>
    <w:next w:val="a8"/>
    <w:semiHidden/>
    <w:rsid w:val="002F085F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2">
    <w:name w:val="Подзаголовок титульного листа"/>
    <w:basedOn w:val="a7"/>
    <w:next w:val="a8"/>
    <w:semiHidden/>
    <w:rsid w:val="002F085F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ff3">
    <w:name w:val="Надстрочный"/>
    <w:semiHidden/>
    <w:rsid w:val="002F085F"/>
    <w:rPr>
      <w:b/>
      <w:bCs/>
      <w:vertAlign w:val="superscript"/>
    </w:rPr>
  </w:style>
  <w:style w:type="character" w:styleId="HTML">
    <w:name w:val="HTML Sample"/>
    <w:semiHidden/>
    <w:rsid w:val="002F085F"/>
    <w:rPr>
      <w:rFonts w:ascii="Courier New" w:hAnsi="Courier New" w:cs="Courier New"/>
      <w:lang w:val="ru-RU" w:eastAsia="x-none"/>
    </w:rPr>
  </w:style>
  <w:style w:type="paragraph" w:styleId="2f">
    <w:name w:val="envelope return"/>
    <w:basedOn w:val="a7"/>
    <w:semiHidden/>
    <w:rsid w:val="002F085F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4">
    <w:name w:val="Normal (Web)"/>
    <w:basedOn w:val="a7"/>
    <w:semiHidden/>
    <w:rsid w:val="002F085F"/>
    <w:pPr>
      <w:spacing w:line="360" w:lineRule="auto"/>
      <w:ind w:left="1080" w:firstLine="709"/>
      <w:jc w:val="both"/>
    </w:pPr>
    <w:rPr>
      <w:spacing w:val="-5"/>
      <w:sz w:val="28"/>
      <w:szCs w:val="28"/>
      <w:lang w:eastAsia="en-US"/>
    </w:rPr>
  </w:style>
  <w:style w:type="character" w:styleId="HTML0">
    <w:name w:val="HTML Definition"/>
    <w:semiHidden/>
    <w:rsid w:val="002F085F"/>
    <w:rPr>
      <w:i/>
      <w:iCs/>
      <w:lang w:val="ru-RU" w:eastAsia="x-none"/>
    </w:rPr>
  </w:style>
  <w:style w:type="character" w:styleId="HTML1">
    <w:name w:val="HTML Variable"/>
    <w:semiHidden/>
    <w:rsid w:val="002F085F"/>
    <w:rPr>
      <w:i/>
      <w:iCs/>
      <w:lang w:val="ru-RU" w:eastAsia="x-none"/>
    </w:rPr>
  </w:style>
  <w:style w:type="character" w:styleId="HTML2">
    <w:name w:val="HTML Typewriter"/>
    <w:semiHidden/>
    <w:rsid w:val="002F085F"/>
    <w:rPr>
      <w:rFonts w:ascii="Courier New" w:hAnsi="Courier New" w:cs="Courier New"/>
      <w:sz w:val="20"/>
      <w:szCs w:val="20"/>
      <w:lang w:val="ru-RU" w:eastAsia="x-none"/>
    </w:rPr>
  </w:style>
  <w:style w:type="paragraph" w:styleId="affff5">
    <w:name w:val="Signature"/>
    <w:basedOn w:val="a7"/>
    <w:link w:val="affff6"/>
    <w:semiHidden/>
    <w:rsid w:val="002F085F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6">
    <w:name w:val="Подпись Знак"/>
    <w:link w:val="affff5"/>
    <w:semiHidden/>
    <w:rsid w:val="002F085F"/>
    <w:rPr>
      <w:rFonts w:ascii="Arial" w:hAnsi="Arial" w:cs="Arial"/>
      <w:spacing w:val="-5"/>
      <w:lang w:val="ru-RU" w:eastAsia="en-US" w:bidi="ar-SA"/>
    </w:rPr>
  </w:style>
  <w:style w:type="paragraph" w:styleId="affff7">
    <w:name w:val="Salutation"/>
    <w:basedOn w:val="a7"/>
    <w:next w:val="a7"/>
    <w:link w:val="affff8"/>
    <w:semiHidden/>
    <w:rsid w:val="002F085F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8">
    <w:name w:val="Приветствие Знак"/>
    <w:link w:val="affff7"/>
    <w:semiHidden/>
    <w:rsid w:val="002F085F"/>
    <w:rPr>
      <w:rFonts w:ascii="Arial" w:hAnsi="Arial" w:cs="Arial"/>
      <w:spacing w:val="-5"/>
      <w:lang w:val="ru-RU" w:eastAsia="en-US" w:bidi="ar-SA"/>
    </w:rPr>
  </w:style>
  <w:style w:type="paragraph" w:styleId="affff9">
    <w:name w:val="Closing"/>
    <w:basedOn w:val="a7"/>
    <w:link w:val="affffa"/>
    <w:semiHidden/>
    <w:rsid w:val="002F085F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a">
    <w:name w:val="Прощание Знак"/>
    <w:link w:val="affff9"/>
    <w:semiHidden/>
    <w:rsid w:val="002F085F"/>
    <w:rPr>
      <w:rFonts w:ascii="Arial" w:hAnsi="Arial" w:cs="Arial"/>
      <w:spacing w:val="-5"/>
      <w:lang w:val="ru-RU" w:eastAsia="en-US" w:bidi="ar-SA"/>
    </w:rPr>
  </w:style>
  <w:style w:type="paragraph" w:styleId="HTML3">
    <w:name w:val="HTML Preformatted"/>
    <w:basedOn w:val="a7"/>
    <w:link w:val="HTML4"/>
    <w:semiHidden/>
    <w:rsid w:val="002F085F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HTML4">
    <w:name w:val="Стандартный HTML Знак"/>
    <w:link w:val="HTML3"/>
    <w:semiHidden/>
    <w:rsid w:val="002F085F"/>
    <w:rPr>
      <w:rFonts w:ascii="Courier New" w:hAnsi="Courier New" w:cs="Courier New"/>
      <w:spacing w:val="-5"/>
      <w:lang w:val="ru-RU" w:eastAsia="en-US" w:bidi="ar-SA"/>
    </w:rPr>
  </w:style>
  <w:style w:type="character" w:styleId="affffb">
    <w:name w:val="Strong"/>
    <w:qFormat/>
    <w:rsid w:val="002F085F"/>
    <w:rPr>
      <w:b/>
      <w:bCs/>
      <w:lang w:val="ru-RU" w:eastAsia="x-none"/>
    </w:rPr>
  </w:style>
  <w:style w:type="paragraph" w:styleId="affffc">
    <w:name w:val="Plain Text"/>
    <w:basedOn w:val="a7"/>
    <w:link w:val="affffd"/>
    <w:semiHidden/>
    <w:rsid w:val="002F085F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affffd">
    <w:name w:val="Текст Знак"/>
    <w:link w:val="affffc"/>
    <w:semiHidden/>
    <w:rsid w:val="002F085F"/>
    <w:rPr>
      <w:rFonts w:ascii="Courier New" w:hAnsi="Courier New" w:cs="Courier New"/>
      <w:spacing w:val="-5"/>
      <w:lang w:val="ru-RU" w:eastAsia="en-US" w:bidi="ar-SA"/>
    </w:rPr>
  </w:style>
  <w:style w:type="paragraph" w:styleId="affffe">
    <w:name w:val="E-mail Signature"/>
    <w:basedOn w:val="a7"/>
    <w:link w:val="afffff"/>
    <w:semiHidden/>
    <w:rsid w:val="002F085F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">
    <w:name w:val="Электронная подпись Знак"/>
    <w:link w:val="affffe"/>
    <w:semiHidden/>
    <w:rsid w:val="002F085F"/>
    <w:rPr>
      <w:rFonts w:ascii="Arial" w:hAnsi="Arial" w:cs="Arial"/>
      <w:spacing w:val="-5"/>
      <w:lang w:val="ru-RU" w:eastAsia="en-US" w:bidi="ar-SA"/>
    </w:rPr>
  </w:style>
  <w:style w:type="character" w:customStyle="1" w:styleId="1b">
    <w:name w:val="Заголовок_1 Знак Знак Знак"/>
    <w:semiHidden/>
    <w:rsid w:val="002F085F"/>
    <w:rPr>
      <w:b/>
      <w:caps/>
      <w:sz w:val="24"/>
      <w:szCs w:val="24"/>
      <w:lang w:val="ru-RU" w:eastAsia="ru-RU" w:bidi="ar-SA"/>
    </w:rPr>
  </w:style>
  <w:style w:type="paragraph" w:customStyle="1" w:styleId="1c">
    <w:name w:val="Стиль1"/>
    <w:basedOn w:val="a7"/>
    <w:semiHidden/>
    <w:rsid w:val="002F085F"/>
    <w:pPr>
      <w:spacing w:line="360" w:lineRule="auto"/>
      <w:ind w:firstLine="540"/>
      <w:jc w:val="center"/>
    </w:pPr>
    <w:rPr>
      <w:b/>
    </w:rPr>
  </w:style>
  <w:style w:type="paragraph" w:customStyle="1" w:styleId="2f0">
    <w:name w:val="Стиль2"/>
    <w:basedOn w:val="a7"/>
    <w:next w:val="1c"/>
    <w:semiHidden/>
    <w:rsid w:val="002F085F"/>
    <w:pPr>
      <w:spacing w:line="360" w:lineRule="auto"/>
      <w:ind w:right="-8" w:firstLine="720"/>
      <w:jc w:val="center"/>
    </w:pPr>
    <w:rPr>
      <w:b/>
      <w:caps/>
    </w:rPr>
  </w:style>
  <w:style w:type="numbering" w:styleId="111111">
    <w:name w:val="Outline List 2"/>
    <w:basedOn w:val="ab"/>
    <w:semiHidden/>
    <w:rsid w:val="002F085F"/>
    <w:pPr>
      <w:numPr>
        <w:numId w:val="6"/>
      </w:numPr>
    </w:pPr>
  </w:style>
  <w:style w:type="numbering" w:styleId="1ai">
    <w:name w:val="Outline List 1"/>
    <w:basedOn w:val="ab"/>
    <w:semiHidden/>
    <w:rsid w:val="002F085F"/>
    <w:pPr>
      <w:numPr>
        <w:numId w:val="8"/>
      </w:numPr>
    </w:pPr>
  </w:style>
  <w:style w:type="character" w:styleId="afffff0">
    <w:name w:val="annotation reference"/>
    <w:semiHidden/>
    <w:rsid w:val="002F085F"/>
    <w:rPr>
      <w:sz w:val="16"/>
      <w:szCs w:val="16"/>
    </w:rPr>
  </w:style>
  <w:style w:type="paragraph" w:styleId="afffff1">
    <w:name w:val="annotation text"/>
    <w:basedOn w:val="a7"/>
    <w:link w:val="afffff2"/>
    <w:semiHidden/>
    <w:rsid w:val="002F085F"/>
    <w:pPr>
      <w:spacing w:line="360" w:lineRule="auto"/>
      <w:ind w:firstLine="680"/>
      <w:jc w:val="both"/>
    </w:pPr>
    <w:rPr>
      <w:sz w:val="20"/>
      <w:szCs w:val="20"/>
    </w:rPr>
  </w:style>
  <w:style w:type="character" w:customStyle="1" w:styleId="afffff2">
    <w:name w:val="Текст примечания Знак"/>
    <w:link w:val="afffff1"/>
    <w:semiHidden/>
    <w:rsid w:val="002F085F"/>
    <w:rPr>
      <w:lang w:val="ru-RU" w:eastAsia="ru-RU" w:bidi="ar-SA"/>
    </w:rPr>
  </w:style>
  <w:style w:type="paragraph" w:styleId="afffff3">
    <w:name w:val="annotation subject"/>
    <w:basedOn w:val="afffff1"/>
    <w:next w:val="afffff1"/>
    <w:link w:val="afffff4"/>
    <w:semiHidden/>
    <w:rsid w:val="002F085F"/>
    <w:rPr>
      <w:rFonts w:eastAsia="Calibri"/>
      <w:b/>
      <w:bCs/>
      <w:sz w:val="24"/>
      <w:szCs w:val="22"/>
    </w:rPr>
  </w:style>
  <w:style w:type="character" w:customStyle="1" w:styleId="afffff4">
    <w:name w:val="Тема примечания Знак"/>
    <w:link w:val="afffff3"/>
    <w:semiHidden/>
    <w:rsid w:val="002F085F"/>
    <w:rPr>
      <w:rFonts w:eastAsia="Calibri"/>
      <w:b/>
      <w:bCs/>
      <w:sz w:val="24"/>
      <w:szCs w:val="22"/>
      <w:lang w:val="ru-RU" w:eastAsia="ru-RU" w:bidi="ar-SA"/>
    </w:rPr>
  </w:style>
  <w:style w:type="character" w:customStyle="1" w:styleId="af0">
    <w:name w:val="Текст выноски Знак"/>
    <w:link w:val="af"/>
    <w:semiHidden/>
    <w:rsid w:val="002F085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d">
    <w:name w:val="Заголовок1"/>
    <w:basedOn w:val="a7"/>
    <w:semiHidden/>
    <w:rsid w:val="002F085F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styleId="afffff5">
    <w:name w:val="Document Map"/>
    <w:basedOn w:val="a7"/>
    <w:link w:val="afffff6"/>
    <w:semiHidden/>
    <w:rsid w:val="002F085F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  <w:shd w:val="clear" w:color="auto" w:fill="000080"/>
    </w:rPr>
  </w:style>
  <w:style w:type="character" w:customStyle="1" w:styleId="afffff6">
    <w:name w:val="Схема документа Знак"/>
    <w:link w:val="afffff5"/>
    <w:semiHidden/>
    <w:rsid w:val="002F085F"/>
    <w:rPr>
      <w:rFonts w:ascii="Tahoma" w:hAnsi="Tahoma" w:cs="Tahoma"/>
      <w:sz w:val="28"/>
      <w:szCs w:val="28"/>
      <w:shd w:val="clear" w:color="auto" w:fill="000080"/>
      <w:lang w:val="ru-RU" w:eastAsia="ru-RU" w:bidi="ar-SA"/>
    </w:rPr>
  </w:style>
  <w:style w:type="paragraph" w:customStyle="1" w:styleId="afffff7">
    <w:name w:val="База заголовка"/>
    <w:basedOn w:val="a7"/>
    <w:next w:val="a8"/>
    <w:semiHidden/>
    <w:rsid w:val="002F085F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ff8">
    <w:name w:val="Цитаты"/>
    <w:basedOn w:val="a7"/>
    <w:semiHidden/>
    <w:rsid w:val="002F085F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fff9">
    <w:name w:val="Заголовок части"/>
    <w:basedOn w:val="a7"/>
    <w:semiHidden/>
    <w:rsid w:val="002F085F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ffa">
    <w:name w:val="Заголовок главы"/>
    <w:basedOn w:val="a7"/>
    <w:semiHidden/>
    <w:rsid w:val="002F085F"/>
    <w:pPr>
      <w:spacing w:line="360" w:lineRule="auto"/>
      <w:ind w:firstLine="709"/>
      <w:jc w:val="center"/>
    </w:pPr>
    <w:rPr>
      <w:caps/>
    </w:rPr>
  </w:style>
  <w:style w:type="paragraph" w:customStyle="1" w:styleId="afffffb">
    <w:name w:val="База сноски"/>
    <w:basedOn w:val="a7"/>
    <w:semiHidden/>
    <w:rsid w:val="002F085F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fc">
    <w:name w:val="Заголовок титульного листа"/>
    <w:basedOn w:val="afffff7"/>
    <w:next w:val="a7"/>
    <w:semiHidden/>
    <w:rsid w:val="002F085F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d">
    <w:name w:val="Emphasis"/>
    <w:qFormat/>
    <w:rsid w:val="002F085F"/>
    <w:rPr>
      <w:rFonts w:ascii="Arial Black" w:hAnsi="Arial Black" w:cs="Arial Black"/>
      <w:spacing w:val="-4"/>
      <w:sz w:val="18"/>
      <w:szCs w:val="18"/>
    </w:rPr>
  </w:style>
  <w:style w:type="paragraph" w:customStyle="1" w:styleId="afffffe">
    <w:name w:val="База верхнего колонтитула"/>
    <w:basedOn w:val="a7"/>
    <w:semiHidden/>
    <w:rsid w:val="002F085F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">
    <w:name w:val="Верхний колонтитул (четный)"/>
    <w:basedOn w:val="aff3"/>
    <w:semiHidden/>
    <w:rsid w:val="002F085F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0">
    <w:name w:val="Верхний колонтитул (первый)"/>
    <w:basedOn w:val="aff3"/>
    <w:semiHidden/>
    <w:rsid w:val="002F085F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1">
    <w:name w:val="Верхний колонтитул (нечетный)"/>
    <w:basedOn w:val="aff3"/>
    <w:semiHidden/>
    <w:rsid w:val="002F085F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2">
    <w:name w:val="База указателя"/>
    <w:basedOn w:val="a7"/>
    <w:semiHidden/>
    <w:rsid w:val="002F085F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ff3">
    <w:name w:val="Вступление"/>
    <w:semiHidden/>
    <w:rsid w:val="002F085F"/>
    <w:rPr>
      <w:rFonts w:ascii="Arial Black" w:hAnsi="Arial Black" w:cs="Arial Black"/>
      <w:spacing w:val="-4"/>
      <w:sz w:val="18"/>
      <w:szCs w:val="18"/>
    </w:rPr>
  </w:style>
  <w:style w:type="paragraph" w:customStyle="1" w:styleId="affffff4">
    <w:name w:val="Заголовок таблицы"/>
    <w:basedOn w:val="a7"/>
    <w:semiHidden/>
    <w:rsid w:val="002F085F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fff5">
    <w:name w:val="Message Header"/>
    <w:basedOn w:val="a8"/>
    <w:link w:val="affffff6"/>
    <w:semiHidden/>
    <w:rsid w:val="002F085F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Cs w:val="22"/>
      <w:lang w:eastAsia="en-US"/>
    </w:rPr>
  </w:style>
  <w:style w:type="character" w:customStyle="1" w:styleId="affffff6">
    <w:name w:val="Шапка Знак"/>
    <w:link w:val="affffff5"/>
    <w:semiHidden/>
    <w:rsid w:val="002F085F"/>
    <w:rPr>
      <w:rFonts w:ascii="Arial" w:hAnsi="Arial" w:cs="Arial"/>
      <w:sz w:val="24"/>
      <w:szCs w:val="22"/>
      <w:lang w:val="ru-RU" w:eastAsia="en-US" w:bidi="ar-SA"/>
    </w:rPr>
  </w:style>
  <w:style w:type="character" w:customStyle="1" w:styleId="affffff7">
    <w:name w:val="Девиз"/>
    <w:semiHidden/>
    <w:rsid w:val="002F085F"/>
    <w:rPr>
      <w:i/>
      <w:iCs/>
      <w:spacing w:val="-6"/>
      <w:sz w:val="24"/>
      <w:szCs w:val="24"/>
      <w:lang w:val="ru-RU" w:eastAsia="x-none"/>
    </w:rPr>
  </w:style>
  <w:style w:type="paragraph" w:customStyle="1" w:styleId="affffff8">
    <w:name w:val="База оглавления"/>
    <w:basedOn w:val="a7"/>
    <w:semiHidden/>
    <w:rsid w:val="002F085F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5">
    <w:name w:val="HTML Address"/>
    <w:basedOn w:val="a7"/>
    <w:link w:val="HTML6"/>
    <w:semiHidden/>
    <w:rsid w:val="002F085F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character" w:customStyle="1" w:styleId="HTML6">
    <w:name w:val="Адрес HTML Знак"/>
    <w:link w:val="HTML5"/>
    <w:semiHidden/>
    <w:rsid w:val="002F085F"/>
    <w:rPr>
      <w:rFonts w:ascii="Arial" w:hAnsi="Arial" w:cs="Arial"/>
      <w:i/>
      <w:iCs/>
      <w:spacing w:val="-5"/>
      <w:lang w:val="ru-RU" w:eastAsia="en-US" w:bidi="ar-SA"/>
    </w:rPr>
  </w:style>
  <w:style w:type="paragraph" w:styleId="affffff9">
    <w:name w:val="envelope address"/>
    <w:basedOn w:val="a7"/>
    <w:semiHidden/>
    <w:rsid w:val="002F085F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7">
    <w:name w:val="HTML Acronym"/>
    <w:semiHidden/>
    <w:rsid w:val="002F085F"/>
    <w:rPr>
      <w:lang w:val="ru-RU" w:eastAsia="x-none"/>
    </w:rPr>
  </w:style>
  <w:style w:type="paragraph" w:styleId="affffffa">
    <w:name w:val="Date"/>
    <w:basedOn w:val="a7"/>
    <w:next w:val="a7"/>
    <w:link w:val="affffffb"/>
    <w:semiHidden/>
    <w:rsid w:val="002F085F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b">
    <w:name w:val="Дата Знак"/>
    <w:link w:val="affffffa"/>
    <w:semiHidden/>
    <w:rsid w:val="002F085F"/>
    <w:rPr>
      <w:rFonts w:ascii="Arial" w:hAnsi="Arial" w:cs="Arial"/>
      <w:spacing w:val="-5"/>
      <w:lang w:val="ru-RU" w:eastAsia="en-US" w:bidi="ar-SA"/>
    </w:rPr>
  </w:style>
  <w:style w:type="paragraph" w:styleId="affffffc">
    <w:name w:val="Note Heading"/>
    <w:basedOn w:val="a7"/>
    <w:next w:val="a7"/>
    <w:link w:val="affffffd"/>
    <w:semiHidden/>
    <w:rsid w:val="002F085F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d">
    <w:name w:val="Заголовок записки Знак"/>
    <w:link w:val="affffffc"/>
    <w:semiHidden/>
    <w:rsid w:val="002F085F"/>
    <w:rPr>
      <w:rFonts w:ascii="Arial" w:hAnsi="Arial" w:cs="Arial"/>
      <w:spacing w:val="-5"/>
      <w:lang w:val="ru-RU" w:eastAsia="en-US" w:bidi="ar-SA"/>
    </w:rPr>
  </w:style>
  <w:style w:type="character" w:styleId="HTML8">
    <w:name w:val="HTML Keyboard"/>
    <w:semiHidden/>
    <w:rsid w:val="002F085F"/>
    <w:rPr>
      <w:rFonts w:ascii="Courier New" w:hAnsi="Courier New" w:cs="Courier New"/>
      <w:sz w:val="20"/>
      <w:szCs w:val="20"/>
      <w:lang w:val="ru-RU" w:eastAsia="x-none"/>
    </w:rPr>
  </w:style>
  <w:style w:type="character" w:styleId="HTML9">
    <w:name w:val="HTML Code"/>
    <w:semiHidden/>
    <w:rsid w:val="002F085F"/>
    <w:rPr>
      <w:rFonts w:ascii="Courier New" w:hAnsi="Courier New" w:cs="Courier New"/>
      <w:sz w:val="20"/>
      <w:szCs w:val="20"/>
      <w:lang w:val="ru-RU" w:eastAsia="x-none"/>
    </w:rPr>
  </w:style>
  <w:style w:type="paragraph" w:styleId="affffffe">
    <w:name w:val="Body Text First Indent"/>
    <w:basedOn w:val="a8"/>
    <w:link w:val="afffffff"/>
    <w:semiHidden/>
    <w:rsid w:val="002F085F"/>
    <w:pPr>
      <w:spacing w:after="120" w:line="360" w:lineRule="auto"/>
      <w:ind w:left="1080" w:firstLine="210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fffffff">
    <w:name w:val="Красная строка Знак"/>
    <w:link w:val="affffffe"/>
    <w:semiHidden/>
    <w:rsid w:val="002F085F"/>
    <w:rPr>
      <w:rFonts w:ascii="Arial" w:eastAsia="Calibri" w:hAnsi="Arial" w:cs="Arial"/>
      <w:spacing w:val="-5"/>
      <w:sz w:val="24"/>
      <w:szCs w:val="24"/>
      <w:lang w:val="ru-RU" w:eastAsia="ru-RU" w:bidi="ar-SA"/>
    </w:rPr>
  </w:style>
  <w:style w:type="character" w:customStyle="1" w:styleId="27">
    <w:name w:val="Красная строка 2 Знак"/>
    <w:link w:val="26"/>
    <w:semiHidden/>
    <w:rsid w:val="002F085F"/>
    <w:rPr>
      <w:sz w:val="24"/>
      <w:szCs w:val="24"/>
      <w:lang w:val="ru-RU" w:eastAsia="ru-RU" w:bidi="ar-SA"/>
    </w:rPr>
  </w:style>
  <w:style w:type="character" w:styleId="HTMLa">
    <w:name w:val="HTML Cite"/>
    <w:semiHidden/>
    <w:rsid w:val="002F085F"/>
    <w:rPr>
      <w:i/>
      <w:iCs/>
      <w:lang w:val="ru-RU" w:eastAsia="x-none"/>
    </w:rPr>
  </w:style>
  <w:style w:type="paragraph" w:customStyle="1" w:styleId="1e">
    <w:name w:val="Название объекта1"/>
    <w:basedOn w:val="a7"/>
    <w:semiHidden/>
    <w:rsid w:val="002F085F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1f">
    <w:name w:val="Знак1"/>
    <w:semiHidden/>
    <w:rsid w:val="002F08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55">
    <w:name w:val="toc 5"/>
    <w:basedOn w:val="a7"/>
    <w:next w:val="a7"/>
    <w:autoRedefine/>
    <w:semiHidden/>
    <w:rsid w:val="002F085F"/>
    <w:pPr>
      <w:ind w:left="720"/>
    </w:pPr>
    <w:rPr>
      <w:sz w:val="20"/>
      <w:szCs w:val="20"/>
    </w:rPr>
  </w:style>
  <w:style w:type="paragraph" w:styleId="61">
    <w:name w:val="toc 6"/>
    <w:basedOn w:val="a7"/>
    <w:next w:val="a7"/>
    <w:autoRedefine/>
    <w:semiHidden/>
    <w:rsid w:val="002F085F"/>
    <w:pPr>
      <w:ind w:left="960"/>
    </w:pPr>
    <w:rPr>
      <w:sz w:val="20"/>
      <w:szCs w:val="20"/>
    </w:rPr>
  </w:style>
  <w:style w:type="paragraph" w:styleId="71">
    <w:name w:val="toc 7"/>
    <w:basedOn w:val="a7"/>
    <w:next w:val="a7"/>
    <w:autoRedefine/>
    <w:semiHidden/>
    <w:rsid w:val="002F085F"/>
    <w:pPr>
      <w:ind w:left="1200"/>
    </w:pPr>
    <w:rPr>
      <w:sz w:val="20"/>
      <w:szCs w:val="20"/>
    </w:rPr>
  </w:style>
  <w:style w:type="paragraph" w:styleId="81">
    <w:name w:val="toc 8"/>
    <w:basedOn w:val="a7"/>
    <w:next w:val="a7"/>
    <w:autoRedefine/>
    <w:semiHidden/>
    <w:rsid w:val="002F085F"/>
    <w:pPr>
      <w:ind w:left="1440"/>
    </w:pPr>
    <w:rPr>
      <w:sz w:val="20"/>
      <w:szCs w:val="20"/>
    </w:rPr>
  </w:style>
  <w:style w:type="paragraph" w:styleId="91">
    <w:name w:val="toc 9"/>
    <w:basedOn w:val="a7"/>
    <w:next w:val="a7"/>
    <w:autoRedefine/>
    <w:semiHidden/>
    <w:rsid w:val="002F085F"/>
    <w:pPr>
      <w:ind w:left="1680"/>
    </w:pPr>
    <w:rPr>
      <w:sz w:val="20"/>
      <w:szCs w:val="20"/>
    </w:rPr>
  </w:style>
  <w:style w:type="paragraph" w:customStyle="1" w:styleId="1f0">
    <w:name w:val="Цитата1"/>
    <w:basedOn w:val="a7"/>
    <w:semiHidden/>
    <w:rsid w:val="002F085F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1f1">
    <w:name w:val="Маркированный список1"/>
    <w:basedOn w:val="a7"/>
    <w:semiHidden/>
    <w:rsid w:val="002F085F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customStyle="1" w:styleId="1f2">
    <w:name w:val="Нумерованный список1"/>
    <w:basedOn w:val="a7"/>
    <w:semiHidden/>
    <w:rsid w:val="002F085F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table" w:styleId="-2">
    <w:name w:val="Table Web 2"/>
    <w:basedOn w:val="aa"/>
    <w:semiHidden/>
    <w:rsid w:val="002F085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a"/>
    <w:semiHidden/>
    <w:rsid w:val="002F085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0">
    <w:name w:val="Table Elegant"/>
    <w:basedOn w:val="aa"/>
    <w:semiHidden/>
    <w:rsid w:val="002F085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Subtle 1"/>
    <w:basedOn w:val="aa"/>
    <w:semiHidden/>
    <w:rsid w:val="002F08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a"/>
    <w:semiHidden/>
    <w:rsid w:val="002F08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lassic 1"/>
    <w:basedOn w:val="aa"/>
    <w:semiHidden/>
    <w:rsid w:val="002F08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a"/>
    <w:semiHidden/>
    <w:rsid w:val="002F08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a"/>
    <w:semiHidden/>
    <w:rsid w:val="002F08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a"/>
    <w:semiHidden/>
    <w:rsid w:val="002F085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3D effects 1"/>
    <w:basedOn w:val="aa"/>
    <w:semiHidden/>
    <w:rsid w:val="002F085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a"/>
    <w:semiHidden/>
    <w:rsid w:val="002F085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a"/>
    <w:semiHidden/>
    <w:rsid w:val="002F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Simple 1"/>
    <w:basedOn w:val="aa"/>
    <w:semiHidden/>
    <w:rsid w:val="002F085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a"/>
    <w:semiHidden/>
    <w:rsid w:val="002F08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semiHidden/>
    <w:rsid w:val="002F08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Grid 1"/>
    <w:basedOn w:val="aa"/>
    <w:semiHidden/>
    <w:rsid w:val="002F08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a"/>
    <w:semiHidden/>
    <w:rsid w:val="002F085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semiHidden/>
    <w:rsid w:val="002F085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a"/>
    <w:semiHidden/>
    <w:rsid w:val="002F085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a"/>
    <w:semiHidden/>
    <w:rsid w:val="002F08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semiHidden/>
    <w:rsid w:val="002F08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a"/>
    <w:semiHidden/>
    <w:rsid w:val="002F085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semiHidden/>
    <w:rsid w:val="002F085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1">
    <w:name w:val="Table Contemporary"/>
    <w:basedOn w:val="aa"/>
    <w:semiHidden/>
    <w:rsid w:val="002F08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2">
    <w:name w:val="Table Professional"/>
    <w:basedOn w:val="aa"/>
    <w:semiHidden/>
    <w:rsid w:val="002F08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b"/>
    <w:semiHidden/>
    <w:rsid w:val="002F085F"/>
    <w:pPr>
      <w:numPr>
        <w:numId w:val="7"/>
      </w:numPr>
    </w:pPr>
  </w:style>
  <w:style w:type="table" w:styleId="1f8">
    <w:name w:val="Table Columns 1"/>
    <w:basedOn w:val="aa"/>
    <w:semiHidden/>
    <w:rsid w:val="002F085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a"/>
    <w:semiHidden/>
    <w:rsid w:val="002F085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a"/>
    <w:semiHidden/>
    <w:rsid w:val="002F085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a"/>
    <w:semiHidden/>
    <w:rsid w:val="002F085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a"/>
    <w:semiHidden/>
    <w:rsid w:val="002F085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a"/>
    <w:semiHidden/>
    <w:rsid w:val="002F08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a"/>
    <w:semiHidden/>
    <w:rsid w:val="002F08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a"/>
    <w:semiHidden/>
    <w:rsid w:val="002F085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semiHidden/>
    <w:rsid w:val="002F08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semiHidden/>
    <w:rsid w:val="002F08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semiHidden/>
    <w:rsid w:val="002F08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semiHidden/>
    <w:rsid w:val="002F08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semiHidden/>
    <w:rsid w:val="002F08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3">
    <w:name w:val="Table Theme"/>
    <w:basedOn w:val="aa"/>
    <w:semiHidden/>
    <w:rsid w:val="002F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9">
    <w:name w:val="Table Colorful 1"/>
    <w:basedOn w:val="aa"/>
    <w:semiHidden/>
    <w:rsid w:val="002F08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a"/>
    <w:semiHidden/>
    <w:rsid w:val="002F085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a"/>
    <w:semiHidden/>
    <w:rsid w:val="002F085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fffff4">
    <w:name w:val="Знак Знак Знак"/>
    <w:semiHidden/>
    <w:rsid w:val="002F085F"/>
    <w:rPr>
      <w:sz w:val="24"/>
      <w:szCs w:val="24"/>
      <w:u w:val="single"/>
      <w:lang w:val="ru-RU" w:eastAsia="ru-RU" w:bidi="ar-SA"/>
    </w:rPr>
  </w:style>
  <w:style w:type="paragraph" w:customStyle="1" w:styleId="afffffff5">
    <w:name w:val="Таблица"/>
    <w:basedOn w:val="a7"/>
    <w:semiHidden/>
    <w:rsid w:val="002F085F"/>
    <w:pPr>
      <w:jc w:val="both"/>
    </w:pPr>
  </w:style>
  <w:style w:type="character" w:customStyle="1" w:styleId="1fa">
    <w:name w:val="Заголовок_1"/>
    <w:semiHidden/>
    <w:rsid w:val="002F085F"/>
    <w:rPr>
      <w:caps/>
    </w:rPr>
  </w:style>
  <w:style w:type="character" w:customStyle="1" w:styleId="1fb">
    <w:name w:val="Маркированный_1 Знак Знак"/>
    <w:semiHidden/>
    <w:rsid w:val="002F085F"/>
    <w:rPr>
      <w:sz w:val="24"/>
      <w:szCs w:val="24"/>
      <w:lang w:val="ru-RU" w:eastAsia="ru-RU" w:bidi="ar-SA"/>
    </w:rPr>
  </w:style>
  <w:style w:type="character" w:customStyle="1" w:styleId="afffffff6">
    <w:name w:val="Подчеркнутый Знак Знак"/>
    <w:semiHidden/>
    <w:rsid w:val="002F085F"/>
    <w:rPr>
      <w:sz w:val="24"/>
      <w:szCs w:val="24"/>
      <w:u w:val="single"/>
      <w:lang w:val="ru-RU" w:eastAsia="ru-RU" w:bidi="ar-SA"/>
    </w:rPr>
  </w:style>
  <w:style w:type="paragraph" w:customStyle="1" w:styleId="1fc">
    <w:name w:val="текст 1"/>
    <w:basedOn w:val="a7"/>
    <w:next w:val="a7"/>
    <w:semiHidden/>
    <w:rsid w:val="002F085F"/>
    <w:pPr>
      <w:ind w:firstLine="540"/>
      <w:jc w:val="both"/>
    </w:pPr>
    <w:rPr>
      <w:sz w:val="20"/>
    </w:rPr>
  </w:style>
  <w:style w:type="paragraph" w:customStyle="1" w:styleId="afffffff7">
    <w:name w:val="Заголовок таблици"/>
    <w:basedOn w:val="1fc"/>
    <w:semiHidden/>
    <w:rsid w:val="002F085F"/>
    <w:rPr>
      <w:sz w:val="22"/>
    </w:rPr>
  </w:style>
  <w:style w:type="paragraph" w:customStyle="1" w:styleId="afffffff8">
    <w:name w:val="Номер таблици"/>
    <w:basedOn w:val="a7"/>
    <w:next w:val="a7"/>
    <w:semiHidden/>
    <w:rsid w:val="002F085F"/>
    <w:pPr>
      <w:jc w:val="right"/>
    </w:pPr>
    <w:rPr>
      <w:b/>
      <w:sz w:val="20"/>
    </w:rPr>
  </w:style>
  <w:style w:type="paragraph" w:customStyle="1" w:styleId="afffffff9">
    <w:name w:val="Приложение"/>
    <w:basedOn w:val="a7"/>
    <w:next w:val="a7"/>
    <w:semiHidden/>
    <w:rsid w:val="002F085F"/>
    <w:pPr>
      <w:jc w:val="right"/>
    </w:pPr>
    <w:rPr>
      <w:sz w:val="20"/>
    </w:rPr>
  </w:style>
  <w:style w:type="paragraph" w:customStyle="1" w:styleId="afffffffa">
    <w:name w:val="Обычный по таблице"/>
    <w:basedOn w:val="a7"/>
    <w:semiHidden/>
    <w:rsid w:val="002F085F"/>
  </w:style>
  <w:style w:type="paragraph" w:customStyle="1" w:styleId="font5">
    <w:name w:val="font5"/>
    <w:basedOn w:val="a7"/>
    <w:semiHidden/>
    <w:rsid w:val="002F085F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7"/>
    <w:semiHidden/>
    <w:rsid w:val="002F085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4">
    <w:name w:val="xl24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1">
    <w:name w:val="xl31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5">
    <w:name w:val="xl35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fd">
    <w:name w:val="Нет списка1"/>
    <w:next w:val="ab"/>
    <w:semiHidden/>
    <w:rsid w:val="002F085F"/>
  </w:style>
  <w:style w:type="character" w:customStyle="1" w:styleId="1fe">
    <w:name w:val="Знак Знак1"/>
    <w:semiHidden/>
    <w:rsid w:val="002F085F"/>
    <w:rPr>
      <w:sz w:val="24"/>
      <w:szCs w:val="24"/>
      <w:u w:val="single"/>
      <w:lang w:val="ru-RU" w:eastAsia="ru-RU" w:bidi="ar-SA"/>
    </w:rPr>
  </w:style>
  <w:style w:type="character" w:customStyle="1" w:styleId="1ff">
    <w:name w:val="Маркированный_1 Знак Знак Знак"/>
    <w:semiHidden/>
    <w:rsid w:val="002F085F"/>
    <w:rPr>
      <w:sz w:val="24"/>
      <w:szCs w:val="24"/>
      <w:lang w:val="ru-RU" w:eastAsia="ru-RU" w:bidi="ar-SA"/>
    </w:rPr>
  </w:style>
  <w:style w:type="paragraph" w:customStyle="1" w:styleId="xl38">
    <w:name w:val="xl38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7"/>
    <w:semiHidden/>
    <w:rsid w:val="002F08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7"/>
    <w:semiHidden/>
    <w:rsid w:val="002F08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1">
    <w:name w:val="xl51"/>
    <w:basedOn w:val="a7"/>
    <w:semiHidden/>
    <w:rsid w:val="002F08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7"/>
    <w:semiHidden/>
    <w:rsid w:val="002F08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7"/>
    <w:semiHidden/>
    <w:rsid w:val="002F08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4">
    <w:name w:val="xl54"/>
    <w:basedOn w:val="a7"/>
    <w:semiHidden/>
    <w:rsid w:val="002F08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5">
    <w:name w:val="xl55"/>
    <w:basedOn w:val="a7"/>
    <w:semiHidden/>
    <w:rsid w:val="002F08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afffffffb">
    <w:name w:val="Знак Знак Знак Знак"/>
    <w:semiHidden/>
    <w:rsid w:val="002F085F"/>
    <w:rPr>
      <w:sz w:val="24"/>
      <w:szCs w:val="24"/>
      <w:lang w:val="ru-RU" w:eastAsia="ru-RU" w:bidi="ar-SA"/>
    </w:rPr>
  </w:style>
  <w:style w:type="character" w:customStyle="1" w:styleId="afffffffc">
    <w:name w:val="Знак"/>
    <w:semiHidden/>
    <w:rsid w:val="002F085F"/>
    <w:rPr>
      <w:sz w:val="24"/>
      <w:szCs w:val="24"/>
      <w:lang w:val="ru-RU" w:eastAsia="ru-RU" w:bidi="ar-SA"/>
    </w:rPr>
  </w:style>
  <w:style w:type="paragraph" w:customStyle="1" w:styleId="xl23">
    <w:name w:val="xl23"/>
    <w:basedOn w:val="a7"/>
    <w:semiHidden/>
    <w:rsid w:val="002F08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1111111">
    <w:name w:val="1 / 1.1 / 1.1.11"/>
    <w:basedOn w:val="ab"/>
    <w:next w:val="111111"/>
    <w:semiHidden/>
    <w:rsid w:val="002F085F"/>
    <w:pPr>
      <w:numPr>
        <w:numId w:val="9"/>
      </w:numPr>
    </w:pPr>
  </w:style>
  <w:style w:type="numbering" w:customStyle="1" w:styleId="1ai1">
    <w:name w:val="1 / a / i1"/>
    <w:basedOn w:val="ab"/>
    <w:next w:val="1ai"/>
    <w:semiHidden/>
    <w:rsid w:val="002F085F"/>
    <w:pPr>
      <w:numPr>
        <w:numId w:val="14"/>
      </w:numPr>
    </w:pPr>
  </w:style>
  <w:style w:type="numbering" w:customStyle="1" w:styleId="10">
    <w:name w:val="Статья / Раздел1"/>
    <w:basedOn w:val="ab"/>
    <w:next w:val="a"/>
    <w:semiHidden/>
    <w:rsid w:val="002F085F"/>
    <w:pPr>
      <w:numPr>
        <w:numId w:val="15"/>
      </w:numPr>
    </w:pPr>
  </w:style>
  <w:style w:type="character" w:customStyle="1" w:styleId="3f0">
    <w:name w:val="Знак3 Знак Знак"/>
    <w:semiHidden/>
    <w:rsid w:val="002F085F"/>
    <w:rPr>
      <w:b/>
      <w:sz w:val="24"/>
      <w:szCs w:val="24"/>
      <w:u w:val="single"/>
      <w:lang w:val="ru-RU" w:eastAsia="ru-RU" w:bidi="ar-SA"/>
    </w:rPr>
  </w:style>
  <w:style w:type="character" w:customStyle="1" w:styleId="afffffffd">
    <w:name w:val="Подчеркнутый Знак Знак Знак"/>
    <w:semiHidden/>
    <w:rsid w:val="002F085F"/>
    <w:rPr>
      <w:sz w:val="24"/>
      <w:szCs w:val="24"/>
      <w:u w:val="single"/>
      <w:lang w:val="ru-RU" w:eastAsia="ru-RU" w:bidi="ar-SA"/>
    </w:rPr>
  </w:style>
  <w:style w:type="character" w:customStyle="1" w:styleId="1ff0">
    <w:name w:val="Маркированный_1 Знак Знак Знак Знак"/>
    <w:semiHidden/>
    <w:rsid w:val="002F085F"/>
    <w:rPr>
      <w:sz w:val="24"/>
      <w:szCs w:val="24"/>
      <w:lang w:val="ru-RU" w:eastAsia="ru-RU" w:bidi="ar-SA"/>
    </w:rPr>
  </w:style>
  <w:style w:type="character" w:customStyle="1" w:styleId="2f8">
    <w:name w:val="Знак2 Знак Знак"/>
    <w:semiHidden/>
    <w:rsid w:val="002F085F"/>
    <w:rPr>
      <w:b/>
      <w:bCs/>
      <w:sz w:val="24"/>
      <w:szCs w:val="24"/>
      <w:lang w:val="ru-RU" w:eastAsia="ru-RU" w:bidi="ar-SA"/>
    </w:rPr>
  </w:style>
  <w:style w:type="character" w:customStyle="1" w:styleId="1ff1">
    <w:name w:val="Подчеркнутый Знак Знак1"/>
    <w:semiHidden/>
    <w:rsid w:val="002F085F"/>
    <w:rPr>
      <w:sz w:val="24"/>
      <w:szCs w:val="24"/>
      <w:u w:val="single"/>
      <w:lang w:val="ru-RU" w:eastAsia="ru-RU" w:bidi="ar-SA"/>
    </w:rPr>
  </w:style>
  <w:style w:type="character" w:customStyle="1" w:styleId="1ff2">
    <w:name w:val="Знак1 Знак Знак"/>
    <w:semiHidden/>
    <w:rsid w:val="002F085F"/>
    <w:rPr>
      <w:sz w:val="24"/>
      <w:szCs w:val="24"/>
      <w:lang w:val="ru-RU" w:eastAsia="ru-RU" w:bidi="ar-SA"/>
    </w:rPr>
  </w:style>
  <w:style w:type="character" w:customStyle="1" w:styleId="2f9">
    <w:name w:val="Знак2"/>
    <w:semiHidden/>
    <w:rsid w:val="002F085F"/>
    <w:rPr>
      <w:b/>
      <w:bCs/>
      <w:sz w:val="24"/>
      <w:szCs w:val="24"/>
      <w:lang w:val="ru-RU" w:eastAsia="ru-RU" w:bidi="ar-SA"/>
    </w:rPr>
  </w:style>
  <w:style w:type="numbering" w:customStyle="1" w:styleId="2fa">
    <w:name w:val="Нет списка2"/>
    <w:next w:val="ab"/>
    <w:semiHidden/>
    <w:rsid w:val="002F085F"/>
  </w:style>
  <w:style w:type="numbering" w:customStyle="1" w:styleId="1111112">
    <w:name w:val="1 / 1.1 / 1.1.12"/>
    <w:basedOn w:val="ab"/>
    <w:next w:val="111111"/>
    <w:semiHidden/>
    <w:rsid w:val="002F085F"/>
    <w:pPr>
      <w:numPr>
        <w:numId w:val="11"/>
      </w:numPr>
    </w:pPr>
  </w:style>
  <w:style w:type="numbering" w:customStyle="1" w:styleId="1ai2">
    <w:name w:val="1 / a / i2"/>
    <w:basedOn w:val="ab"/>
    <w:next w:val="1ai"/>
    <w:semiHidden/>
    <w:rsid w:val="002F085F"/>
    <w:pPr>
      <w:numPr>
        <w:numId w:val="12"/>
      </w:numPr>
    </w:pPr>
  </w:style>
  <w:style w:type="numbering" w:customStyle="1" w:styleId="2">
    <w:name w:val="Статья / Раздел2"/>
    <w:basedOn w:val="ab"/>
    <w:next w:val="a"/>
    <w:semiHidden/>
    <w:rsid w:val="002F085F"/>
    <w:pPr>
      <w:numPr>
        <w:numId w:val="13"/>
      </w:numPr>
    </w:pPr>
  </w:style>
  <w:style w:type="paragraph" w:customStyle="1" w:styleId="S33">
    <w:name w:val="S_Нмерованный_3"/>
    <w:basedOn w:val="3"/>
    <w:link w:val="S34"/>
    <w:autoRedefine/>
    <w:rsid w:val="002F085F"/>
    <w:pPr>
      <w:keepNext w:val="0"/>
      <w:keepLines w:val="0"/>
      <w:spacing w:before="0" w:line="360" w:lineRule="auto"/>
      <w:ind w:firstLine="0"/>
      <w:jc w:val="center"/>
    </w:pPr>
    <w:rPr>
      <w:rFonts w:ascii="Times New Roman" w:hAnsi="Times New Roman"/>
      <w:b w:val="0"/>
      <w:bCs w:val="0"/>
      <w:color w:val="auto"/>
      <w:szCs w:val="24"/>
      <w:u w:val="single"/>
      <w:lang w:eastAsia="ru-RU"/>
    </w:rPr>
  </w:style>
  <w:style w:type="character" w:customStyle="1" w:styleId="S40">
    <w:name w:val="S_Заголовок 4 Знак"/>
    <w:link w:val="S4"/>
    <w:rsid w:val="002F085F"/>
    <w:rPr>
      <w:i/>
      <w:sz w:val="24"/>
      <w:szCs w:val="24"/>
      <w:lang w:val="ru-RU" w:eastAsia="ru-RU" w:bidi="ar-SA"/>
    </w:rPr>
  </w:style>
  <w:style w:type="paragraph" w:customStyle="1" w:styleId="Sc">
    <w:name w:val="S_Титульный"/>
    <w:basedOn w:val="afffffc"/>
    <w:rsid w:val="002F085F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9"/>
    <w:semiHidden/>
    <w:rsid w:val="002F085F"/>
  </w:style>
  <w:style w:type="character" w:customStyle="1" w:styleId="S34">
    <w:name w:val="S_Нмерованный_3 Знак Знак"/>
    <w:link w:val="S33"/>
    <w:rsid w:val="002F085F"/>
    <w:rPr>
      <w:sz w:val="24"/>
      <w:szCs w:val="24"/>
      <w:u w:val="single"/>
      <w:lang w:val="ru-RU" w:eastAsia="ru-RU" w:bidi="ar-SA"/>
    </w:rPr>
  </w:style>
  <w:style w:type="paragraph" w:customStyle="1" w:styleId="xl56">
    <w:name w:val="xl56"/>
    <w:basedOn w:val="a7"/>
    <w:semiHidden/>
    <w:rsid w:val="002F085F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sz w:val="22"/>
      <w:szCs w:val="22"/>
    </w:rPr>
  </w:style>
  <w:style w:type="paragraph" w:customStyle="1" w:styleId="xl57">
    <w:name w:val="xl57"/>
    <w:basedOn w:val="a7"/>
    <w:semiHidden/>
    <w:rsid w:val="002F085F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i/>
      <w:iCs/>
      <w:sz w:val="22"/>
      <w:szCs w:val="22"/>
    </w:rPr>
  </w:style>
  <w:style w:type="paragraph" w:customStyle="1" w:styleId="xl58">
    <w:name w:val="xl58"/>
    <w:basedOn w:val="a7"/>
    <w:semiHidden/>
    <w:rsid w:val="002F085F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sz w:val="22"/>
      <w:szCs w:val="22"/>
    </w:rPr>
  </w:style>
  <w:style w:type="paragraph" w:customStyle="1" w:styleId="xl59">
    <w:name w:val="xl59"/>
    <w:basedOn w:val="a7"/>
    <w:semiHidden/>
    <w:rsid w:val="002F085F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7"/>
    <w:semiHidden/>
    <w:rsid w:val="002F085F"/>
    <w:pPr>
      <w:widowControl w:val="0"/>
      <w:pBdr>
        <w:lef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7"/>
    <w:semiHidden/>
    <w:rsid w:val="002F085F"/>
    <w:pPr>
      <w:widowControl w:val="0"/>
      <w:pBdr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2">
    <w:name w:val="xl62"/>
    <w:basedOn w:val="a7"/>
    <w:semiHidden/>
    <w:rsid w:val="002F085F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3">
    <w:name w:val="xl63"/>
    <w:basedOn w:val="a7"/>
    <w:semiHidden/>
    <w:rsid w:val="002F085F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7"/>
    <w:semiHidden/>
    <w:rsid w:val="002F085F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7"/>
    <w:semiHidden/>
    <w:rsid w:val="002F085F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6">
    <w:name w:val="xl66"/>
    <w:basedOn w:val="a7"/>
    <w:semiHidden/>
    <w:rsid w:val="002F085F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7"/>
    <w:semiHidden/>
    <w:rsid w:val="002F085F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8">
    <w:name w:val="xl68"/>
    <w:basedOn w:val="a7"/>
    <w:semiHidden/>
    <w:rsid w:val="002F085F"/>
    <w:pPr>
      <w:widowControl w:val="0"/>
      <w:pBdr>
        <w:top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9">
    <w:name w:val="xl69"/>
    <w:basedOn w:val="a7"/>
    <w:semiHidden/>
    <w:rsid w:val="002F085F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70">
    <w:name w:val="xl70"/>
    <w:basedOn w:val="a7"/>
    <w:semiHidden/>
    <w:rsid w:val="002F085F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sz w:val="22"/>
      <w:szCs w:val="22"/>
    </w:rPr>
  </w:style>
  <w:style w:type="paragraph" w:customStyle="1" w:styleId="xl71">
    <w:name w:val="xl71"/>
    <w:basedOn w:val="a7"/>
    <w:semiHidden/>
    <w:rsid w:val="002F085F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sz w:val="22"/>
      <w:szCs w:val="22"/>
    </w:rPr>
  </w:style>
  <w:style w:type="paragraph" w:customStyle="1" w:styleId="xl72">
    <w:name w:val="xl72"/>
    <w:basedOn w:val="a7"/>
    <w:semiHidden/>
    <w:rsid w:val="002F085F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sz w:val="22"/>
      <w:szCs w:val="22"/>
    </w:rPr>
  </w:style>
  <w:style w:type="paragraph" w:customStyle="1" w:styleId="xl73">
    <w:name w:val="xl73"/>
    <w:basedOn w:val="a7"/>
    <w:semiHidden/>
    <w:rsid w:val="002F08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7"/>
    <w:semiHidden/>
    <w:rsid w:val="002F08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7"/>
    <w:semiHidden/>
    <w:rsid w:val="002F08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7"/>
    <w:semiHidden/>
    <w:rsid w:val="002F08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1ff3">
    <w:name w:val="Заголовок_1 Знак Знак Знак Знак"/>
    <w:semiHidden/>
    <w:rsid w:val="002F085F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7"/>
    <w:autoRedefine/>
    <w:semiHidden/>
    <w:rsid w:val="002F085F"/>
    <w:pPr>
      <w:numPr>
        <w:numId w:val="17"/>
      </w:numPr>
      <w:spacing w:line="360" w:lineRule="auto"/>
      <w:jc w:val="right"/>
    </w:pPr>
  </w:style>
  <w:style w:type="paragraph" w:customStyle="1" w:styleId="afffffffe">
    <w:name w:val="Заголовок таблицы + Обычный"/>
    <w:basedOn w:val="a7"/>
    <w:link w:val="affffffff"/>
    <w:autoRedefine/>
    <w:semiHidden/>
    <w:rsid w:val="002F085F"/>
    <w:pPr>
      <w:spacing w:line="360" w:lineRule="auto"/>
      <w:ind w:firstLine="720"/>
      <w:jc w:val="center"/>
    </w:pPr>
    <w:rPr>
      <w:u w:val="single"/>
    </w:rPr>
  </w:style>
  <w:style w:type="character" w:customStyle="1" w:styleId="3f1">
    <w:name w:val="Знак3 Знак Знак Знак"/>
    <w:semiHidden/>
    <w:rsid w:val="002F085F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2F085F"/>
    <w:pPr>
      <w:numPr>
        <w:numId w:val="16"/>
      </w:numPr>
    </w:pPr>
    <w:rPr>
      <w:lang w:val="en-US"/>
    </w:rPr>
  </w:style>
  <w:style w:type="character" w:customStyle="1" w:styleId="affffffff">
    <w:name w:val="Заголовок таблицы + Обычный Знак"/>
    <w:link w:val="afffffffe"/>
    <w:semiHidden/>
    <w:rsid w:val="002F085F"/>
    <w:rPr>
      <w:sz w:val="24"/>
      <w:szCs w:val="24"/>
      <w:u w:val="single"/>
      <w:lang w:val="ru-RU" w:eastAsia="ru-RU" w:bidi="ar-SA"/>
    </w:rPr>
  </w:style>
  <w:style w:type="character" w:customStyle="1" w:styleId="affffffff0">
    <w:name w:val="Обычный в таблице Знак Знак"/>
    <w:semiHidden/>
    <w:rsid w:val="002F085F"/>
    <w:rPr>
      <w:sz w:val="24"/>
      <w:szCs w:val="24"/>
      <w:lang w:val="ru-RU" w:eastAsia="ru-RU" w:bidi="ar-SA"/>
    </w:rPr>
  </w:style>
  <w:style w:type="character" w:customStyle="1" w:styleId="affffffff1">
    <w:name w:val="Подчеркнутый Знак Знак Знак Знак"/>
    <w:semiHidden/>
    <w:rsid w:val="002F085F"/>
    <w:rPr>
      <w:sz w:val="24"/>
      <w:szCs w:val="24"/>
      <w:u w:val="single"/>
      <w:lang w:val="ru-RU" w:eastAsia="ru-RU" w:bidi="ar-SA"/>
    </w:rPr>
  </w:style>
  <w:style w:type="character" w:customStyle="1" w:styleId="1ff4">
    <w:name w:val="Маркированный_1 Знак Знак Знак Знак Знак"/>
    <w:semiHidden/>
    <w:rsid w:val="002F085F"/>
    <w:rPr>
      <w:sz w:val="24"/>
      <w:szCs w:val="24"/>
      <w:lang w:val="ru-RU" w:eastAsia="ru-RU" w:bidi="ar-SA"/>
    </w:rPr>
  </w:style>
  <w:style w:type="character" w:customStyle="1" w:styleId="2fb">
    <w:name w:val="Знак2 Знак Знак Знак"/>
    <w:semiHidden/>
    <w:rsid w:val="002F085F"/>
    <w:rPr>
      <w:b/>
      <w:bCs/>
      <w:sz w:val="24"/>
      <w:szCs w:val="24"/>
      <w:lang w:val="ru-RU" w:eastAsia="ru-RU" w:bidi="ar-SA"/>
    </w:rPr>
  </w:style>
  <w:style w:type="character" w:customStyle="1" w:styleId="1ff5">
    <w:name w:val="Знак1 Знак Знак Знак"/>
    <w:semiHidden/>
    <w:rsid w:val="002F085F"/>
    <w:rPr>
      <w:sz w:val="24"/>
      <w:szCs w:val="24"/>
      <w:lang w:val="ru-RU" w:eastAsia="ru-RU" w:bidi="ar-SA"/>
    </w:rPr>
  </w:style>
  <w:style w:type="character" w:customStyle="1" w:styleId="1ff6">
    <w:name w:val="Заголовок_1 Знак Знак Знак Знак Знак"/>
    <w:semiHidden/>
    <w:rsid w:val="002F085F"/>
    <w:rPr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7"/>
    <w:semiHidden/>
    <w:rsid w:val="002F08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7"/>
    <w:semiHidden/>
    <w:rsid w:val="002F085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7"/>
    <w:semiHidden/>
    <w:rsid w:val="002F08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7"/>
    <w:semiHidden/>
    <w:rsid w:val="002F08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ffffffff2">
    <w:name w:val="В таблице"/>
    <w:basedOn w:val="a7"/>
    <w:semiHidden/>
    <w:rsid w:val="002F085F"/>
    <w:pPr>
      <w:spacing w:line="360" w:lineRule="auto"/>
      <w:jc w:val="center"/>
    </w:pPr>
  </w:style>
  <w:style w:type="paragraph" w:customStyle="1" w:styleId="Sd">
    <w:name w:val="S_Заголовок таблицы"/>
    <w:basedOn w:val="a7"/>
    <w:rsid w:val="002F085F"/>
    <w:pPr>
      <w:spacing w:line="360" w:lineRule="auto"/>
      <w:ind w:firstLine="709"/>
      <w:jc w:val="center"/>
    </w:pPr>
    <w:rPr>
      <w:u w:val="single"/>
    </w:rPr>
  </w:style>
  <w:style w:type="paragraph" w:customStyle="1" w:styleId="Se">
    <w:name w:val="S_Обычный с подчеркиванием"/>
    <w:basedOn w:val="a7"/>
    <w:link w:val="Sf"/>
    <w:rsid w:val="002F085F"/>
    <w:pPr>
      <w:spacing w:line="360" w:lineRule="auto"/>
      <w:ind w:firstLine="709"/>
      <w:jc w:val="both"/>
    </w:pPr>
    <w:rPr>
      <w:u w:val="single"/>
    </w:rPr>
  </w:style>
  <w:style w:type="character" w:customStyle="1" w:styleId="Sf">
    <w:name w:val="S_Обычный с подчеркиванием Знак"/>
    <w:link w:val="Se"/>
    <w:rsid w:val="002F085F"/>
    <w:rPr>
      <w:sz w:val="24"/>
      <w:szCs w:val="24"/>
      <w:u w:val="single"/>
      <w:lang w:val="ru-RU" w:eastAsia="ru-RU" w:bidi="ar-SA"/>
    </w:rPr>
  </w:style>
  <w:style w:type="paragraph" w:customStyle="1" w:styleId="S0">
    <w:name w:val="S_рисунок"/>
    <w:basedOn w:val="a7"/>
    <w:rsid w:val="002F085F"/>
    <w:pPr>
      <w:numPr>
        <w:numId w:val="18"/>
      </w:numPr>
      <w:tabs>
        <w:tab w:val="clear" w:pos="2149"/>
        <w:tab w:val="num" w:pos="360"/>
      </w:tabs>
      <w:spacing w:line="360" w:lineRule="auto"/>
      <w:ind w:left="0" w:firstLine="0"/>
      <w:jc w:val="right"/>
    </w:pPr>
  </w:style>
  <w:style w:type="paragraph" w:customStyle="1" w:styleId="S">
    <w:name w:val="S_Таблица"/>
    <w:basedOn w:val="a7"/>
    <w:rsid w:val="002F085F"/>
    <w:pPr>
      <w:numPr>
        <w:numId w:val="19"/>
      </w:numPr>
      <w:tabs>
        <w:tab w:val="clear" w:pos="1440"/>
        <w:tab w:val="num" w:pos="360"/>
      </w:tabs>
      <w:spacing w:line="360" w:lineRule="auto"/>
      <w:ind w:left="0" w:right="-158" w:firstLine="0"/>
      <w:jc w:val="right"/>
    </w:pPr>
  </w:style>
  <w:style w:type="paragraph" w:customStyle="1" w:styleId="affffffff3">
    <w:name w:val="_Обычный"/>
    <w:basedOn w:val="a7"/>
    <w:semiHidden/>
    <w:rsid w:val="002F085F"/>
    <w:pPr>
      <w:spacing w:line="360" w:lineRule="auto"/>
      <w:ind w:firstLine="709"/>
      <w:jc w:val="both"/>
    </w:pPr>
  </w:style>
  <w:style w:type="paragraph" w:customStyle="1" w:styleId="1ff7">
    <w:name w:val="Заголов1"/>
    <w:basedOn w:val="ConsPlusTitle"/>
    <w:semiHidden/>
    <w:rsid w:val="002F085F"/>
    <w:pPr>
      <w:widowControl/>
      <w:spacing w:line="360" w:lineRule="auto"/>
      <w:jc w:val="center"/>
    </w:pPr>
    <w:rPr>
      <w:sz w:val="28"/>
      <w:szCs w:val="28"/>
    </w:rPr>
  </w:style>
  <w:style w:type="paragraph" w:styleId="affffffff4">
    <w:name w:val="footnote text"/>
    <w:basedOn w:val="a7"/>
    <w:link w:val="affffffff5"/>
    <w:semiHidden/>
    <w:rsid w:val="002F085F"/>
    <w:pPr>
      <w:autoSpaceDE w:val="0"/>
      <w:autoSpaceDN w:val="0"/>
    </w:pPr>
    <w:rPr>
      <w:sz w:val="20"/>
      <w:szCs w:val="20"/>
    </w:rPr>
  </w:style>
  <w:style w:type="character" w:customStyle="1" w:styleId="affffffff5">
    <w:name w:val="Текст сноски Знак"/>
    <w:link w:val="affffffff4"/>
    <w:semiHidden/>
    <w:rsid w:val="002F085F"/>
    <w:rPr>
      <w:lang w:val="ru-RU" w:eastAsia="ru-RU" w:bidi="ar-SA"/>
    </w:rPr>
  </w:style>
  <w:style w:type="character" w:styleId="affffffff6">
    <w:name w:val="footnote reference"/>
    <w:semiHidden/>
    <w:rsid w:val="002F085F"/>
    <w:rPr>
      <w:vertAlign w:val="superscript"/>
    </w:rPr>
  </w:style>
  <w:style w:type="paragraph" w:customStyle="1" w:styleId="S22">
    <w:name w:val="S_Нумерованный_2"/>
    <w:basedOn w:val="a7"/>
    <w:autoRedefine/>
    <w:rsid w:val="002F085F"/>
    <w:pPr>
      <w:tabs>
        <w:tab w:val="num" w:pos="1021"/>
      </w:tabs>
      <w:spacing w:line="360" w:lineRule="auto"/>
      <w:ind w:firstLine="737"/>
      <w:jc w:val="both"/>
    </w:pPr>
    <w:rPr>
      <w:rFonts w:cs="Arial"/>
    </w:rPr>
  </w:style>
  <w:style w:type="paragraph" w:customStyle="1" w:styleId="Sf0">
    <w:name w:val="S_Список литературы"/>
    <w:basedOn w:val="S6"/>
    <w:autoRedefine/>
    <w:rsid w:val="002F085F"/>
    <w:pPr>
      <w:tabs>
        <w:tab w:val="num" w:pos="1134"/>
      </w:tabs>
      <w:ind w:firstLine="794"/>
    </w:pPr>
    <w:rPr>
      <w:rFonts w:cs="Arial"/>
    </w:rPr>
  </w:style>
  <w:style w:type="paragraph" w:customStyle="1" w:styleId="22">
    <w:name w:val="обычный 22"/>
    <w:basedOn w:val="S6"/>
    <w:qFormat/>
    <w:rsid w:val="002F085F"/>
    <w:pPr>
      <w:numPr>
        <w:numId w:val="20"/>
      </w:numPr>
      <w:ind w:left="0" w:firstLine="709"/>
    </w:pPr>
  </w:style>
  <w:style w:type="paragraph" w:customStyle="1" w:styleId="2fc">
    <w:name w:val="обычный 2"/>
    <w:basedOn w:val="22"/>
    <w:qFormat/>
    <w:rsid w:val="002F085F"/>
    <w:pPr>
      <w:numPr>
        <w:numId w:val="0"/>
      </w:numPr>
      <w:ind w:firstLine="709"/>
    </w:pPr>
  </w:style>
  <w:style w:type="paragraph" w:customStyle="1" w:styleId="23">
    <w:name w:val="обычный 23"/>
    <w:basedOn w:val="22"/>
    <w:qFormat/>
    <w:rsid w:val="002F085F"/>
    <w:pPr>
      <w:numPr>
        <w:numId w:val="21"/>
      </w:numPr>
    </w:pPr>
  </w:style>
  <w:style w:type="paragraph" w:customStyle="1" w:styleId="affffffff7">
    <w:name w:val="Приложение Номер"/>
    <w:basedOn w:val="ConsNormal"/>
    <w:rsid w:val="002F085F"/>
    <w:pPr>
      <w:pageBreakBefore/>
      <w:widowControl/>
      <w:spacing w:after="120" w:line="312" w:lineRule="auto"/>
      <w:ind w:right="0" w:firstLine="0"/>
      <w:jc w:val="right"/>
    </w:pPr>
    <w:rPr>
      <w:rFonts w:ascii="Times New Roman" w:hAnsi="Times New Roman" w:cs="Times New Roman"/>
      <w:i/>
      <w:sz w:val="24"/>
      <w:szCs w:val="24"/>
    </w:rPr>
  </w:style>
  <w:style w:type="paragraph" w:customStyle="1" w:styleId="3f2">
    <w:name w:val="Стиль3"/>
    <w:basedOn w:val="1d"/>
    <w:autoRedefine/>
    <w:rsid w:val="005E6A95"/>
    <w:pPr>
      <w:ind w:firstLine="0"/>
    </w:pPr>
    <w:rPr>
      <w:b/>
      <w:bCs/>
      <w:caps w:val="0"/>
      <w:sz w:val="36"/>
      <w:szCs w:val="32"/>
    </w:rPr>
  </w:style>
  <w:style w:type="character" w:customStyle="1" w:styleId="Normal">
    <w:name w:val="Normal Знак"/>
    <w:link w:val="1ff8"/>
    <w:rsid w:val="00331555"/>
    <w:rPr>
      <w:sz w:val="22"/>
      <w:lang w:val="ru-RU" w:eastAsia="ru-RU" w:bidi="ar-SA"/>
    </w:rPr>
  </w:style>
  <w:style w:type="paragraph" w:customStyle="1" w:styleId="1ff8">
    <w:name w:val="Обычный1"/>
    <w:link w:val="Normal"/>
    <w:rsid w:val="00331555"/>
    <w:pPr>
      <w:snapToGrid w:val="0"/>
    </w:pPr>
    <w:rPr>
      <w:sz w:val="22"/>
    </w:rPr>
  </w:style>
  <w:style w:type="paragraph" w:customStyle="1" w:styleId="Normal10-022">
    <w:name w:val="Стиль Normal + 10 пт полужирный По центру Слева:  -02 см Справ...2"/>
    <w:basedOn w:val="1ff8"/>
    <w:link w:val="Normal10-0220"/>
    <w:rsid w:val="00331555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331555"/>
    <w:rPr>
      <w:b/>
      <w:bCs/>
      <w:lang w:val="ru-RU" w:eastAsia="ru-RU" w:bidi="ar-SA"/>
    </w:rPr>
  </w:style>
  <w:style w:type="paragraph" w:styleId="affffffff8">
    <w:name w:val="No Spacing"/>
    <w:qFormat/>
    <w:rsid w:val="00882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0-02">
    <w:name w:val="Normal + 10 пт полужирный По центру Слева:  -02 см Справ..."/>
    <w:basedOn w:val="1ff8"/>
    <w:rsid w:val="009E70FD"/>
    <w:pPr>
      <w:snapToGrid/>
      <w:ind w:left="-113" w:right="-113"/>
      <w:jc w:val="center"/>
    </w:pPr>
    <w:rPr>
      <w:b/>
      <w:bCs/>
      <w:sz w:val="20"/>
    </w:rPr>
  </w:style>
  <w:style w:type="paragraph" w:customStyle="1" w:styleId="63">
    <w:name w:val="Знак6 Знак Знак Знак Знак Знак Знак Знак Знак Знак Знак Знак Знак"/>
    <w:basedOn w:val="a7"/>
    <w:rsid w:val="002E63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7"/>
    <w:rsid w:val="0082531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0">
    <w:name w:val="Основной текст с отступом 31"/>
    <w:basedOn w:val="a7"/>
    <w:rsid w:val="00644A9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31"/>
    <w:basedOn w:val="a7"/>
    <w:rsid w:val="00644A9F"/>
    <w:pPr>
      <w:spacing w:after="120"/>
      <w:ind w:left="283"/>
    </w:pPr>
    <w:rPr>
      <w:rFonts w:eastAsia="Calibri"/>
      <w:sz w:val="16"/>
      <w:szCs w:val="16"/>
    </w:rPr>
  </w:style>
  <w:style w:type="character" w:customStyle="1" w:styleId="affffffff9">
    <w:name w:val="Знак Знак Знак"/>
    <w:locked/>
    <w:rsid w:val="007E331C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1ff9">
    <w:name w:val="Текст1"/>
    <w:basedOn w:val="a7"/>
    <w:rsid w:val="003B55B7"/>
    <w:pPr>
      <w:autoSpaceDE w:val="0"/>
      <w:autoSpaceDN w:val="0"/>
      <w:adjustRightInd w:val="0"/>
      <w:spacing w:before="120" w:after="120"/>
    </w:pPr>
  </w:style>
  <w:style w:type="paragraph" w:customStyle="1" w:styleId="s10">
    <w:name w:val="s_1"/>
    <w:basedOn w:val="a7"/>
    <w:rsid w:val="005D3D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9"/>
    <w:rsid w:val="00BF5B52"/>
  </w:style>
  <w:style w:type="paragraph" w:customStyle="1" w:styleId="consnormal1">
    <w:name w:val="consnormal"/>
    <w:basedOn w:val="a7"/>
    <w:rsid w:val="001645C5"/>
    <w:pPr>
      <w:spacing w:before="120" w:after="120"/>
      <w:ind w:firstLine="567"/>
      <w:jc w:val="both"/>
    </w:pPr>
    <w:rPr>
      <w:sz w:val="28"/>
    </w:rPr>
  </w:style>
  <w:style w:type="paragraph" w:customStyle="1" w:styleId="affffffffa">
    <w:name w:val="Знак Знак Знак Знак Знак Знак Знак"/>
    <w:basedOn w:val="a7"/>
    <w:rsid w:val="00FB3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E059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ffffb">
    <w:name w:val="Гипертекстовая ссылка"/>
    <w:rsid w:val="00FC3826"/>
    <w:rPr>
      <w:color w:val="106BBE"/>
    </w:rPr>
  </w:style>
  <w:style w:type="paragraph" w:customStyle="1" w:styleId="formattext">
    <w:name w:val="formattext"/>
    <w:basedOn w:val="a7"/>
    <w:rsid w:val="00DB7BF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7"/>
    <w:rsid w:val="00F92302"/>
    <w:pPr>
      <w:spacing w:before="100" w:beforeAutospacing="1" w:after="100" w:afterAutospacing="1"/>
    </w:pPr>
  </w:style>
  <w:style w:type="paragraph" w:customStyle="1" w:styleId="affffffffc">
    <w:name w:val="Текст документа"/>
    <w:rsid w:val="000B62E9"/>
    <w:pPr>
      <w:widowControl w:val="0"/>
      <w:suppressLineNumbers/>
      <w:suppressAutoHyphens/>
      <w:ind w:firstLine="397"/>
    </w:pPr>
    <w:rPr>
      <w:rFonts w:ascii="GOST type B" w:hAnsi="GOST type B" w:cs="GOST type B"/>
      <w:kern w:val="1"/>
      <w:sz w:val="28"/>
      <w:szCs w:val="28"/>
      <w:lang w:val="en-US"/>
    </w:rPr>
  </w:style>
  <w:style w:type="paragraph" w:customStyle="1" w:styleId="affffffffd">
    <w:name w:val="Основа"/>
    <w:basedOn w:val="a7"/>
    <w:rsid w:val="001C794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szCs w:val="20"/>
    </w:rPr>
  </w:style>
  <w:style w:type="paragraph" w:customStyle="1" w:styleId="Normal1">
    <w:name w:val="Normal1"/>
    <w:rsid w:val="001F1C48"/>
    <w:pPr>
      <w:widowControl w:val="0"/>
      <w:ind w:left="40" w:firstLine="220"/>
      <w:jc w:val="both"/>
    </w:pPr>
    <w:rPr>
      <w:rFonts w:ascii="Arial Narrow" w:hAnsi="Arial Narrow" w:cs="Arial Narrow"/>
      <w:sz w:val="16"/>
      <w:szCs w:val="16"/>
    </w:rPr>
  </w:style>
  <w:style w:type="paragraph" w:customStyle="1" w:styleId="Web">
    <w:name w:val="Обычный (Web)"/>
    <w:basedOn w:val="a7"/>
    <w:rsid w:val="00143743"/>
    <w:pPr>
      <w:spacing w:before="100" w:after="100"/>
    </w:pPr>
    <w:rPr>
      <w:szCs w:val="20"/>
    </w:rPr>
  </w:style>
  <w:style w:type="paragraph" w:customStyle="1" w:styleId="FR2">
    <w:name w:val="FR2"/>
    <w:rsid w:val="00BD4FFE"/>
    <w:pPr>
      <w:widowControl w:val="0"/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7268</Words>
  <Characters>41432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Демьяновское городское</vt:lpstr>
    </vt:vector>
  </TitlesOfParts>
  <Company>Sotek</Company>
  <LinksUpToDate>false</LinksUpToDate>
  <CharactersWithSpaces>48603</CharactersWithSpaces>
  <SharedDoc>false</SharedDoc>
  <HLinks>
    <vt:vector size="24" baseType="variant">
      <vt:variant>
        <vt:i4>6422560</vt:i4>
      </vt:variant>
      <vt:variant>
        <vt:i4>9</vt:i4>
      </vt:variant>
      <vt:variant>
        <vt:i4>0</vt:i4>
      </vt:variant>
      <vt:variant>
        <vt:i4>5</vt:i4>
      </vt:variant>
      <vt:variant>
        <vt:lpwstr>http://newisys:8080/law?doc&amp;nd=902070582&amp;nh=1&amp;c=%CF%CE%CB%CE%D1%DB+%C6%C5%CB%C5%C7%CD%DB%D5+%CE%D2%C2%CE%C4%C0+%CE%D2%C2%CE%C4%C0+%D4%CE%D0%CC%C8%D0%CE%C2%C0%CD%C8%DF+%C4%CE%D0%CE%C3+%C7%C5%CC%C5%CB%DC%CD%DB%D5+%D3%D7%C0%D1%D2%CA%CE%C2+%CD%C5%CE%C1%D5%CE%C4%C8%CC%DB%D5+%CD%CE%D0%CC%DB&amp;spack=111barod%3Dx%5C120;y%5C110%26intelsearch%3D%CD%EE%F0%EC%FB+%EE%F2%E2%EE%E4%E0+%E7%E5%EC%E5%EB%FC%ED%FB%F5+%F3%F7%E0%F1%F2%EA%EE%E2,+%ED%E5%EE%E1%F5%EE%E4%E8%EC%FB%F5+%E4%EB%FF+%F4%EE%F0%EC%E8%F0%EE%E2%E0%ED%E8%FF+%EF%EE%EB%EE%F1%FB+%EE%F2%E2%EE%E4%E0+%E6%E5%EB%E5%E7%ED%FB%F5+%E4%EE%F0%EE%E3%26listid%3D010000000100%26listpos%3D8%26lsz%3D381%26w%3D0;1;2;3;4;5;6;7;8;9;10;11;12;13;14;15;16;17;18;19;20;21%26whereselect%3D-1%26</vt:lpwstr>
      </vt:variant>
      <vt:variant>
        <vt:lpwstr>C663#C663</vt:lpwstr>
      </vt:variant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://newisys:8080/law?doc&amp;nd=902070582&amp;nh=1&amp;c=%CF%CE%CB%CE%D1%DB+%C6%C5%CB%C5%C7%CD%DB%D5+%CE%D2%C2%CE%C4%C0+%CE%D2%C2%CE%C4%C0+%D4%CE%D0%CC%C8%D0%CE%C2%C0%CD%C8%DF+%C4%CE%D0%CE%C3+%C7%C5%CC%C5%CB%DC%CD%DB%D5+%D3%D7%C0%D1%D2%CA%CE%C2+%CD%C5%CE%C1%D5%CE%C4%C8%CC%DB%D5+%CD%CE%D0%CC%DB&amp;spack=111barod%3Dx%5C120;y%5C110%26intelsearch%3D%CD%EE%F0%EC%FB+%EE%F2%E2%EE%E4%E0+%E7%E5%EC%E5%EB%FC%ED%FB%F5+%F3%F7%E0%F1%F2%EA%EE%E2,+%ED%E5%EE%E1%F5%EE%E4%E8%EC%FB%F5+%E4%EB%FF+%F4%EE%F0%EC%E8%F0%EE%E2%E0%ED%E8%FF+%EF%EE%EB%EE%F1%FB+%EE%F2%E2%EE%E4%E0+%E6%E5%EB%E5%E7%ED%FB%F5+%E4%EE%F0%EE%E3%26listid%3D010000000100%26listpos%3D8%26lsz%3D381%26w%3D0;1;2;3;4;5;6;7;8;9;10;11;12;13;14;15;16;17;18;19;20;21%26whereselect%3D-1%26</vt:lpwstr>
      </vt:variant>
      <vt:variant>
        <vt:lpwstr>C660#C660</vt:lpwstr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http://ivo.garant.ru/document?id=10004313&amp;sub=191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http://ivo.garant.ru/document?id=10004313&amp;sub=7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Демьяновское городское</dc:title>
  <dc:subject/>
  <dc:creator>Admin</dc:creator>
  <cp:keywords/>
  <dc:description/>
  <cp:lastModifiedBy> </cp:lastModifiedBy>
  <cp:revision>7</cp:revision>
  <cp:lastPrinted>2018-09-27T19:08:00Z</cp:lastPrinted>
  <dcterms:created xsi:type="dcterms:W3CDTF">2019-06-12T13:18:00Z</dcterms:created>
  <dcterms:modified xsi:type="dcterms:W3CDTF">2023-05-17T08:34:00Z</dcterms:modified>
</cp:coreProperties>
</file>