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1985"/>
        <w:gridCol w:w="2731"/>
        <w:gridCol w:w="2372"/>
        <w:gridCol w:w="2096"/>
      </w:tblGrid>
      <w:tr w:rsidR="00E677C9" w:rsidRPr="001B23B6" w:rsidTr="009A0837">
        <w:tc>
          <w:tcPr>
            <w:tcW w:w="9184" w:type="dxa"/>
            <w:gridSpan w:val="4"/>
          </w:tcPr>
          <w:bookmarkStart w:id="0" w:name="%252525D0%252525A2%252525D0%252525B5%252"/>
          <w:p w:rsidR="00E677C9" w:rsidRPr="001B23B6" w:rsidRDefault="00147DCF" w:rsidP="00E677C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E677C9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"Òåêñò1"</w:instrText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E677C9"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677C9" w:rsidRPr="001B23B6" w:rsidRDefault="00E677C9" w:rsidP="00E677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ДЕМЬЯНОВСКОГО  ГОРОДСКОГО   ПОСЕЛЕНИЯ ПОДОСИНОВСКОГО РАЙОНА</w:t>
            </w:r>
            <w:r w:rsidR="00147DCF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7DCF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FILLIN "Òåêñò2"</w:instrText>
            </w:r>
            <w:r w:rsidR="00147DCF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="00147DCF" w:rsidRPr="001B2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  <w:p w:rsidR="00E677C9" w:rsidRPr="001B23B6" w:rsidRDefault="00E677C9" w:rsidP="00E677C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7C9" w:rsidRPr="001B23B6" w:rsidRDefault="00E677C9" w:rsidP="00E677C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3B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677C9" w:rsidRPr="001B23B6" w:rsidRDefault="00E677C9" w:rsidP="00E677C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677C9" w:rsidRPr="001B23B6" w:rsidTr="009A0837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77C9" w:rsidRPr="001B23B6" w:rsidRDefault="00B541F8" w:rsidP="00E677C9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19.07.2018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7C9" w:rsidRPr="001B23B6" w:rsidRDefault="00E677C9" w:rsidP="00E677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77C9" w:rsidRPr="001B23B6" w:rsidRDefault="00E677C9" w:rsidP="00E677C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  <w:r w:rsidRPr="001B23B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77C9" w:rsidRPr="001B23B6" w:rsidRDefault="00B541F8" w:rsidP="00E677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74Б</w:t>
            </w:r>
          </w:p>
        </w:tc>
      </w:tr>
      <w:tr w:rsidR="00E677C9" w:rsidRPr="001B23B6" w:rsidTr="009A0837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677C9" w:rsidRPr="001B23B6" w:rsidRDefault="00E677C9" w:rsidP="00E677C9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B23B6">
              <w:rPr>
                <w:rFonts w:ascii="Times New Roman" w:hAnsi="Times New Roman" w:cs="Times New Roman"/>
                <w:sz w:val="28"/>
                <w:szCs w:val="28"/>
              </w:rPr>
              <w:t xml:space="preserve"> Демьяново </w:t>
            </w:r>
          </w:p>
        </w:tc>
      </w:tr>
    </w:tbl>
    <w:p w:rsidR="00E677C9" w:rsidRPr="001B23B6" w:rsidRDefault="00E677C9" w:rsidP="00E677C9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77C9" w:rsidRPr="001B23B6" w:rsidRDefault="00E677C9" w:rsidP="00E677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88" w:type="dxa"/>
        <w:tblLayout w:type="fixed"/>
        <w:tblLook w:val="04A0"/>
      </w:tblPr>
      <w:tblGrid>
        <w:gridCol w:w="7020"/>
      </w:tblGrid>
      <w:tr w:rsidR="00E677C9" w:rsidRPr="001B23B6" w:rsidTr="00E677C9">
        <w:tc>
          <w:tcPr>
            <w:tcW w:w="7020" w:type="dxa"/>
            <w:hideMark/>
          </w:tcPr>
          <w:p w:rsidR="00E677C9" w:rsidRPr="00E677C9" w:rsidRDefault="00E677C9" w:rsidP="00E677C9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677C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и дополнений в административный регламент по предоставлению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</w:t>
            </w:r>
            <w:r w:rsidRPr="00E677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7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Демьяновское</w:t>
            </w:r>
            <w:proofErr w:type="spellEnd"/>
            <w:r w:rsidRPr="00E677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городское поселение»</w:t>
            </w:r>
            <w:r w:rsidRPr="00E67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постановлением № 71 от 26.09.2014 </w:t>
            </w:r>
          </w:p>
        </w:tc>
      </w:tr>
    </w:tbl>
    <w:p w:rsidR="00E677C9" w:rsidRPr="001B23B6" w:rsidRDefault="00E677C9" w:rsidP="00E677C9">
      <w:pPr>
        <w:spacing w:line="200" w:lineRule="atLeast"/>
        <w:ind w:right="1559"/>
        <w:rPr>
          <w:rFonts w:ascii="Times New Roman" w:hAnsi="Times New Roman" w:cs="Times New Roman"/>
          <w:sz w:val="28"/>
          <w:szCs w:val="28"/>
        </w:rPr>
      </w:pPr>
    </w:p>
    <w:p w:rsidR="00E677C9" w:rsidRPr="00E677C9" w:rsidRDefault="00E677C9" w:rsidP="00E677C9">
      <w:pPr>
        <w:jc w:val="both"/>
        <w:rPr>
          <w:rFonts w:ascii="Times New Roman" w:hAnsi="Times New Roman" w:cs="Times New Roman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</w:t>
      </w:r>
      <w:r w:rsidRPr="00E677C9">
        <w:rPr>
          <w:rFonts w:ascii="Times New Roman" w:hAnsi="Times New Roman" w:cs="Times New Roman"/>
        </w:rPr>
        <w:t xml:space="preserve">         </w:t>
      </w:r>
      <w:r w:rsidRPr="00E677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  <w:r w:rsidRPr="00E677C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(с изменениями, внесенными</w:t>
      </w:r>
      <w:r w:rsidRPr="00E677C9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29.12.2017  № 479 -ФЗ «О внесении изменений в Федеральный закон № 210-ФЗ»)  </w:t>
      </w:r>
      <w:r w:rsidRPr="00E677C9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677C9">
        <w:rPr>
          <w:rFonts w:ascii="Times New Roman" w:hAnsi="Times New Roman" w:cs="Times New Roman"/>
          <w:sz w:val="28"/>
        </w:rPr>
        <w:t>Демьяновского</w:t>
      </w:r>
      <w:proofErr w:type="spellEnd"/>
      <w:r w:rsidRPr="00E677C9">
        <w:rPr>
          <w:rFonts w:ascii="Times New Roman" w:hAnsi="Times New Roman" w:cs="Times New Roman"/>
          <w:sz w:val="28"/>
        </w:rPr>
        <w:t xml:space="preserve"> городского поселения </w:t>
      </w:r>
      <w:proofErr w:type="spellStart"/>
      <w:r w:rsidRPr="00E677C9">
        <w:rPr>
          <w:rFonts w:ascii="Times New Roman" w:hAnsi="Times New Roman" w:cs="Times New Roman"/>
          <w:sz w:val="28"/>
        </w:rPr>
        <w:t>Подосиновского</w:t>
      </w:r>
      <w:proofErr w:type="spellEnd"/>
      <w:r w:rsidRPr="00E677C9">
        <w:rPr>
          <w:rFonts w:ascii="Times New Roman" w:hAnsi="Times New Roman" w:cs="Times New Roman"/>
          <w:sz w:val="28"/>
        </w:rPr>
        <w:t xml:space="preserve"> района ПОСТАНОВЛЯЕТ:    </w:t>
      </w:r>
    </w:p>
    <w:p w:rsidR="00E677C9" w:rsidRPr="00E677C9" w:rsidRDefault="00E677C9" w:rsidP="00E677C9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E677C9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административный регламент по предоставлению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E677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7C9">
        <w:rPr>
          <w:rFonts w:ascii="Times New Roman" w:hAnsi="Times New Roman" w:cs="Times New Roman"/>
          <w:color w:val="000000"/>
          <w:sz w:val="28"/>
          <w:szCs w:val="28"/>
        </w:rPr>
        <w:t>Демьяновское</w:t>
      </w:r>
      <w:proofErr w:type="spellEnd"/>
      <w:r w:rsidRPr="00E677C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E677C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№ 71 от 26.09.2014: </w:t>
      </w:r>
      <w:proofErr w:type="gramEnd"/>
    </w:p>
    <w:p w:rsidR="00BC7F1C" w:rsidRDefault="00E677C9" w:rsidP="00E677C9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77C9">
        <w:rPr>
          <w:rFonts w:ascii="Times New Roman" w:hAnsi="Times New Roman" w:cs="Times New Roman"/>
          <w:sz w:val="28"/>
          <w:szCs w:val="28"/>
        </w:rPr>
        <w:t xml:space="preserve">    1.1. </w:t>
      </w:r>
      <w:r w:rsidR="00BC7F1C">
        <w:rPr>
          <w:rFonts w:ascii="Times New Roman" w:hAnsi="Times New Roman" w:cs="Times New Roman"/>
          <w:sz w:val="28"/>
          <w:szCs w:val="28"/>
        </w:rPr>
        <w:t>Подпункт 5.2.1.  пункта 5.2 раздела 5 административного регламента изложить в новой редакции следующего содержания: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t xml:space="preserve">«5.2.1. Заявитель может обратиться с </w:t>
      </w:r>
      <w:proofErr w:type="gramStart"/>
      <w:r w:rsidRPr="00BC7F1C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BC7F1C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или муниципальной услуги;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lastRenderedPageBreak/>
        <w:t>2) нарушение срока предоставления государственной или муниципальной услуги;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государственной или муниципальной услуги;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государственной или муниципальной услуги, у заявителя;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1C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актами;</w:t>
      </w:r>
      <w:proofErr w:type="gramEnd"/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1C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или их работников в</w:t>
      </w:r>
      <w:proofErr w:type="gramEnd"/>
      <w:r w:rsidRPr="00BC7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F1C">
        <w:rPr>
          <w:rFonts w:ascii="Times New Roman" w:hAnsi="Times New Roman" w:cs="Times New Roman"/>
          <w:sz w:val="28"/>
          <w:szCs w:val="28"/>
        </w:rPr>
        <w:t>исправлении</w:t>
      </w:r>
      <w:proofErr w:type="gramEnd"/>
      <w:r w:rsidRPr="00BC7F1C">
        <w:rPr>
          <w:rFonts w:ascii="Times New Roman" w:hAnsi="Times New Roman" w:cs="Times New Roman"/>
          <w:sz w:val="28"/>
          <w:szCs w:val="28"/>
        </w:rPr>
        <w:t xml:space="preserve">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</w:p>
    <w:p w:rsidR="00BC7F1C" w:rsidRPr="00BC7F1C" w:rsidRDefault="00BC7F1C" w:rsidP="00BC7F1C">
      <w:pPr>
        <w:jc w:val="both"/>
        <w:rPr>
          <w:rFonts w:ascii="Times New Roman" w:hAnsi="Times New Roman" w:cs="Times New Roman"/>
          <w:sz w:val="28"/>
          <w:szCs w:val="28"/>
        </w:rPr>
      </w:pPr>
      <w:r w:rsidRPr="00BC7F1C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BC7F1C" w:rsidRPr="000042AF" w:rsidRDefault="00BC7F1C" w:rsidP="00BC7F1C">
      <w:pPr>
        <w:tabs>
          <w:tab w:val="left" w:pos="35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F1C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BC7F1C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Кировской области, муниципальными правовыми </w:t>
      </w:r>
      <w:r w:rsidRPr="000042AF">
        <w:rPr>
          <w:rFonts w:ascii="Times New Roman" w:hAnsi="Times New Roman" w:cs="Times New Roman"/>
          <w:sz w:val="28"/>
          <w:szCs w:val="28"/>
        </w:rPr>
        <w:t>актами».</w:t>
      </w:r>
      <w:proofErr w:type="gramEnd"/>
    </w:p>
    <w:p w:rsidR="000042AF" w:rsidRPr="000042AF" w:rsidRDefault="00BC7F1C" w:rsidP="0000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42AF">
        <w:rPr>
          <w:rFonts w:ascii="Times New Roman" w:hAnsi="Times New Roman" w:cs="Times New Roman"/>
          <w:sz w:val="28"/>
          <w:szCs w:val="28"/>
        </w:rPr>
        <w:t>1.2.</w:t>
      </w:r>
      <w:r w:rsidR="000042AF">
        <w:rPr>
          <w:rFonts w:ascii="Times New Roman" w:hAnsi="Times New Roman" w:cs="Times New Roman"/>
          <w:sz w:val="28"/>
          <w:szCs w:val="28"/>
        </w:rPr>
        <w:t xml:space="preserve"> </w:t>
      </w:r>
      <w:r w:rsidR="00E677C9" w:rsidRPr="000042A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042AF" w:rsidRPr="000042AF">
        <w:rPr>
          <w:rFonts w:ascii="Times New Roman" w:hAnsi="Times New Roman" w:cs="Times New Roman"/>
          <w:sz w:val="28"/>
          <w:szCs w:val="28"/>
        </w:rPr>
        <w:t>подпункт 5.2.12 пункт 5.2  раздела 5</w:t>
      </w:r>
      <w:r w:rsidR="00E677C9" w:rsidRPr="000042AF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 </w:t>
      </w:r>
      <w:r w:rsidR="000042AF" w:rsidRPr="000042A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677C9" w:rsidRPr="000042AF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042AF" w:rsidRPr="000042AF" w:rsidRDefault="000042AF" w:rsidP="00004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2AF">
        <w:rPr>
          <w:rFonts w:ascii="Times New Roman" w:hAnsi="Times New Roman" w:cs="Times New Roman"/>
          <w:sz w:val="28"/>
          <w:szCs w:val="28"/>
        </w:rPr>
        <w:t>«жалоба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</w:t>
      </w:r>
      <w:proofErr w:type="gramEnd"/>
    </w:p>
    <w:p w:rsidR="00E677C9" w:rsidRPr="00E677C9" w:rsidRDefault="000042AF" w:rsidP="00E677C9">
      <w:pPr>
        <w:jc w:val="both"/>
        <w:rPr>
          <w:rFonts w:ascii="Times New Roman" w:hAnsi="Times New Roman" w:cs="Times New Roman"/>
          <w:sz w:val="28"/>
          <w:szCs w:val="28"/>
        </w:rPr>
      </w:pPr>
      <w:r w:rsidRPr="000042AF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 нормативными правовыми актами Кировской области, муниципальными правовыми актами</w:t>
      </w:r>
    </w:p>
    <w:p w:rsidR="00E677C9" w:rsidRPr="00E677C9" w:rsidRDefault="000042AF" w:rsidP="00004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77C9" w:rsidRPr="00E677C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 в Информационном бюллетене </w:t>
      </w:r>
      <w:proofErr w:type="spellStart"/>
      <w:r w:rsidR="00E677C9" w:rsidRPr="00E677C9">
        <w:rPr>
          <w:rFonts w:ascii="Times New Roman" w:hAnsi="Times New Roman" w:cs="Times New Roman"/>
          <w:sz w:val="28"/>
          <w:szCs w:val="28"/>
        </w:rPr>
        <w:t>Демьяновской</w:t>
      </w:r>
      <w:proofErr w:type="spellEnd"/>
      <w:r w:rsidR="00E677C9" w:rsidRPr="00E677C9">
        <w:rPr>
          <w:rFonts w:ascii="Times New Roman" w:hAnsi="Times New Roman" w:cs="Times New Roman"/>
          <w:sz w:val="28"/>
          <w:szCs w:val="28"/>
        </w:rPr>
        <w:t xml:space="preserve"> поселковой Думы. </w:t>
      </w:r>
    </w:p>
    <w:p w:rsidR="00E677C9" w:rsidRPr="00E677C9" w:rsidRDefault="00E677C9" w:rsidP="00E677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spacing w:line="360" w:lineRule="auto"/>
        <w:jc w:val="both"/>
        <w:rPr>
          <w:sz w:val="28"/>
          <w:szCs w:val="28"/>
        </w:rPr>
      </w:pPr>
    </w:p>
    <w:p w:rsidR="00E677C9" w:rsidRDefault="00B541F8" w:rsidP="00E677C9">
      <w:pPr>
        <w:pStyle w:val="aa"/>
        <w:jc w:val="both"/>
        <w:rPr>
          <w:szCs w:val="28"/>
        </w:rPr>
      </w:pPr>
      <w:r>
        <w:rPr>
          <w:szCs w:val="28"/>
        </w:rPr>
        <w:t>Заместитель главы</w:t>
      </w:r>
      <w:r w:rsidR="00E677C9">
        <w:rPr>
          <w:szCs w:val="28"/>
        </w:rPr>
        <w:t xml:space="preserve"> Администрации </w:t>
      </w:r>
    </w:p>
    <w:p w:rsidR="00E677C9" w:rsidRPr="00B541F8" w:rsidRDefault="00E677C9" w:rsidP="00E677C9">
      <w:pPr>
        <w:pStyle w:val="aa"/>
        <w:jc w:val="both"/>
        <w:rPr>
          <w:szCs w:val="28"/>
        </w:rPr>
      </w:pPr>
      <w:proofErr w:type="spellStart"/>
      <w:r w:rsidRPr="00B541F8">
        <w:rPr>
          <w:szCs w:val="28"/>
        </w:rPr>
        <w:t>Демьяновского</w:t>
      </w:r>
      <w:proofErr w:type="spellEnd"/>
      <w:r w:rsidRPr="00B541F8">
        <w:rPr>
          <w:szCs w:val="28"/>
        </w:rPr>
        <w:t xml:space="preserve"> городского поселения                           </w:t>
      </w:r>
      <w:r w:rsidR="000042AF" w:rsidRPr="00B541F8">
        <w:rPr>
          <w:szCs w:val="28"/>
        </w:rPr>
        <w:t xml:space="preserve">     </w:t>
      </w:r>
      <w:r w:rsidRPr="00B541F8">
        <w:rPr>
          <w:szCs w:val="28"/>
        </w:rPr>
        <w:t xml:space="preserve">         </w:t>
      </w:r>
      <w:r w:rsidR="00B541F8" w:rsidRPr="00B541F8">
        <w:rPr>
          <w:szCs w:val="28"/>
        </w:rPr>
        <w:t xml:space="preserve"> С.Г. </w:t>
      </w:r>
      <w:proofErr w:type="spellStart"/>
      <w:r w:rsidR="00B541F8" w:rsidRPr="00B541F8">
        <w:rPr>
          <w:szCs w:val="28"/>
        </w:rPr>
        <w:t>Инькова</w:t>
      </w:r>
      <w:proofErr w:type="spellEnd"/>
    </w:p>
    <w:p w:rsidR="00E677C9" w:rsidRPr="00B541F8" w:rsidRDefault="00E677C9" w:rsidP="00E677C9">
      <w:pPr>
        <w:rPr>
          <w:b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677C9" w:rsidRDefault="00E677C9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p w:rsidR="00E50942" w:rsidRDefault="00E50942" w:rsidP="00E677C9">
      <w:pPr>
        <w:rPr>
          <w:rFonts w:ascii="Times New Roman" w:hAnsi="Times New Roman" w:cs="Times New Roman"/>
          <w:sz w:val="28"/>
          <w:szCs w:val="28"/>
        </w:rPr>
      </w:pPr>
    </w:p>
    <w:sectPr w:rsidR="00E50942" w:rsidSect="00E5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3CE5"/>
    <w:multiLevelType w:val="multilevel"/>
    <w:tmpl w:val="A2E25F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279470C"/>
    <w:multiLevelType w:val="multilevel"/>
    <w:tmpl w:val="5279470C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C6056B"/>
    <w:multiLevelType w:val="hybridMultilevel"/>
    <w:tmpl w:val="9350F056"/>
    <w:name w:val="Нумерованный список 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342"/>
    <w:rsid w:val="000042AF"/>
    <w:rsid w:val="00076A87"/>
    <w:rsid w:val="000929F2"/>
    <w:rsid w:val="000C05DD"/>
    <w:rsid w:val="000C1CB2"/>
    <w:rsid w:val="000E2027"/>
    <w:rsid w:val="00147DCF"/>
    <w:rsid w:val="001A544E"/>
    <w:rsid w:val="001B6EB0"/>
    <w:rsid w:val="001F0BE4"/>
    <w:rsid w:val="00220B52"/>
    <w:rsid w:val="002464AF"/>
    <w:rsid w:val="00271042"/>
    <w:rsid w:val="00283F58"/>
    <w:rsid w:val="00287D96"/>
    <w:rsid w:val="00294CB1"/>
    <w:rsid w:val="00463327"/>
    <w:rsid w:val="00467349"/>
    <w:rsid w:val="00474B44"/>
    <w:rsid w:val="00481338"/>
    <w:rsid w:val="004918B8"/>
    <w:rsid w:val="004A5352"/>
    <w:rsid w:val="00502DFA"/>
    <w:rsid w:val="00505F8C"/>
    <w:rsid w:val="00530BA8"/>
    <w:rsid w:val="005B0BEF"/>
    <w:rsid w:val="005F4B28"/>
    <w:rsid w:val="0063176C"/>
    <w:rsid w:val="0064785E"/>
    <w:rsid w:val="00666375"/>
    <w:rsid w:val="00682127"/>
    <w:rsid w:val="006A4E20"/>
    <w:rsid w:val="006A766D"/>
    <w:rsid w:val="006F2417"/>
    <w:rsid w:val="007219ED"/>
    <w:rsid w:val="007345D7"/>
    <w:rsid w:val="007453F7"/>
    <w:rsid w:val="0076336E"/>
    <w:rsid w:val="00763DF5"/>
    <w:rsid w:val="00766C6B"/>
    <w:rsid w:val="007848AC"/>
    <w:rsid w:val="00790CFB"/>
    <w:rsid w:val="007963A3"/>
    <w:rsid w:val="007D2E10"/>
    <w:rsid w:val="007E46E0"/>
    <w:rsid w:val="0086341B"/>
    <w:rsid w:val="008C73EC"/>
    <w:rsid w:val="00907E30"/>
    <w:rsid w:val="009239F7"/>
    <w:rsid w:val="00932BB2"/>
    <w:rsid w:val="00955A97"/>
    <w:rsid w:val="00980B5A"/>
    <w:rsid w:val="009A0837"/>
    <w:rsid w:val="009B43C5"/>
    <w:rsid w:val="009E7637"/>
    <w:rsid w:val="00A16F6B"/>
    <w:rsid w:val="00A756D1"/>
    <w:rsid w:val="00B46B94"/>
    <w:rsid w:val="00B541F8"/>
    <w:rsid w:val="00B950C8"/>
    <w:rsid w:val="00B952ED"/>
    <w:rsid w:val="00BC7F1C"/>
    <w:rsid w:val="00BD11B1"/>
    <w:rsid w:val="00BF649D"/>
    <w:rsid w:val="00C06CAC"/>
    <w:rsid w:val="00C252AA"/>
    <w:rsid w:val="00C5116C"/>
    <w:rsid w:val="00C548D1"/>
    <w:rsid w:val="00C60A3F"/>
    <w:rsid w:val="00C953EE"/>
    <w:rsid w:val="00CA22DA"/>
    <w:rsid w:val="00D75EE5"/>
    <w:rsid w:val="00D876EE"/>
    <w:rsid w:val="00DA1108"/>
    <w:rsid w:val="00E02C61"/>
    <w:rsid w:val="00E114A0"/>
    <w:rsid w:val="00E2002F"/>
    <w:rsid w:val="00E4473D"/>
    <w:rsid w:val="00E45D36"/>
    <w:rsid w:val="00E46DB8"/>
    <w:rsid w:val="00E50942"/>
    <w:rsid w:val="00E555A9"/>
    <w:rsid w:val="00E562B3"/>
    <w:rsid w:val="00E677C9"/>
    <w:rsid w:val="00E95BBF"/>
    <w:rsid w:val="00F47342"/>
    <w:rsid w:val="00FA2A17"/>
    <w:rsid w:val="00FD6531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B3"/>
  </w:style>
  <w:style w:type="paragraph" w:styleId="1">
    <w:name w:val="heading 1"/>
    <w:basedOn w:val="a"/>
    <w:next w:val="a"/>
    <w:link w:val="10"/>
    <w:qFormat/>
    <w:rsid w:val="00F47342"/>
    <w:pPr>
      <w:keepNext/>
      <w:keepLines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color w:val="000000"/>
      <w:kern w:val="2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342"/>
    <w:rPr>
      <w:rFonts w:ascii="Arial" w:eastAsia="Times New Roman" w:hAnsi="Arial" w:cs="Arial"/>
      <w:b/>
      <w:color w:val="000000"/>
      <w:kern w:val="2"/>
      <w:sz w:val="36"/>
      <w:szCs w:val="36"/>
      <w:lang w:eastAsia="ar-SA"/>
    </w:rPr>
  </w:style>
  <w:style w:type="character" w:styleId="a3">
    <w:name w:val="Hyperlink"/>
    <w:semiHidden/>
    <w:unhideWhenUsed/>
    <w:rsid w:val="00F47342"/>
    <w:rPr>
      <w:color w:val="0000FF"/>
      <w:u w:val="single"/>
    </w:rPr>
  </w:style>
  <w:style w:type="paragraph" w:styleId="a4">
    <w:name w:val="Normal (Web)"/>
    <w:aliases w:val="Знак"/>
    <w:basedOn w:val="a"/>
    <w:link w:val="a5"/>
    <w:unhideWhenUsed/>
    <w:qFormat/>
    <w:rsid w:val="00F4734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5">
    <w:name w:val="Обычный (веб) Знак"/>
    <w:aliases w:val="Знак Знак"/>
    <w:basedOn w:val="a0"/>
    <w:link w:val="a4"/>
    <w:rsid w:val="00F47342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F47342"/>
    <w:rPr>
      <w:rFonts w:ascii="Calibri" w:hAnsi="Calibri" w:cs="Calibri"/>
      <w:color w:val="000000"/>
      <w:kern w:val="2"/>
      <w:lang w:eastAsia="ar-SA"/>
    </w:rPr>
  </w:style>
  <w:style w:type="paragraph" w:customStyle="1" w:styleId="ConsPlusNormal0">
    <w:name w:val="ConsPlusNormal"/>
    <w:link w:val="ConsPlusNormal"/>
    <w:rsid w:val="00F47342"/>
    <w:pPr>
      <w:widowControl w:val="0"/>
      <w:suppressAutoHyphens/>
    </w:pPr>
    <w:rPr>
      <w:rFonts w:ascii="Calibri" w:hAnsi="Calibri" w:cs="Calibri"/>
      <w:color w:val="000000"/>
      <w:kern w:val="2"/>
      <w:lang w:eastAsia="ar-SA"/>
    </w:rPr>
  </w:style>
  <w:style w:type="paragraph" w:customStyle="1" w:styleId="ConsPlusTitle">
    <w:name w:val="ConsPlusTitle"/>
    <w:rsid w:val="00F47342"/>
    <w:pPr>
      <w:widowControl w:val="0"/>
      <w:spacing w:after="0" w:line="240" w:lineRule="auto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punct">
    <w:name w:val="punct"/>
    <w:basedOn w:val="a"/>
    <w:rsid w:val="00F47342"/>
    <w:pPr>
      <w:tabs>
        <w:tab w:val="left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16">
    <w:name w:val="s_16"/>
    <w:basedOn w:val="a"/>
    <w:rsid w:val="00F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F4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E677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677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Subtitle"/>
    <w:basedOn w:val="a"/>
    <w:next w:val="a6"/>
    <w:link w:val="a9"/>
    <w:qFormat/>
    <w:rsid w:val="00E677C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E6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rsid w:val="00E677C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Title"/>
    <w:basedOn w:val="a"/>
    <w:next w:val="a"/>
    <w:link w:val="ab"/>
    <w:qFormat/>
    <w:rsid w:val="00E677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77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9623-4CE1-4213-8AAC-C27826D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11</cp:revision>
  <cp:lastPrinted>2019-04-26T06:53:00Z</cp:lastPrinted>
  <dcterms:created xsi:type="dcterms:W3CDTF">2018-07-18T11:23:00Z</dcterms:created>
  <dcterms:modified xsi:type="dcterms:W3CDTF">2025-06-18T11:04:00Z</dcterms:modified>
</cp:coreProperties>
</file>