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>ДЕМЬЯНОВСКОГО ГОРОДСКОГО ПОСЕЛЕНИЯ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>ПОДОСИНОВСКОГО РАЙОНА КИРОВСКОЙ ОБЛАСТИ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15" w:rsidRPr="00C13BAF" w:rsidRDefault="001E7817" w:rsidP="00CB0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CB0115">
        <w:rPr>
          <w:rFonts w:ascii="Times New Roman" w:hAnsi="Times New Roman" w:cs="Times New Roman"/>
          <w:sz w:val="24"/>
          <w:szCs w:val="24"/>
          <w:u w:val="single"/>
        </w:rPr>
        <w:t>.03.2025</w:t>
      </w:r>
      <w:r w:rsidR="00CB0115" w:rsidRPr="00C1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B0115" w:rsidRPr="00C13BAF">
        <w:rPr>
          <w:rFonts w:ascii="Times New Roman" w:hAnsi="Times New Roman" w:cs="Times New Roman"/>
          <w:sz w:val="24"/>
          <w:szCs w:val="24"/>
          <w:u w:val="single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48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Демьяново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О присвоении наименования улицы в границах 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деревни </w:t>
      </w:r>
      <w:proofErr w:type="spellStart"/>
      <w:r w:rsidRPr="00C13BAF">
        <w:rPr>
          <w:rFonts w:ascii="Times New Roman" w:hAnsi="Times New Roman" w:cs="Times New Roman"/>
          <w:b/>
          <w:sz w:val="24"/>
          <w:szCs w:val="24"/>
        </w:rPr>
        <w:t>Грибинская</w:t>
      </w:r>
      <w:proofErr w:type="spellEnd"/>
      <w:r w:rsidRPr="00C1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BAF">
        <w:rPr>
          <w:rFonts w:ascii="Times New Roman" w:hAnsi="Times New Roman" w:cs="Times New Roman"/>
          <w:b/>
          <w:sz w:val="24"/>
          <w:szCs w:val="24"/>
        </w:rPr>
        <w:t>Подосиновского</w:t>
      </w:r>
      <w:proofErr w:type="spellEnd"/>
      <w:r w:rsidRPr="00C13BAF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:rsidR="00CB0115" w:rsidRPr="00C13BAF" w:rsidRDefault="00CB0115" w:rsidP="00CB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15" w:rsidRPr="00C13BAF" w:rsidRDefault="00CB0115" w:rsidP="00CB011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13BAF">
        <w:rPr>
          <w:rFonts w:ascii="Times New Roman" w:hAnsi="Times New Roman" w:cs="Times New Roman"/>
          <w:sz w:val="24"/>
          <w:szCs w:val="24"/>
        </w:rPr>
        <w:t>В</w:t>
      </w:r>
      <w:r w:rsidRPr="00C13B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3BAF">
        <w:rPr>
          <w:rFonts w:ascii="Times New Roman" w:hAnsi="Times New Roman" w:cs="Times New Roman"/>
          <w:sz w:val="24"/>
          <w:szCs w:val="24"/>
        </w:rPr>
        <w:t>соответствии</w:t>
      </w:r>
      <w:r w:rsidRPr="00C1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BAF">
        <w:rPr>
          <w:rFonts w:ascii="Times New Roman" w:hAnsi="Times New Roman" w:cs="Times New Roman"/>
          <w:sz w:val="24"/>
          <w:szCs w:val="24"/>
        </w:rPr>
        <w:t xml:space="preserve">с </w:t>
      </w:r>
      <w:r w:rsidRPr="00C1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BAF">
        <w:rPr>
          <w:rFonts w:ascii="Times New Roman" w:hAnsi="Times New Roman" w:cs="Times New Roman"/>
          <w:sz w:val="24"/>
          <w:szCs w:val="24"/>
        </w:rPr>
        <w:t xml:space="preserve">Федеральным  законом от  06.10.2003  № 131 - ФЗ  «Об  общих  принципах  организации  местного  самоуправления  в  Российской  Федерации», </w:t>
      </w:r>
      <w:r w:rsidRPr="00C13BA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C13BAF">
        <w:rPr>
          <w:rFonts w:ascii="Times New Roman" w:hAnsi="Times New Roman" w:cs="Times New Roman"/>
          <w:sz w:val="24"/>
          <w:szCs w:val="24"/>
        </w:rPr>
        <w:t>Постановлением Правительства РФ от 19.11.2014 № 1221 «Об утверждении Правил присвоения, изменения и аннулирования адресов», Уставом  муниципального</w:t>
      </w:r>
      <w:proofErr w:type="gramEnd"/>
      <w:r w:rsidRPr="00C13B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3BAF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 городское  поселение 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района  Кировской  области,   принятым  решением 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 поселковой Думы от 21.03.2013 года  № 7/24, Административным   регламентом предоставления муниципальной  услуги  «Присвоение адреса  объекту  адресации, расположенному на  территории  муниципального  образования 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 городское поселение или аннулирование  его  адреса»,  утвержденного постановлением   Администрация 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 городского  поселения  от  10.09.2015 № 92, с внесенными изменениями от 29.09.2017 № 91, от 12.07.2018 № 68, от 04.03.2019 № 24</w:t>
      </w:r>
      <w:proofErr w:type="gramEnd"/>
      <w:r w:rsidRPr="00C13BAF">
        <w:rPr>
          <w:rFonts w:ascii="Times New Roman" w:hAnsi="Times New Roman" w:cs="Times New Roman"/>
          <w:sz w:val="24"/>
          <w:szCs w:val="24"/>
        </w:rPr>
        <w:t xml:space="preserve"> и в целях упорядочения адресного хозяйства, Администрация 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 городского поселения  ПОСТАНОВЛЯЕТ: </w:t>
      </w:r>
    </w:p>
    <w:p w:rsidR="00CB0115" w:rsidRPr="00C13BAF" w:rsidRDefault="00CB0115" w:rsidP="00CB01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Присвоить наименование улице в границах деревни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Грибинская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района Кировской области, </w:t>
      </w:r>
      <w:proofErr w:type="gramStart"/>
      <w:r w:rsidRPr="00C13BAF">
        <w:rPr>
          <w:rFonts w:ascii="Times New Roman" w:hAnsi="Times New Roman" w:cs="Times New Roman"/>
          <w:sz w:val="24"/>
          <w:szCs w:val="24"/>
        </w:rPr>
        <w:t>расположенная</w:t>
      </w:r>
      <w:proofErr w:type="gramEnd"/>
      <w:r w:rsidRPr="00C13BAF">
        <w:rPr>
          <w:rFonts w:ascii="Times New Roman" w:hAnsi="Times New Roman" w:cs="Times New Roman"/>
          <w:sz w:val="24"/>
          <w:szCs w:val="24"/>
        </w:rPr>
        <w:t xml:space="preserve"> в пределах кадастрового квартала 43:27:050301 разместить сведения в ГАР ФИАС: Российская Федерация Кировская облас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13BAF">
        <w:rPr>
          <w:rFonts w:ascii="Times New Roman" w:hAnsi="Times New Roman" w:cs="Times New Roman"/>
          <w:sz w:val="24"/>
          <w:szCs w:val="24"/>
        </w:rPr>
        <w:t xml:space="preserve">ь муниципальный район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, городское поселение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>, де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3BAF">
        <w:rPr>
          <w:rFonts w:ascii="Times New Roman" w:hAnsi="Times New Roman" w:cs="Times New Roman"/>
          <w:sz w:val="24"/>
          <w:szCs w:val="24"/>
        </w:rPr>
        <w:t xml:space="preserve">евня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Грибинская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5B414E">
        <w:rPr>
          <w:rFonts w:ascii="Times New Roman" w:hAnsi="Times New Roman" w:cs="Times New Roman"/>
          <w:sz w:val="24"/>
          <w:szCs w:val="24"/>
        </w:rPr>
        <w:t>Боровая</w:t>
      </w:r>
      <w:r w:rsidRPr="00C13BAF">
        <w:rPr>
          <w:rFonts w:ascii="Times New Roman" w:hAnsi="Times New Roman" w:cs="Times New Roman"/>
          <w:sz w:val="24"/>
          <w:szCs w:val="24"/>
        </w:rPr>
        <w:t>.</w:t>
      </w:r>
    </w:p>
    <w:p w:rsidR="00CB0115" w:rsidRPr="00C13BAF" w:rsidRDefault="00CB0115" w:rsidP="00CB01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</w:p>
    <w:p w:rsidR="00CB0115" w:rsidRPr="00C13BAF" w:rsidRDefault="00CB0115" w:rsidP="00CB0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поселковой Думы  и разместить на сайте администрации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области: http://</w:t>
      </w:r>
      <w:proofErr w:type="spellStart"/>
      <w:r w:rsidRPr="00C13BAF">
        <w:rPr>
          <w:rFonts w:ascii="Times New Roman" w:hAnsi="Times New Roman" w:cs="Times New Roman"/>
          <w:sz w:val="24"/>
          <w:szCs w:val="24"/>
          <w:lang w:val="en-US"/>
        </w:rPr>
        <w:t>demyanovckoe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>-</w:t>
      </w:r>
      <w:r w:rsidRPr="00C13BA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13BAF">
        <w:rPr>
          <w:rFonts w:ascii="Times New Roman" w:hAnsi="Times New Roman" w:cs="Times New Roman"/>
          <w:sz w:val="24"/>
          <w:szCs w:val="24"/>
        </w:rPr>
        <w:t>43.</w:t>
      </w:r>
      <w:proofErr w:type="spellStart"/>
      <w:r w:rsidRPr="00C13BAF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3BAF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3B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>.</w:t>
      </w:r>
    </w:p>
    <w:p w:rsidR="00CB0115" w:rsidRPr="00C13BAF" w:rsidRDefault="00CB0115" w:rsidP="00CB01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B0115" w:rsidRPr="00C13BAF" w:rsidRDefault="00CB0115" w:rsidP="00CB011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3B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>ПОДГОТОВЛЕНО</w:t>
      </w: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BAF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C13BAF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3BAF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C13BAF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E781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.03.2025</w:t>
      </w:r>
      <w:r w:rsidRPr="00C13B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0115" w:rsidRPr="00C13BAF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15" w:rsidRDefault="00CB0115" w:rsidP="00CB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D65" w:rsidRDefault="00785D65"/>
    <w:p w:rsidR="00785D65" w:rsidRDefault="00785D6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676900" cy="4610100"/>
            <wp:effectExtent l="19050" t="0" r="0" b="0"/>
            <wp:wrapThrough wrapText="bothSides">
              <wp:wrapPolygon edited="1">
                <wp:start x="0" y="3169"/>
                <wp:lineTo x="0" y="5668"/>
                <wp:lineTo x="6596" y="15084"/>
                <wp:lineTo x="8553" y="13522"/>
                <wp:lineTo x="11453" y="17539"/>
                <wp:lineTo x="10872" y="19815"/>
                <wp:lineTo x="21600" y="21511"/>
                <wp:lineTo x="21600" y="18476"/>
                <wp:lineTo x="19643" y="14683"/>
                <wp:lineTo x="13736" y="5579"/>
                <wp:lineTo x="10619" y="0"/>
                <wp:lineTo x="7973" y="0"/>
                <wp:lineTo x="6523" y="446"/>
                <wp:lineTo x="5799" y="1428"/>
                <wp:lineTo x="0" y="3169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08" t="30992" r="50724" b="17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115" w:rsidRDefault="00CB0115"/>
    <w:p w:rsidR="00785D65" w:rsidRDefault="00785D65"/>
    <w:p w:rsidR="00785D65" w:rsidRDefault="00785D65"/>
    <w:p w:rsidR="00395A75" w:rsidRDefault="00395A75"/>
    <w:p w:rsidR="00395A75" w:rsidRDefault="00395A75"/>
    <w:p w:rsidR="00395A75" w:rsidRDefault="00395A75"/>
    <w:p w:rsidR="00395A75" w:rsidRDefault="00395A75"/>
    <w:p w:rsidR="00395A75" w:rsidRDefault="00395A75"/>
    <w:p w:rsidR="00395A75" w:rsidRDefault="00395A75"/>
    <w:sectPr w:rsidR="00395A75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726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C46C1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2E287E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1074A7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9C6973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C952B0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C2305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05711EB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31664B"/>
    <w:multiLevelType w:val="hybridMultilevel"/>
    <w:tmpl w:val="16A03986"/>
    <w:lvl w:ilvl="0" w:tplc="9DD477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0546E"/>
    <w:multiLevelType w:val="multilevel"/>
    <w:tmpl w:val="1C229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8" w:hanging="360"/>
      </w:pPr>
    </w:lvl>
    <w:lvl w:ilvl="2">
      <w:start w:val="1"/>
      <w:numFmt w:val="decimal"/>
      <w:isLgl/>
      <w:lvlText w:val="%1.%2.%3."/>
      <w:lvlJc w:val="left"/>
      <w:pPr>
        <w:ind w:left="1176" w:hanging="720"/>
      </w:pPr>
    </w:lvl>
    <w:lvl w:ilvl="3">
      <w:start w:val="1"/>
      <w:numFmt w:val="decimal"/>
      <w:isLgl/>
      <w:lvlText w:val="%1.%2.%3.%4."/>
      <w:lvlJc w:val="left"/>
      <w:pPr>
        <w:ind w:left="1224" w:hanging="720"/>
      </w:pPr>
    </w:lvl>
    <w:lvl w:ilvl="4">
      <w:start w:val="1"/>
      <w:numFmt w:val="decimal"/>
      <w:isLgl/>
      <w:lvlText w:val="%1.%2.%3.%4.%5."/>
      <w:lvlJc w:val="left"/>
      <w:pPr>
        <w:ind w:left="1632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88" w:hanging="1440"/>
      </w:p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ind w:left="2544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B3"/>
    <w:rsid w:val="0007347D"/>
    <w:rsid w:val="000A54A1"/>
    <w:rsid w:val="001E7817"/>
    <w:rsid w:val="00395A75"/>
    <w:rsid w:val="003E2FB3"/>
    <w:rsid w:val="004A22CE"/>
    <w:rsid w:val="00501B57"/>
    <w:rsid w:val="005B414E"/>
    <w:rsid w:val="0060008A"/>
    <w:rsid w:val="006977FF"/>
    <w:rsid w:val="00704503"/>
    <w:rsid w:val="00785D65"/>
    <w:rsid w:val="007C3181"/>
    <w:rsid w:val="007E4D76"/>
    <w:rsid w:val="00A17DE6"/>
    <w:rsid w:val="00B21888"/>
    <w:rsid w:val="00BE45F6"/>
    <w:rsid w:val="00C13BAF"/>
    <w:rsid w:val="00CB0115"/>
    <w:rsid w:val="00CE66A6"/>
    <w:rsid w:val="00D7065E"/>
    <w:rsid w:val="00EE31E8"/>
    <w:rsid w:val="00F0189B"/>
    <w:rsid w:val="00F3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B3"/>
    <w:pPr>
      <w:ind w:left="720"/>
      <w:contextualSpacing/>
    </w:pPr>
  </w:style>
  <w:style w:type="paragraph" w:customStyle="1" w:styleId="ConsPlusNormal">
    <w:name w:val="ConsPlusNormal"/>
    <w:rsid w:val="00C1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B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cp:lastPrinted>2025-03-25T07:29:00Z</cp:lastPrinted>
  <dcterms:created xsi:type="dcterms:W3CDTF">2024-03-01T10:22:00Z</dcterms:created>
  <dcterms:modified xsi:type="dcterms:W3CDTF">2025-04-02T08:31:00Z</dcterms:modified>
</cp:coreProperties>
</file>