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816" w:rsidRDefault="00074816" w:rsidP="00074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074816" w:rsidRDefault="00074816" w:rsidP="00074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16" w:rsidRDefault="00654A14" w:rsidP="0007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165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7481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9165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74816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0748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74816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="0079165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748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Демьяново</w:t>
      </w:r>
    </w:p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816" w:rsidRDefault="00074816" w:rsidP="0007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размещении на официальном сайте   актуализированной схемы водоснабжения и водоотведе</w:t>
      </w:r>
      <w:r w:rsidR="0079165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ия    Демьяновского городского поселения  Подосиновского района Кировской области</w:t>
      </w:r>
      <w:r w:rsidR="00665FAE" w:rsidRPr="0066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AE">
        <w:rPr>
          <w:rFonts w:ascii="Times New Roman" w:hAnsi="Times New Roman" w:cs="Times New Roman"/>
          <w:b/>
          <w:sz w:val="28"/>
          <w:szCs w:val="28"/>
        </w:rPr>
        <w:t>на период до 2033</w:t>
      </w:r>
      <w:r w:rsidR="00841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AE">
        <w:rPr>
          <w:rFonts w:ascii="Times New Roman" w:hAnsi="Times New Roman" w:cs="Times New Roman"/>
          <w:b/>
          <w:sz w:val="28"/>
          <w:szCs w:val="28"/>
        </w:rPr>
        <w:t>г</w:t>
      </w:r>
      <w:r w:rsidR="00841A90">
        <w:rPr>
          <w:rFonts w:ascii="Times New Roman" w:hAnsi="Times New Roman" w:cs="Times New Roman"/>
          <w:b/>
          <w:sz w:val="28"/>
          <w:szCs w:val="28"/>
        </w:rPr>
        <w:t>ода</w:t>
      </w:r>
      <w:r w:rsidR="00665FAE">
        <w:rPr>
          <w:rFonts w:ascii="Times New Roman" w:hAnsi="Times New Roman" w:cs="Times New Roman"/>
          <w:b/>
          <w:sz w:val="28"/>
          <w:szCs w:val="28"/>
        </w:rPr>
        <w:t xml:space="preserve"> (актуализация на 2023год)</w:t>
      </w:r>
      <w:r>
        <w:rPr>
          <w:rFonts w:ascii="Times New Roman" w:hAnsi="Times New Roman" w:cs="Times New Roman"/>
          <w:b/>
          <w:sz w:val="28"/>
          <w:szCs w:val="28"/>
        </w:rPr>
        <w:t>,   и участие граждан в  обсуждении.</w:t>
      </w:r>
    </w:p>
    <w:p w:rsidR="00074816" w:rsidRDefault="00074816" w:rsidP="00074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74816" w:rsidRPr="006876FF" w:rsidRDefault="00074816" w:rsidP="0068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876FF" w:rsidRPr="006876FF">
        <w:rPr>
          <w:rFonts w:ascii="Times New Roman" w:hAnsi="Times New Roman" w:cs="Times New Roman"/>
          <w:sz w:val="28"/>
          <w:szCs w:val="28"/>
        </w:rPr>
        <w:t xml:space="preserve">Федеральным законом от 07.12.2011 года № 416-ФЗ </w:t>
      </w:r>
      <w:r w:rsidR="006876FF" w:rsidRPr="006876FF">
        <w:rPr>
          <w:rFonts w:ascii="Times New Roman" w:hAnsi="Times New Roman" w:cs="Times New Roman"/>
          <w:sz w:val="28"/>
          <w:szCs w:val="28"/>
        </w:rPr>
        <w:br/>
        <w:t>«О водоснабжении и водоотведении», постановлением Правительства Российской Федерации от 05.09.2013 года № 782 «О схемах водоснабжения и водоотведения»,</w:t>
      </w:r>
      <w:r w:rsidR="006876F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п.4, ст. 8 Устава муниципального образования Демьяновское городское поселение, Администрация Демьяновского городского поселения ПОСТАНОВЛЯЕТ: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4816" w:rsidRDefault="00074816" w:rsidP="00074816">
      <w:pPr>
        <w:tabs>
          <w:tab w:val="center" w:pos="4677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Подосиновского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разделе «Демьяновское городское поселение»,  </w:t>
      </w:r>
      <w:hyperlink r:id="rId5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http://podosadm.ru/poseleniya/demyanovskoe/normative-acts/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74816" w:rsidRDefault="00074816" w:rsidP="0007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актуализированную схему водоснабжения и водоотведения Демьяновского городского поселения  Подосино</w:t>
      </w:r>
      <w:r w:rsidR="00665FAE">
        <w:rPr>
          <w:rFonts w:ascii="Times New Roman" w:hAnsi="Times New Roman" w:cs="Times New Roman"/>
          <w:sz w:val="28"/>
          <w:szCs w:val="28"/>
        </w:rPr>
        <w:t>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AE">
        <w:rPr>
          <w:rFonts w:ascii="Times New Roman" w:hAnsi="Times New Roman" w:cs="Times New Roman"/>
          <w:sz w:val="28"/>
          <w:szCs w:val="28"/>
        </w:rPr>
        <w:t>на период 2033</w:t>
      </w:r>
      <w:r w:rsidR="00654A14">
        <w:rPr>
          <w:rFonts w:ascii="Times New Roman" w:hAnsi="Times New Roman" w:cs="Times New Roman"/>
          <w:sz w:val="28"/>
          <w:szCs w:val="28"/>
        </w:rPr>
        <w:t>года</w:t>
      </w:r>
      <w:r w:rsidR="00665FAE">
        <w:rPr>
          <w:rFonts w:ascii="Times New Roman" w:hAnsi="Times New Roman" w:cs="Times New Roman"/>
          <w:sz w:val="28"/>
          <w:szCs w:val="28"/>
        </w:rPr>
        <w:t xml:space="preserve"> (актуализация на 2023 год)</w:t>
      </w:r>
      <w:r w:rsidR="007D5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сбора замечаний и предложений.</w:t>
      </w:r>
    </w:p>
    <w:p w:rsidR="00074816" w:rsidRDefault="00074816" w:rsidP="0007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Сбор замечаний и предложений будет осуществляться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57">
        <w:rPr>
          <w:rFonts w:ascii="Times New Roman" w:hAnsi="Times New Roman" w:cs="Times New Roman"/>
          <w:sz w:val="28"/>
          <w:szCs w:val="28"/>
        </w:rPr>
        <w:t>10 февраля  2023 года по 09</w:t>
      </w:r>
      <w:r>
        <w:rPr>
          <w:rFonts w:ascii="Times New Roman" w:hAnsi="Times New Roman" w:cs="Times New Roman"/>
          <w:sz w:val="28"/>
          <w:szCs w:val="28"/>
        </w:rPr>
        <w:t xml:space="preserve"> марта 2023 года  по адресу: 613911,   Кировская обл.,  Подосиновский р-н,  пгт.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Демьяново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ул. Советская, 25,  приёмная главы Администрации поселения,  а так же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816" w:rsidRDefault="00074816" w:rsidP="00074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порядок учета предложений   в актуализированную    схему водоснабж</w:t>
      </w:r>
      <w:r w:rsidR="005F7A11">
        <w:rPr>
          <w:rFonts w:ascii="Times New Roman" w:hAnsi="Times New Roman" w:cs="Times New Roman"/>
          <w:sz w:val="28"/>
          <w:szCs w:val="28"/>
        </w:rPr>
        <w:t xml:space="preserve">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Подосиновского района Кировской области  </w:t>
      </w:r>
      <w:r w:rsidR="005F7A11">
        <w:rPr>
          <w:rFonts w:ascii="Times New Roman" w:hAnsi="Times New Roman" w:cs="Times New Roman"/>
          <w:sz w:val="28"/>
          <w:szCs w:val="28"/>
        </w:rPr>
        <w:t xml:space="preserve">на период  до 2033 </w:t>
      </w:r>
      <w:r w:rsidR="00654A1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7A11">
        <w:rPr>
          <w:rFonts w:ascii="Times New Roman" w:hAnsi="Times New Roman" w:cs="Times New Roman"/>
          <w:sz w:val="28"/>
          <w:szCs w:val="28"/>
        </w:rPr>
        <w:t xml:space="preserve">(актуализация на 2023 год) </w:t>
      </w:r>
      <w:r>
        <w:rPr>
          <w:rFonts w:ascii="Times New Roman" w:hAnsi="Times New Roman" w:cs="Times New Roman"/>
          <w:sz w:val="28"/>
          <w:szCs w:val="28"/>
        </w:rPr>
        <w:t>и участия граждан в его обсуждении. Приложение.</w:t>
      </w:r>
    </w:p>
    <w:p w:rsidR="00074816" w:rsidRDefault="00074816" w:rsidP="0007481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Опубликовать настоящее постановление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информационном бюллетене Демьяновской поселковой Думы,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разделе «Демьяновское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городское поселение» на официальном сайте Администрации Подосиновского района: </w:t>
      </w:r>
    </w:p>
    <w:p w:rsidR="00074816" w:rsidRDefault="003929ED" w:rsidP="000748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07481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http://podosadm.ru/poseleniya/demyanovskoe/normative-acts/</w:t>
        </w:r>
      </w:hyperlink>
      <w:r w:rsidR="00074816">
        <w:rPr>
          <w:rFonts w:ascii="Times New Roman" w:hAnsi="Times New Roman" w:cs="Times New Roman"/>
          <w:sz w:val="28"/>
          <w:szCs w:val="28"/>
        </w:rPr>
        <w:t xml:space="preserve">, </w:t>
      </w:r>
      <w:r w:rsidR="000748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74816" w:rsidRDefault="00074816" w:rsidP="00074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816" w:rsidRDefault="00074816" w:rsidP="0007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74816" w:rsidRDefault="00074816" w:rsidP="000748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74816" w:rsidRDefault="00074816" w:rsidP="000748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74816" w:rsidRDefault="00074816" w:rsidP="0007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4816" w:rsidRDefault="00074816" w:rsidP="0007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                                   С.Г. Инькова   </w:t>
      </w:r>
    </w:p>
    <w:p w:rsidR="00074816" w:rsidRDefault="00074816" w:rsidP="00074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16" w:rsidRDefault="00074816" w:rsidP="00074816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816" w:rsidRDefault="00074816" w:rsidP="00074816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16" w:rsidRDefault="00074816" w:rsidP="0007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74816" w:rsidRDefault="00074816" w:rsidP="0007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16" w:rsidRDefault="00074816" w:rsidP="0007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Подготовлено:</w:t>
      </w:r>
    </w:p>
    <w:p w:rsidR="00074816" w:rsidRDefault="00074816" w:rsidP="0007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вопросам ЖКХ                                        О.Н. Долгополова</w:t>
      </w:r>
    </w:p>
    <w:p w:rsidR="00074816" w:rsidRDefault="00074816" w:rsidP="0007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1657">
        <w:rPr>
          <w:rFonts w:ascii="Times New Roman" w:hAnsi="Times New Roman" w:cs="Times New Roman"/>
          <w:sz w:val="24"/>
          <w:szCs w:val="24"/>
        </w:rPr>
        <w:t xml:space="preserve">                               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16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074816" w:rsidRDefault="00074816" w:rsidP="0007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816" w:rsidRDefault="00074816" w:rsidP="000748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4816" w:rsidRDefault="00074816" w:rsidP="0007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816" w:rsidRDefault="00074816" w:rsidP="0007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816" w:rsidRDefault="00074816" w:rsidP="0007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816" w:rsidRDefault="00074816" w:rsidP="00074816"/>
    <w:p w:rsidR="00A31301" w:rsidRDefault="00A31301"/>
    <w:p w:rsidR="00184E46" w:rsidRDefault="00184E46"/>
    <w:p w:rsidR="00184E46" w:rsidRDefault="00184E46"/>
    <w:p w:rsidR="00184E46" w:rsidRDefault="00184E46"/>
    <w:p w:rsidR="00184E46" w:rsidRDefault="00184E46"/>
    <w:p w:rsidR="00184E46" w:rsidRDefault="00184E46"/>
    <w:p w:rsidR="00184E46" w:rsidRDefault="00184E46"/>
    <w:p w:rsidR="00184E46" w:rsidRDefault="00184E46"/>
    <w:p w:rsidR="00184E46" w:rsidRDefault="00184E46"/>
    <w:p w:rsidR="00184E46" w:rsidRDefault="00184E46"/>
    <w:p w:rsidR="00184E46" w:rsidRDefault="00184E46"/>
    <w:p w:rsidR="00665FAE" w:rsidRDefault="00665FAE"/>
    <w:p w:rsidR="00184E46" w:rsidRDefault="00184E46"/>
    <w:p w:rsidR="00184E46" w:rsidRPr="006960EC" w:rsidRDefault="00184E46" w:rsidP="00184E46">
      <w:pPr>
        <w:jc w:val="right"/>
        <w:rPr>
          <w:rFonts w:ascii="Times New Roman" w:hAnsi="Times New Roman" w:cs="Times New Roman"/>
          <w:sz w:val="24"/>
          <w:szCs w:val="24"/>
        </w:rPr>
      </w:pPr>
      <w:r w:rsidRPr="006960EC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84E46" w:rsidRPr="006960EC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0E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9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46" w:rsidRPr="006960EC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0EC">
        <w:rPr>
          <w:rFonts w:ascii="Times New Roman" w:hAnsi="Times New Roman" w:cs="Times New Roman"/>
          <w:sz w:val="24"/>
          <w:szCs w:val="24"/>
        </w:rPr>
        <w:t xml:space="preserve">Демьяновского городского поселения </w:t>
      </w:r>
    </w:p>
    <w:p w:rsidR="00184E46" w:rsidRDefault="00665FAE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</w:t>
      </w:r>
      <w:r w:rsidR="00184E46">
        <w:rPr>
          <w:rFonts w:ascii="Times New Roman" w:hAnsi="Times New Roman" w:cs="Times New Roman"/>
          <w:sz w:val="24"/>
          <w:szCs w:val="24"/>
        </w:rPr>
        <w:t>.2023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84E46" w:rsidRPr="0069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46" w:rsidRPr="006960EC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4E46" w:rsidRPr="00DD09E8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E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4E46" w:rsidRPr="00DD09E8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E8">
        <w:rPr>
          <w:rFonts w:ascii="Times New Roman" w:hAnsi="Times New Roman" w:cs="Times New Roman"/>
          <w:b/>
          <w:sz w:val="28"/>
          <w:szCs w:val="28"/>
        </w:rPr>
        <w:t>учета предложений по проекту</w:t>
      </w:r>
    </w:p>
    <w:p w:rsidR="00184E46" w:rsidRPr="00DD09E8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актуализированной </w:t>
      </w:r>
      <w:r w:rsidRPr="00DD09E8">
        <w:rPr>
          <w:rFonts w:ascii="Times New Roman" w:hAnsi="Times New Roman" w:cs="Times New Roman"/>
          <w:b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b/>
          <w:sz w:val="28"/>
          <w:szCs w:val="28"/>
        </w:rPr>
        <w:t>водоснабжения и водоотведения Демьяновского городского поселения Подосиновского</w:t>
      </w:r>
      <w:r w:rsidRPr="00DD09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Кировской области</w:t>
      </w:r>
      <w:r w:rsidR="00665FAE" w:rsidRPr="0066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AE">
        <w:rPr>
          <w:rFonts w:ascii="Times New Roman" w:hAnsi="Times New Roman" w:cs="Times New Roman"/>
          <w:b/>
          <w:sz w:val="28"/>
          <w:szCs w:val="28"/>
        </w:rPr>
        <w:t>на период до 2033</w:t>
      </w:r>
      <w:r w:rsidR="00654A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5FAE">
        <w:rPr>
          <w:rFonts w:ascii="Times New Roman" w:hAnsi="Times New Roman" w:cs="Times New Roman"/>
          <w:b/>
          <w:sz w:val="28"/>
          <w:szCs w:val="28"/>
        </w:rPr>
        <w:t xml:space="preserve"> (актуализация 2023 год)</w:t>
      </w:r>
    </w:p>
    <w:p w:rsidR="00184E46" w:rsidRPr="00DD09E8" w:rsidRDefault="00184E46" w:rsidP="00184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E8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184E46" w:rsidRPr="00E32BCB" w:rsidRDefault="00184E46" w:rsidP="00184E46">
      <w:pPr>
        <w:jc w:val="both"/>
        <w:rPr>
          <w:rFonts w:ascii="Times New Roman" w:hAnsi="Times New Roman" w:cs="Times New Roman"/>
          <w:sz w:val="28"/>
          <w:szCs w:val="28"/>
        </w:rPr>
      </w:pPr>
      <w:r w:rsidRPr="00E32B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2BC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актуализированной</w:t>
      </w:r>
      <w:r w:rsidRPr="00E32BCB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116556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E3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BCB">
        <w:rPr>
          <w:rFonts w:ascii="Times New Roman" w:hAnsi="Times New Roman" w:cs="Times New Roman"/>
          <w:sz w:val="28"/>
          <w:szCs w:val="28"/>
        </w:rPr>
        <w:t>Демьяновского городского поселения  Подосиновского района Кировской области</w:t>
      </w:r>
      <w:r w:rsidR="00665FAE" w:rsidRPr="00665FAE">
        <w:rPr>
          <w:rFonts w:ascii="Times New Roman" w:hAnsi="Times New Roman" w:cs="Times New Roman"/>
          <w:sz w:val="28"/>
          <w:szCs w:val="28"/>
        </w:rPr>
        <w:t xml:space="preserve"> </w:t>
      </w:r>
      <w:r w:rsidR="00665FAE">
        <w:rPr>
          <w:rFonts w:ascii="Times New Roman" w:hAnsi="Times New Roman" w:cs="Times New Roman"/>
          <w:sz w:val="28"/>
          <w:szCs w:val="28"/>
        </w:rPr>
        <w:t>на период до 2033</w:t>
      </w:r>
      <w:r w:rsidR="007D52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5FAE">
        <w:rPr>
          <w:rFonts w:ascii="Times New Roman" w:hAnsi="Times New Roman" w:cs="Times New Roman"/>
          <w:sz w:val="28"/>
          <w:szCs w:val="28"/>
        </w:rPr>
        <w:t xml:space="preserve"> (актуализация на 2023год) </w:t>
      </w:r>
      <w:r w:rsidRPr="00E32BCB">
        <w:rPr>
          <w:rFonts w:ascii="Times New Roman" w:hAnsi="Times New Roman" w:cs="Times New Roman"/>
          <w:sz w:val="28"/>
          <w:szCs w:val="28"/>
        </w:rPr>
        <w:t xml:space="preserve"> (далее – проект) и участия граждан в его обсуждении. </w:t>
      </w:r>
      <w:proofErr w:type="gramEnd"/>
    </w:p>
    <w:p w:rsidR="00184E46" w:rsidRPr="00E32BCB" w:rsidRDefault="00184E46" w:rsidP="00184E46">
      <w:pPr>
        <w:jc w:val="both"/>
        <w:rPr>
          <w:rFonts w:ascii="Times New Roman" w:hAnsi="Times New Roman" w:cs="Times New Roman"/>
          <w:sz w:val="28"/>
          <w:szCs w:val="28"/>
        </w:rPr>
      </w:pPr>
      <w:r w:rsidRPr="00E32BCB">
        <w:rPr>
          <w:rFonts w:ascii="Times New Roman" w:hAnsi="Times New Roman" w:cs="Times New Roman"/>
          <w:sz w:val="28"/>
          <w:szCs w:val="28"/>
        </w:rPr>
        <w:t>2. Предложения по проекту могут вноситься гражданами, постоянно проживающими на территории поселения и обладающими активным избирательным правом.</w:t>
      </w:r>
    </w:p>
    <w:p w:rsidR="00184E46" w:rsidRPr="00E32BCB" w:rsidRDefault="00184E46" w:rsidP="00184E46">
      <w:pPr>
        <w:jc w:val="both"/>
        <w:rPr>
          <w:rFonts w:ascii="Times New Roman" w:hAnsi="Times New Roman" w:cs="Times New Roman"/>
          <w:sz w:val="28"/>
          <w:szCs w:val="28"/>
        </w:rPr>
      </w:pPr>
      <w:r w:rsidRPr="00E32BCB">
        <w:rPr>
          <w:rFonts w:ascii="Times New Roman" w:hAnsi="Times New Roman" w:cs="Times New Roman"/>
          <w:sz w:val="28"/>
          <w:szCs w:val="28"/>
        </w:rPr>
        <w:t>3. Гражданин (группа граждан) оформляет предложения по проекту  по форме согласно приложению 1 и направляет их в Администрацию Демьяновского городского поселения с приложением сведений по форме согласно приложению 2.</w:t>
      </w:r>
    </w:p>
    <w:p w:rsidR="00184E46" w:rsidRPr="00E32BCB" w:rsidRDefault="00184E46" w:rsidP="00184E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2B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BCB">
        <w:rPr>
          <w:rFonts w:ascii="Times New Roman" w:hAnsi="Times New Roman" w:cs="Times New Roman"/>
          <w:sz w:val="28"/>
          <w:szCs w:val="28"/>
        </w:rPr>
        <w:t xml:space="preserve">Администрация Демьяновского городского поселения принимает предложения по проекту с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1165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66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32BCB">
        <w:rPr>
          <w:rFonts w:ascii="Times New Roman" w:hAnsi="Times New Roman" w:cs="Times New Roman"/>
          <w:sz w:val="28"/>
          <w:szCs w:val="28"/>
        </w:rPr>
        <w:t xml:space="preserve"> </w:t>
      </w:r>
      <w:r w:rsidR="00116556"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3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E32BCB">
        <w:rPr>
          <w:rFonts w:ascii="Times New Roman" w:hAnsi="Times New Roman" w:cs="Times New Roman"/>
          <w:sz w:val="28"/>
          <w:szCs w:val="28"/>
        </w:rPr>
        <w:t xml:space="preserve"> года по адресу: 613911, Кировская область, Подосиновский р-н, пгт Демьяново, ул. Советская, 25, приёмная главы Администрации поселения (тел: 2-61-64), в письменном виде,  на адрес электронной почты </w:t>
      </w:r>
      <w:proofErr w:type="spellStart"/>
      <w:r w:rsidRPr="00E32BC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32B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BCB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</w:t>
      </w:r>
      <w:r w:rsidRPr="00E32BC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BCB">
        <w:rPr>
          <w:rFonts w:ascii="Times New Roman" w:hAnsi="Times New Roman" w:cs="Times New Roman"/>
          <w:sz w:val="28"/>
          <w:szCs w:val="28"/>
        </w:rPr>
        <w:t>. и обычной почты, а также иными способами.</w:t>
      </w:r>
      <w:proofErr w:type="gramEnd"/>
    </w:p>
    <w:p w:rsidR="00184E46" w:rsidRDefault="00184E46" w:rsidP="00184E46">
      <w:pPr>
        <w:tabs>
          <w:tab w:val="left" w:pos="742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D5297" w:rsidRDefault="007D5297" w:rsidP="00184E46">
      <w:pPr>
        <w:tabs>
          <w:tab w:val="left" w:pos="742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D5297" w:rsidRDefault="007D5297" w:rsidP="00184E46">
      <w:pPr>
        <w:tabs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tabs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1 </w:t>
      </w:r>
    </w:p>
    <w:p w:rsidR="00184E46" w:rsidRPr="00C67454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454">
        <w:rPr>
          <w:rFonts w:ascii="Times New Roman" w:hAnsi="Times New Roman" w:cs="Times New Roman"/>
          <w:sz w:val="24"/>
          <w:szCs w:val="24"/>
        </w:rPr>
        <w:t>Порядку учета предложений</w:t>
      </w: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BCB">
        <w:rPr>
          <w:rFonts w:ascii="Times New Roman" w:hAnsi="Times New Roman" w:cs="Times New Roman"/>
          <w:sz w:val="24"/>
          <w:szCs w:val="24"/>
        </w:rPr>
        <w:t xml:space="preserve">по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актуализированной</w:t>
      </w:r>
      <w:proofErr w:type="gramEnd"/>
    </w:p>
    <w:p w:rsidR="00184E46" w:rsidRPr="00C67454" w:rsidRDefault="00184E46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BCB">
        <w:rPr>
          <w:rFonts w:ascii="Times New Roman" w:hAnsi="Times New Roman" w:cs="Times New Roman"/>
          <w:sz w:val="24"/>
          <w:szCs w:val="24"/>
        </w:rPr>
        <w:t xml:space="preserve"> схемы</w:t>
      </w:r>
      <w:r w:rsidRPr="00C67454">
        <w:rPr>
          <w:rFonts w:ascii="Times New Roman" w:hAnsi="Times New Roman" w:cs="Times New Roman"/>
          <w:sz w:val="24"/>
          <w:szCs w:val="24"/>
        </w:rPr>
        <w:t xml:space="preserve"> </w:t>
      </w:r>
      <w:r w:rsidR="00116556">
        <w:rPr>
          <w:rFonts w:ascii="Times New Roman" w:hAnsi="Times New Roman" w:cs="Times New Roman"/>
          <w:sz w:val="24"/>
          <w:szCs w:val="24"/>
        </w:rPr>
        <w:t>водоснабжения  и водоотведения</w:t>
      </w:r>
      <w:r w:rsidR="00665FAE">
        <w:rPr>
          <w:rFonts w:ascii="Times New Roman" w:hAnsi="Times New Roman" w:cs="Times New Roman"/>
          <w:sz w:val="24"/>
          <w:szCs w:val="24"/>
        </w:rPr>
        <w:tab/>
      </w:r>
      <w:r w:rsidRPr="00C6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46" w:rsidRPr="00C67454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>Демьяновского городского  поселения</w:t>
      </w:r>
    </w:p>
    <w:p w:rsidR="00665FAE" w:rsidRDefault="00184E46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 xml:space="preserve">  Подосиновского  района Кировской области</w:t>
      </w:r>
    </w:p>
    <w:p w:rsidR="00665FAE" w:rsidRDefault="00665FAE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период  до 2033</w:t>
      </w:r>
      <w:r w:rsidR="007D5297">
        <w:rPr>
          <w:rFonts w:ascii="Times New Roman" w:hAnsi="Times New Roman" w:cs="Times New Roman"/>
          <w:sz w:val="24"/>
          <w:szCs w:val="24"/>
        </w:rPr>
        <w:t>года</w:t>
      </w:r>
    </w:p>
    <w:p w:rsidR="00665FAE" w:rsidRDefault="00665FAE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(актуализация на 2023год)</w:t>
      </w:r>
      <w:r w:rsidRPr="00C6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46" w:rsidRDefault="00184E46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>и участия граждан в его обсуждении</w:t>
      </w:r>
    </w:p>
    <w:p w:rsidR="00184E46" w:rsidRPr="00C67454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4E46" w:rsidRPr="00C67454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5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84E46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54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актуализированной</w:t>
      </w:r>
      <w:r w:rsidRPr="00C67454">
        <w:rPr>
          <w:rFonts w:ascii="Times New Roman" w:hAnsi="Times New Roman" w:cs="Times New Roman"/>
          <w:b/>
          <w:sz w:val="28"/>
          <w:szCs w:val="28"/>
        </w:rPr>
        <w:t xml:space="preserve"> сх</w:t>
      </w:r>
      <w:r>
        <w:rPr>
          <w:rFonts w:ascii="Times New Roman" w:hAnsi="Times New Roman" w:cs="Times New Roman"/>
          <w:b/>
          <w:sz w:val="28"/>
          <w:szCs w:val="28"/>
        </w:rPr>
        <w:t>емы</w:t>
      </w:r>
      <w:r w:rsidR="00116556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</w:t>
      </w:r>
    </w:p>
    <w:p w:rsidR="00184E46" w:rsidRPr="00C67454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 Подосиновского</w:t>
      </w:r>
      <w:r w:rsidRPr="00C6745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65FAE" w:rsidRDefault="00184E46" w:rsidP="00665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 </w:t>
      </w:r>
      <w:r w:rsidR="00665FAE">
        <w:rPr>
          <w:rFonts w:ascii="Times New Roman" w:hAnsi="Times New Roman" w:cs="Times New Roman"/>
          <w:b/>
          <w:sz w:val="28"/>
          <w:szCs w:val="28"/>
        </w:rPr>
        <w:t xml:space="preserve"> на период до 2033</w:t>
      </w:r>
      <w:r w:rsidR="007D529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65FAE">
        <w:rPr>
          <w:rFonts w:ascii="Times New Roman" w:hAnsi="Times New Roman" w:cs="Times New Roman"/>
          <w:b/>
          <w:sz w:val="28"/>
          <w:szCs w:val="28"/>
        </w:rPr>
        <w:t xml:space="preserve"> (актуализация на 2023 год)</w:t>
      </w: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1276"/>
        <w:gridCol w:w="1985"/>
        <w:gridCol w:w="1877"/>
        <w:gridCol w:w="1595"/>
        <w:gridCol w:w="1596"/>
      </w:tblGrid>
      <w:tr w:rsidR="00184E46" w:rsidTr="00160BC2">
        <w:tc>
          <w:tcPr>
            <w:tcW w:w="1242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Пункт, подпункт </w:t>
            </w:r>
          </w:p>
        </w:tc>
        <w:tc>
          <w:tcPr>
            <w:tcW w:w="198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оекта решения </w:t>
            </w:r>
          </w:p>
        </w:tc>
        <w:tc>
          <w:tcPr>
            <w:tcW w:w="1877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59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1596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внесена поправка </w:t>
            </w:r>
          </w:p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46" w:rsidTr="00160BC2">
        <w:tc>
          <w:tcPr>
            <w:tcW w:w="1242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46" w:rsidTr="00160BC2">
        <w:tc>
          <w:tcPr>
            <w:tcW w:w="1242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гражданина (граждан) </w:t>
      </w: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665FAE" w:rsidRDefault="00665FAE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учета предложений </w:t>
      </w: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BCB">
        <w:rPr>
          <w:rFonts w:ascii="Times New Roman" w:hAnsi="Times New Roman" w:cs="Times New Roman"/>
          <w:sz w:val="24"/>
          <w:szCs w:val="24"/>
        </w:rPr>
        <w:t xml:space="preserve">по проекту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актуализированной</w:t>
      </w:r>
      <w:proofErr w:type="gramEnd"/>
    </w:p>
    <w:p w:rsidR="00665FAE" w:rsidRDefault="00184E46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BCB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665FAE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</w:t>
      </w:r>
    </w:p>
    <w:p w:rsidR="00184E46" w:rsidRPr="00C67454" w:rsidRDefault="00184E46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 xml:space="preserve"> Демьяновского городского  поселения</w:t>
      </w:r>
    </w:p>
    <w:p w:rsidR="00665FAE" w:rsidRDefault="00184E46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 xml:space="preserve">  Подосиновского  района Кировской области</w:t>
      </w:r>
      <w:r w:rsidR="00665FAE" w:rsidRPr="00665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AE" w:rsidRDefault="00665FAE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 до 2033</w:t>
      </w:r>
      <w:r w:rsidR="007D5297">
        <w:rPr>
          <w:rFonts w:ascii="Times New Roman" w:hAnsi="Times New Roman" w:cs="Times New Roman"/>
          <w:sz w:val="24"/>
          <w:szCs w:val="24"/>
        </w:rPr>
        <w:t>года</w:t>
      </w:r>
    </w:p>
    <w:p w:rsidR="00665FAE" w:rsidRPr="00C67454" w:rsidRDefault="00665FAE" w:rsidP="00665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(актуализация на 2023год)</w:t>
      </w:r>
      <w:r w:rsidRPr="00C6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454">
        <w:rPr>
          <w:rFonts w:ascii="Times New Roman" w:hAnsi="Times New Roman" w:cs="Times New Roman"/>
          <w:sz w:val="24"/>
          <w:szCs w:val="24"/>
        </w:rPr>
        <w:t>и участия граждан в его обсуждении</w:t>
      </w: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46" w:rsidRPr="00C67454" w:rsidRDefault="00184E46" w:rsidP="00665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54">
        <w:rPr>
          <w:rFonts w:ascii="Times New Roman" w:hAnsi="Times New Roman" w:cs="Times New Roman"/>
          <w:b/>
          <w:sz w:val="28"/>
          <w:szCs w:val="28"/>
        </w:rPr>
        <w:t>Сведения о гражданине</w:t>
      </w:r>
      <w:r w:rsidR="00665FAE" w:rsidRPr="00C67454">
        <w:rPr>
          <w:rFonts w:ascii="Times New Roman" w:hAnsi="Times New Roman" w:cs="Times New Roman"/>
          <w:b/>
          <w:sz w:val="28"/>
          <w:szCs w:val="28"/>
        </w:rPr>
        <w:t>*</w:t>
      </w:r>
      <w:r w:rsidRPr="00C6745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7454">
        <w:rPr>
          <w:rFonts w:ascii="Times New Roman" w:hAnsi="Times New Roman" w:cs="Times New Roman"/>
          <w:b/>
          <w:sz w:val="28"/>
          <w:szCs w:val="28"/>
        </w:rPr>
        <w:t>внесшем предложения</w:t>
      </w:r>
    </w:p>
    <w:p w:rsidR="00184E46" w:rsidRDefault="00184E46" w:rsidP="0066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54">
        <w:rPr>
          <w:rFonts w:ascii="Times New Roman" w:hAnsi="Times New Roman" w:cs="Times New Roman"/>
          <w:b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актуализированной </w:t>
      </w:r>
      <w:r w:rsidRPr="00C67454">
        <w:rPr>
          <w:rFonts w:ascii="Times New Roman" w:hAnsi="Times New Roman" w:cs="Times New Roman"/>
          <w:b/>
          <w:sz w:val="28"/>
          <w:szCs w:val="28"/>
        </w:rPr>
        <w:t xml:space="preserve">  схемы </w:t>
      </w:r>
      <w:r w:rsidR="00665FAE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E46" w:rsidRPr="00C67454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 Подосиновского</w:t>
      </w:r>
      <w:r w:rsidRPr="00C6745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65FAE" w:rsidRDefault="00184E46" w:rsidP="0066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54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665FAE">
        <w:rPr>
          <w:rFonts w:ascii="Times New Roman" w:hAnsi="Times New Roman" w:cs="Times New Roman"/>
          <w:b/>
          <w:sz w:val="28"/>
          <w:szCs w:val="28"/>
        </w:rPr>
        <w:t>на период 2033</w:t>
      </w:r>
      <w:r w:rsidR="007D5297">
        <w:rPr>
          <w:rFonts w:ascii="Times New Roman" w:hAnsi="Times New Roman" w:cs="Times New Roman"/>
          <w:b/>
          <w:sz w:val="28"/>
          <w:szCs w:val="28"/>
        </w:rPr>
        <w:t>года</w:t>
      </w:r>
      <w:r w:rsidR="00665FAE">
        <w:rPr>
          <w:rFonts w:ascii="Times New Roman" w:hAnsi="Times New Roman" w:cs="Times New Roman"/>
          <w:b/>
          <w:sz w:val="28"/>
          <w:szCs w:val="28"/>
        </w:rPr>
        <w:t xml:space="preserve"> (актуализация на 2023год)</w:t>
      </w:r>
    </w:p>
    <w:p w:rsidR="00184E46" w:rsidRDefault="00665FAE" w:rsidP="00665FAE">
      <w:pPr>
        <w:tabs>
          <w:tab w:val="left" w:pos="447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4E46" w:rsidRPr="00C67454" w:rsidRDefault="00184E46" w:rsidP="00184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77"/>
        <w:gridCol w:w="1723"/>
        <w:gridCol w:w="1983"/>
        <w:gridCol w:w="1887"/>
        <w:gridCol w:w="1901"/>
      </w:tblGrid>
      <w:tr w:rsidR="00184E46" w:rsidTr="00160BC2">
        <w:tc>
          <w:tcPr>
            <w:tcW w:w="2093" w:type="dxa"/>
          </w:tcPr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внесшего предложения</w:t>
            </w:r>
          </w:p>
        </w:tc>
        <w:tc>
          <w:tcPr>
            <w:tcW w:w="1735" w:type="dxa"/>
          </w:tcPr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документе, удостоверяющем личность</w:t>
            </w:r>
          </w:p>
        </w:tc>
        <w:tc>
          <w:tcPr>
            <w:tcW w:w="1914" w:type="dxa"/>
          </w:tcPr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(учебы)</w:t>
            </w:r>
          </w:p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  <w:p w:rsidR="00184E46" w:rsidRDefault="00184E46" w:rsidP="0016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46" w:rsidTr="00160BC2">
        <w:tc>
          <w:tcPr>
            <w:tcW w:w="2093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46" w:rsidTr="00160BC2">
        <w:tc>
          <w:tcPr>
            <w:tcW w:w="2093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4E46" w:rsidRDefault="00184E46" w:rsidP="00160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</w:p>
    <w:p w:rsidR="00184E46" w:rsidRDefault="00184E46" w:rsidP="00184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если предложение вносится группой граждан, сведения указываются на каждого </w:t>
      </w: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 w:rsidP="00184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46" w:rsidRDefault="00184E46"/>
    <w:p w:rsidR="00184E46" w:rsidRDefault="00184E46"/>
    <w:sectPr w:rsidR="00184E46" w:rsidSect="006E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816"/>
    <w:rsid w:val="00074816"/>
    <w:rsid w:val="00116556"/>
    <w:rsid w:val="00184E46"/>
    <w:rsid w:val="003929ED"/>
    <w:rsid w:val="005F7A11"/>
    <w:rsid w:val="00654A14"/>
    <w:rsid w:val="00665FAE"/>
    <w:rsid w:val="006876FF"/>
    <w:rsid w:val="006E5483"/>
    <w:rsid w:val="00791657"/>
    <w:rsid w:val="007D5297"/>
    <w:rsid w:val="00841A90"/>
    <w:rsid w:val="00A31301"/>
    <w:rsid w:val="00AB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81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7481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4">
    <w:name w:val="Table Grid"/>
    <w:basedOn w:val="a1"/>
    <w:uiPriority w:val="59"/>
    <w:rsid w:val="00184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dosadm.ru/poseleniya/demyanovskoe/normative-acts/" TargetMode="External"/><Relationship Id="rId5" Type="http://schemas.openxmlformats.org/officeDocument/2006/relationships/hyperlink" Target="http://podosadm.ru/poseleniya/demyanovskoe/normative-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830F-5F9B-4A80-9661-BCC6BB9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2023-02-09T10:11:00Z</cp:lastPrinted>
  <dcterms:created xsi:type="dcterms:W3CDTF">2023-02-13T07:46:00Z</dcterms:created>
  <dcterms:modified xsi:type="dcterms:W3CDTF">2023-02-13T07:46:00Z</dcterms:modified>
</cp:coreProperties>
</file>