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3F" w:rsidRDefault="00412D3F" w:rsidP="00412D3F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412D3F" w:rsidRDefault="00412D3F" w:rsidP="00412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ДЕМЬЯНОВСКОГО ГОРОДСКОГО ПОСЕЛЕНИЯ</w:t>
      </w:r>
    </w:p>
    <w:p w:rsidR="00412D3F" w:rsidRDefault="00412D3F" w:rsidP="00412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ПОДОСИНОВСКОГО РАЙОНА КИРОВСКОЙ ОБЛАСТИ</w:t>
      </w:r>
    </w:p>
    <w:p w:rsidR="00412D3F" w:rsidRDefault="00412D3F" w:rsidP="00412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D3F" w:rsidRDefault="00412D3F" w:rsidP="00412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12D3F" w:rsidRDefault="00412D3F" w:rsidP="00412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3F" w:rsidRDefault="00412D3F" w:rsidP="00412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3265" w:rsidRPr="009A3265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9A3265">
        <w:rPr>
          <w:rFonts w:ascii="Times New Roman" w:hAnsi="Times New Roman" w:cs="Times New Roman"/>
          <w:sz w:val="24"/>
          <w:szCs w:val="24"/>
          <w:u w:val="single"/>
        </w:rPr>
        <w:t>.11</w:t>
      </w:r>
      <w:r>
        <w:rPr>
          <w:rFonts w:ascii="Times New Roman" w:hAnsi="Times New Roman" w:cs="Times New Roman"/>
          <w:sz w:val="24"/>
          <w:szCs w:val="24"/>
          <w:u w:val="single"/>
        </w:rPr>
        <w:t>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9A3265">
        <w:rPr>
          <w:rFonts w:ascii="Times New Roman" w:hAnsi="Times New Roman" w:cs="Times New Roman"/>
          <w:sz w:val="24"/>
          <w:szCs w:val="24"/>
          <w:u w:val="single"/>
        </w:rPr>
        <w:t>№  13</w:t>
      </w:r>
      <w:r w:rsidR="00E47707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12D3F" w:rsidRDefault="00412D3F" w:rsidP="00412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2D3F" w:rsidRDefault="00412D3F" w:rsidP="00412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Демьяново</w:t>
      </w:r>
    </w:p>
    <w:p w:rsidR="00412D3F" w:rsidRDefault="00412D3F" w:rsidP="00412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2D3F" w:rsidRPr="00E47707" w:rsidRDefault="00412D3F" w:rsidP="00412D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707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  в постановление Администрации </w:t>
      </w:r>
      <w:proofErr w:type="spellStart"/>
      <w:r w:rsidRPr="00E47707">
        <w:rPr>
          <w:rFonts w:ascii="Times New Roman" w:hAnsi="Times New Roman" w:cs="Times New Roman"/>
          <w:b/>
          <w:bCs/>
          <w:sz w:val="24"/>
          <w:szCs w:val="24"/>
        </w:rPr>
        <w:t>Демьяновского</w:t>
      </w:r>
      <w:proofErr w:type="spellEnd"/>
      <w:r w:rsidRPr="00E47707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от 24.05. 2024 № 50 «Об актуализации  реестра контейнерных площадок для временного хранения твёрдых коммунальных отходов  на территории </w:t>
      </w:r>
    </w:p>
    <w:p w:rsidR="00412D3F" w:rsidRPr="00E47707" w:rsidRDefault="00412D3F" w:rsidP="00412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7707">
        <w:rPr>
          <w:rFonts w:ascii="Times New Roman" w:hAnsi="Times New Roman" w:cs="Times New Roman"/>
          <w:b/>
          <w:sz w:val="24"/>
          <w:szCs w:val="24"/>
        </w:rPr>
        <w:t>Демьяновского</w:t>
      </w:r>
      <w:proofErr w:type="spellEnd"/>
      <w:r w:rsidRPr="00E47707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поселения»</w:t>
      </w:r>
      <w:r w:rsidR="00BB274A" w:rsidRPr="00E47707">
        <w:rPr>
          <w:rFonts w:ascii="Times New Roman" w:hAnsi="Times New Roman" w:cs="Times New Roman"/>
          <w:b/>
          <w:sz w:val="24"/>
          <w:szCs w:val="24"/>
        </w:rPr>
        <w:t xml:space="preserve"> (с изменениями от 25.09.2024 №105)</w:t>
      </w:r>
      <w:r w:rsidRPr="00E47707">
        <w:rPr>
          <w:rFonts w:ascii="Times New Roman" w:hAnsi="Times New Roman" w:cs="Times New Roman"/>
          <w:b/>
          <w:sz w:val="24"/>
          <w:szCs w:val="24"/>
        </w:rPr>
        <w:t>.</w:t>
      </w:r>
    </w:p>
    <w:p w:rsidR="00412D3F" w:rsidRPr="00E47707" w:rsidRDefault="00412D3F" w:rsidP="00412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D3F" w:rsidRPr="00E47707" w:rsidRDefault="00412D3F" w:rsidP="00412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D3F" w:rsidRPr="00E47707" w:rsidRDefault="00412D3F" w:rsidP="00412D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70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47707">
        <w:rPr>
          <w:rFonts w:ascii="Times New Roman" w:hAnsi="Times New Roman" w:cs="Times New Roman"/>
          <w:spacing w:val="9"/>
          <w:sz w:val="24"/>
          <w:szCs w:val="24"/>
        </w:rPr>
        <w:t xml:space="preserve"> Федеральным законом от 24.06.2008 № 89-ФЗ «Об отходах производства и потребления», постановлением </w:t>
      </w:r>
      <w:r w:rsidRPr="00E4770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proofErr w:type="spellStart"/>
      <w:r w:rsidRPr="00E47707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E47707">
        <w:rPr>
          <w:rFonts w:ascii="Times New Roman" w:hAnsi="Times New Roman" w:cs="Times New Roman"/>
          <w:sz w:val="24"/>
          <w:szCs w:val="24"/>
        </w:rPr>
        <w:t xml:space="preserve"> городского  поселения, в целях эффективного осуществления полномочий в сфере обращения</w:t>
      </w:r>
      <w:proofErr w:type="gramEnd"/>
      <w:r w:rsidRPr="00E47707">
        <w:rPr>
          <w:rFonts w:ascii="Times New Roman" w:hAnsi="Times New Roman" w:cs="Times New Roman"/>
          <w:sz w:val="24"/>
          <w:szCs w:val="24"/>
        </w:rPr>
        <w:t xml:space="preserve"> с твёрдыми коммунальными отходами, Администрация </w:t>
      </w:r>
      <w:proofErr w:type="spellStart"/>
      <w:r w:rsidRPr="00E47707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E47707">
        <w:rPr>
          <w:rFonts w:ascii="Times New Roman" w:hAnsi="Times New Roman" w:cs="Times New Roman"/>
          <w:sz w:val="24"/>
          <w:szCs w:val="24"/>
        </w:rPr>
        <w:t xml:space="preserve"> городского поселения ПОСТАНОВЛЯЕТ:</w:t>
      </w:r>
    </w:p>
    <w:p w:rsidR="009A3265" w:rsidRPr="00E47707" w:rsidRDefault="009A3265" w:rsidP="009A32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707">
        <w:rPr>
          <w:rFonts w:ascii="Times New Roman" w:hAnsi="Times New Roman" w:cs="Times New Roman"/>
          <w:sz w:val="24"/>
          <w:szCs w:val="24"/>
        </w:rPr>
        <w:t xml:space="preserve">1. Внести изменения  в  постановление Администрации </w:t>
      </w:r>
      <w:proofErr w:type="spellStart"/>
      <w:r w:rsidRPr="00E47707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E47707">
        <w:rPr>
          <w:rFonts w:ascii="Times New Roman" w:hAnsi="Times New Roman" w:cs="Times New Roman"/>
          <w:sz w:val="24"/>
          <w:szCs w:val="24"/>
        </w:rPr>
        <w:t xml:space="preserve"> городского поселения от 24.05.2024 № 50 «</w:t>
      </w:r>
      <w:r w:rsidRPr="00E47707">
        <w:rPr>
          <w:rFonts w:ascii="Times New Roman" w:hAnsi="Times New Roman" w:cs="Times New Roman"/>
          <w:bCs/>
          <w:sz w:val="24"/>
          <w:szCs w:val="24"/>
        </w:rPr>
        <w:t xml:space="preserve">Об актуализации  реестра контейнерных площадок для временного хранения твёрдых коммунальных отходов  на территории  </w:t>
      </w:r>
      <w:proofErr w:type="spellStart"/>
      <w:r w:rsidRPr="00E47707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Pr="00E47707">
        <w:rPr>
          <w:rFonts w:ascii="Times New Roman" w:hAnsi="Times New Roman" w:cs="Times New Roman"/>
          <w:sz w:val="24"/>
          <w:szCs w:val="24"/>
        </w:rPr>
        <w:t xml:space="preserve"> городского поселения»</w:t>
      </w:r>
      <w:r w:rsidR="00BB274A" w:rsidRPr="00E47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74A" w:rsidRPr="00E47707">
        <w:rPr>
          <w:rFonts w:ascii="Times New Roman" w:hAnsi="Times New Roman" w:cs="Times New Roman"/>
          <w:sz w:val="24"/>
          <w:szCs w:val="24"/>
        </w:rPr>
        <w:t>(с изменениями от 25.09.2024 №105)»</w:t>
      </w:r>
      <w:r w:rsidRPr="00E477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2D3F" w:rsidRPr="00E47707" w:rsidRDefault="00B06AE2" w:rsidP="00412D3F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п.62</w:t>
      </w:r>
      <w:r w:rsidR="009A3265" w:rsidRPr="00E47707">
        <w:rPr>
          <w:rFonts w:ascii="Times New Roman" w:hAnsi="Times New Roman" w:cs="Times New Roman"/>
          <w:sz w:val="24"/>
          <w:szCs w:val="24"/>
        </w:rPr>
        <w:t xml:space="preserve"> (с. </w:t>
      </w:r>
      <w:proofErr w:type="spellStart"/>
      <w:r w:rsidR="009A3265" w:rsidRPr="00E47707">
        <w:rPr>
          <w:rFonts w:ascii="Times New Roman" w:hAnsi="Times New Roman" w:cs="Times New Roman"/>
          <w:sz w:val="24"/>
          <w:szCs w:val="24"/>
        </w:rPr>
        <w:t>Шолга</w:t>
      </w:r>
      <w:proofErr w:type="spellEnd"/>
      <w:r w:rsidR="009A3265" w:rsidRPr="00E4770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9A3265" w:rsidRPr="00E47707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9A3265" w:rsidRPr="00E47707">
        <w:rPr>
          <w:rFonts w:ascii="Times New Roman" w:hAnsi="Times New Roman" w:cs="Times New Roman"/>
          <w:sz w:val="24"/>
          <w:szCs w:val="24"/>
        </w:rPr>
        <w:t xml:space="preserve">, д.20)  Реестра мест размещения контейнерных площадок для сбора твёрдых коммунальных отходов на территории   МО </w:t>
      </w:r>
      <w:proofErr w:type="spellStart"/>
      <w:r w:rsidR="009A3265" w:rsidRPr="00E47707">
        <w:rPr>
          <w:rFonts w:ascii="Times New Roman" w:hAnsi="Times New Roman" w:cs="Times New Roman"/>
          <w:sz w:val="24"/>
          <w:szCs w:val="24"/>
        </w:rPr>
        <w:t>Демья</w:t>
      </w:r>
      <w:r w:rsidR="00BB274A" w:rsidRPr="00E47707">
        <w:rPr>
          <w:rFonts w:ascii="Times New Roman" w:hAnsi="Times New Roman" w:cs="Times New Roman"/>
          <w:sz w:val="24"/>
          <w:szCs w:val="24"/>
        </w:rPr>
        <w:t>новское</w:t>
      </w:r>
      <w:proofErr w:type="spellEnd"/>
      <w:r w:rsidR="00BB274A" w:rsidRPr="00E47707">
        <w:rPr>
          <w:rFonts w:ascii="Times New Roman" w:hAnsi="Times New Roman" w:cs="Times New Roman"/>
          <w:sz w:val="24"/>
          <w:szCs w:val="24"/>
        </w:rPr>
        <w:t xml:space="preserve">  городское  поселение</w:t>
      </w:r>
      <w:r w:rsidR="0052784A" w:rsidRPr="00E47707">
        <w:rPr>
          <w:rFonts w:ascii="Times New Roman" w:hAnsi="Times New Roman" w:cs="Times New Roman"/>
          <w:sz w:val="24"/>
          <w:szCs w:val="24"/>
        </w:rPr>
        <w:t>,</w:t>
      </w:r>
      <w:r w:rsidR="009A3265" w:rsidRPr="00E47707">
        <w:rPr>
          <w:rFonts w:ascii="Times New Roman" w:hAnsi="Times New Roman" w:cs="Times New Roman"/>
          <w:sz w:val="24"/>
          <w:szCs w:val="24"/>
        </w:rPr>
        <w:t xml:space="preserve"> </w:t>
      </w:r>
      <w:r w:rsidR="0052784A" w:rsidRPr="00E47707">
        <w:rPr>
          <w:rFonts w:ascii="Times New Roman" w:hAnsi="Times New Roman" w:cs="Times New Roman"/>
          <w:sz w:val="24"/>
          <w:szCs w:val="24"/>
        </w:rPr>
        <w:t xml:space="preserve"> </w:t>
      </w:r>
      <w:r w:rsidR="009A3265" w:rsidRPr="00E47707">
        <w:rPr>
          <w:rFonts w:ascii="Times New Roman" w:hAnsi="Times New Roman" w:cs="Times New Roman"/>
          <w:sz w:val="24"/>
          <w:szCs w:val="24"/>
        </w:rPr>
        <w:t>подраздел «Данные об источниках образования ТКО» изложить в новой редакции. Прилагается.</w:t>
      </w:r>
      <w:r w:rsidR="00412D3F" w:rsidRPr="00E47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D3F" w:rsidRPr="00E47707" w:rsidRDefault="00E47707" w:rsidP="00412D3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3265" w:rsidRPr="00E47707">
        <w:rPr>
          <w:rFonts w:ascii="Times New Roman" w:hAnsi="Times New Roman" w:cs="Times New Roman"/>
          <w:sz w:val="24"/>
          <w:szCs w:val="24"/>
        </w:rPr>
        <w:t>2</w:t>
      </w:r>
      <w:r w:rsidR="00412D3F" w:rsidRPr="00E47707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 </w:t>
      </w:r>
      <w:r w:rsidR="00412D3F" w:rsidRPr="00E47707">
        <w:rPr>
          <w:rFonts w:ascii="Times New Roman" w:hAnsi="Times New Roman" w:cs="Times New Roman"/>
          <w:spacing w:val="-2"/>
          <w:sz w:val="24"/>
          <w:szCs w:val="24"/>
        </w:rPr>
        <w:t xml:space="preserve">в информационном бюллетене </w:t>
      </w:r>
      <w:proofErr w:type="spellStart"/>
      <w:r w:rsidR="00412D3F" w:rsidRPr="00E47707">
        <w:rPr>
          <w:rFonts w:ascii="Times New Roman" w:hAnsi="Times New Roman" w:cs="Times New Roman"/>
          <w:spacing w:val="-2"/>
          <w:sz w:val="24"/>
          <w:szCs w:val="24"/>
        </w:rPr>
        <w:t>Демьяновской</w:t>
      </w:r>
      <w:proofErr w:type="spellEnd"/>
      <w:r w:rsidR="00412D3F" w:rsidRPr="00E47707">
        <w:rPr>
          <w:rFonts w:ascii="Times New Roman" w:hAnsi="Times New Roman" w:cs="Times New Roman"/>
          <w:spacing w:val="-2"/>
          <w:sz w:val="24"/>
          <w:szCs w:val="24"/>
        </w:rPr>
        <w:t xml:space="preserve"> поселковой Думы, и </w:t>
      </w:r>
      <w:r w:rsidR="00412D3F" w:rsidRPr="00E47707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412D3F" w:rsidRPr="00E47707">
        <w:rPr>
          <w:rFonts w:ascii="Times New Roman" w:hAnsi="Times New Roman" w:cs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="00412D3F" w:rsidRPr="00E47707">
        <w:rPr>
          <w:rFonts w:ascii="Times New Roman" w:hAnsi="Times New Roman" w:cs="Times New Roman"/>
          <w:spacing w:val="-2"/>
          <w:sz w:val="24"/>
          <w:szCs w:val="24"/>
        </w:rPr>
        <w:t>Демьяновского</w:t>
      </w:r>
      <w:proofErr w:type="spellEnd"/>
      <w:r w:rsidR="00412D3F" w:rsidRPr="00E47707">
        <w:rPr>
          <w:rFonts w:ascii="Times New Roman" w:hAnsi="Times New Roman" w:cs="Times New Roman"/>
          <w:spacing w:val="-2"/>
          <w:sz w:val="24"/>
          <w:szCs w:val="24"/>
        </w:rPr>
        <w:t xml:space="preserve"> городского поселения в разделе «Документы»  </w:t>
      </w:r>
      <w:hyperlink r:id="rId4" w:history="1">
        <w:r w:rsidR="00412D3F" w:rsidRPr="00E47707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http://demyanovskoe-</w:t>
        </w:r>
        <w:r w:rsidR="00412D3F" w:rsidRPr="00E47707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</w:t>
        </w:r>
        <w:r w:rsidR="00412D3F" w:rsidRPr="00E47707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43.</w:t>
        </w:r>
        <w:proofErr w:type="spellStart"/>
        <w:r w:rsidR="00412D3F" w:rsidRPr="00E47707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gosweb</w:t>
        </w:r>
        <w:proofErr w:type="spellEnd"/>
        <w:r w:rsidR="00412D3F" w:rsidRPr="00E47707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="00412D3F" w:rsidRPr="00E47707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gosuclugi</w:t>
        </w:r>
        <w:proofErr w:type="spellEnd"/>
        <w:r w:rsidR="00412D3F" w:rsidRPr="00E47707">
          <w:rPr>
            <w:rStyle w:val="a3"/>
            <w:rFonts w:ascii="Times New Roman" w:hAnsi="Times New Roman" w:cs="Times New Roman"/>
            <w:spacing w:val="-2"/>
            <w:sz w:val="24"/>
            <w:szCs w:val="24"/>
          </w:rPr>
          <w:t>/</w:t>
        </w:r>
        <w:proofErr w:type="spellStart"/>
        <w:r w:rsidR="00412D3F" w:rsidRPr="00E47707">
          <w:rPr>
            <w:rStyle w:val="a3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</w:p>
    <w:p w:rsidR="00412D3F" w:rsidRPr="00E47707" w:rsidRDefault="00E47707" w:rsidP="0041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A3265" w:rsidRPr="00E477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412D3F" w:rsidRPr="00E47707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 момента опубликования.</w:t>
      </w:r>
    </w:p>
    <w:p w:rsidR="00412D3F" w:rsidRPr="00E47707" w:rsidRDefault="00412D3F" w:rsidP="00412D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F" w:rsidRDefault="00412D3F" w:rsidP="00412D3F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E47707" w:rsidRPr="00E47707" w:rsidRDefault="00E47707" w:rsidP="00412D3F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12D3F" w:rsidRPr="00E47707" w:rsidRDefault="00412D3F" w:rsidP="00412D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7707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412D3F" w:rsidRPr="00E47707" w:rsidRDefault="00412D3F" w:rsidP="00412D3F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707">
        <w:rPr>
          <w:rFonts w:ascii="Times New Roman" w:eastAsia="Times New Roman" w:hAnsi="Times New Roman" w:cs="Times New Roman"/>
          <w:sz w:val="24"/>
          <w:szCs w:val="24"/>
        </w:rPr>
        <w:t>Демьяновского</w:t>
      </w:r>
      <w:proofErr w:type="spellEnd"/>
      <w:r w:rsidRPr="00E4770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                             </w:t>
      </w:r>
      <w:r w:rsidR="00E4770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4770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E47707">
        <w:rPr>
          <w:rFonts w:ascii="Times New Roman" w:eastAsia="Times New Roman" w:hAnsi="Times New Roman" w:cs="Times New Roman"/>
          <w:sz w:val="24"/>
          <w:szCs w:val="24"/>
        </w:rPr>
        <w:t>Заболотских</w:t>
      </w:r>
      <w:proofErr w:type="spellEnd"/>
      <w:r w:rsidRPr="00E47707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proofErr w:type="gramStart"/>
      <w:r w:rsidRPr="00E4770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47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D3F" w:rsidRPr="00E47707" w:rsidRDefault="00412D3F" w:rsidP="00412D3F">
      <w:pPr>
        <w:tabs>
          <w:tab w:val="left" w:pos="76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F" w:rsidRDefault="00412D3F" w:rsidP="00412D3F">
      <w:pPr>
        <w:tabs>
          <w:tab w:val="left" w:pos="76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707" w:rsidRDefault="00E47707" w:rsidP="00412D3F">
      <w:pPr>
        <w:tabs>
          <w:tab w:val="left" w:pos="76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707" w:rsidRPr="00E47707" w:rsidRDefault="00E47707" w:rsidP="00412D3F">
      <w:pPr>
        <w:tabs>
          <w:tab w:val="left" w:pos="76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F" w:rsidRPr="00E47707" w:rsidRDefault="00412D3F" w:rsidP="00412D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77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412D3F" w:rsidRPr="00E47707" w:rsidRDefault="00412D3F" w:rsidP="00412D3F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412D3F" w:rsidRPr="00E47707" w:rsidRDefault="00412D3F" w:rsidP="00412D3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E47707">
        <w:rPr>
          <w:rFonts w:ascii="Times New Roman" w:hAnsi="Times New Roman" w:cs="Times New Roman"/>
          <w:sz w:val="24"/>
          <w:szCs w:val="24"/>
        </w:rPr>
        <w:t>ПОДГОТОВЛЕНО:</w:t>
      </w:r>
    </w:p>
    <w:p w:rsidR="00412D3F" w:rsidRPr="00E47707" w:rsidRDefault="00412D3F" w:rsidP="00412D3F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412D3F" w:rsidRPr="00E47707" w:rsidRDefault="00412D3F" w:rsidP="00412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07">
        <w:rPr>
          <w:rFonts w:ascii="Times New Roman" w:hAnsi="Times New Roman" w:cs="Times New Roman"/>
          <w:sz w:val="24"/>
          <w:szCs w:val="24"/>
        </w:rPr>
        <w:t xml:space="preserve"> специалист Администрации </w:t>
      </w:r>
    </w:p>
    <w:p w:rsidR="00E47707" w:rsidRPr="00E47707" w:rsidRDefault="00412D3F" w:rsidP="00E477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47707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="00BB274A" w:rsidRPr="00E47707">
        <w:rPr>
          <w:rFonts w:ascii="Times New Roman" w:hAnsi="Times New Roman" w:cs="Times New Roman"/>
          <w:sz w:val="24"/>
          <w:szCs w:val="24"/>
        </w:rPr>
        <w:t xml:space="preserve"> </w:t>
      </w:r>
      <w:r w:rsidRPr="00E47707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</w:t>
      </w:r>
      <w:r w:rsidR="00E47707" w:rsidRPr="00E47707">
        <w:rPr>
          <w:rFonts w:ascii="Times New Roman" w:hAnsi="Times New Roman" w:cs="Times New Roman"/>
          <w:sz w:val="24"/>
          <w:szCs w:val="24"/>
        </w:rPr>
        <w:t>Долгополова О.Н.</w:t>
      </w:r>
    </w:p>
    <w:p w:rsidR="00412D3F" w:rsidRPr="00E47707" w:rsidRDefault="00412D3F" w:rsidP="00412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7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14.11.2024</w:t>
      </w:r>
    </w:p>
    <w:p w:rsidR="00412D3F" w:rsidRPr="00E47707" w:rsidRDefault="00412D3F" w:rsidP="00412D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D3F" w:rsidRPr="00E47707" w:rsidRDefault="00412D3F" w:rsidP="00412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7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3265" w:rsidRPr="00E4770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B274A" w:rsidRPr="00E4770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A3265" w:rsidRPr="00E47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D3F" w:rsidRPr="00E47707" w:rsidRDefault="00412D3F" w:rsidP="00412D3F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412D3F" w:rsidRPr="00E47707" w:rsidRDefault="00412D3F" w:rsidP="00412D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2D3F" w:rsidRDefault="00412D3F" w:rsidP="00412D3F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12D3F" w:rsidSect="00EE22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D3F" w:rsidRDefault="00412D3F" w:rsidP="00412D3F">
      <w:pPr>
        <w:tabs>
          <w:tab w:val="left" w:pos="12832"/>
          <w:tab w:val="right" w:pos="14570"/>
        </w:tabs>
        <w:spacing w:after="0" w:line="240" w:lineRule="auto"/>
        <w:ind w:left="111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412D3F" w:rsidRDefault="00412D3F" w:rsidP="00412D3F">
      <w:pPr>
        <w:spacing w:after="0" w:line="240" w:lineRule="auto"/>
        <w:ind w:left="111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Утверждено  </w:t>
      </w:r>
    </w:p>
    <w:p w:rsidR="00412D3F" w:rsidRDefault="00412D3F" w:rsidP="00412D3F">
      <w:pPr>
        <w:spacing w:after="0" w:line="240" w:lineRule="auto"/>
        <w:ind w:left="111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412D3F" w:rsidRDefault="00412D3F" w:rsidP="00412D3F">
      <w:pPr>
        <w:spacing w:after="0" w:line="240" w:lineRule="auto"/>
        <w:ind w:left="111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Демьяновского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городского поселения  </w:t>
      </w:r>
    </w:p>
    <w:p w:rsidR="00412D3F" w:rsidRDefault="009A3265" w:rsidP="00412D3F">
      <w:pPr>
        <w:spacing w:after="0" w:line="240" w:lineRule="auto"/>
        <w:ind w:left="111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14.11.2024г. № 13</w:t>
      </w:r>
      <w:r w:rsidR="00E47707">
        <w:rPr>
          <w:rFonts w:ascii="Times New Roman" w:hAnsi="Times New Roman" w:cs="Times New Roman"/>
          <w:sz w:val="20"/>
          <w:szCs w:val="20"/>
        </w:rPr>
        <w:t>6</w:t>
      </w:r>
      <w:r w:rsidR="00412D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2D3F" w:rsidRDefault="00412D3F" w:rsidP="00412D3F"/>
    <w:tbl>
      <w:tblPr>
        <w:tblpPr w:leftFromText="180" w:rightFromText="180" w:bottomFromText="200" w:vertAnchor="page" w:horzAnchor="margin" w:tblpXSpec="center" w:tblpY="3087"/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5"/>
        <w:gridCol w:w="1844"/>
        <w:gridCol w:w="1128"/>
        <w:gridCol w:w="709"/>
        <w:gridCol w:w="850"/>
        <w:gridCol w:w="712"/>
        <w:gridCol w:w="850"/>
        <w:gridCol w:w="3542"/>
        <w:gridCol w:w="3711"/>
      </w:tblGrid>
      <w:tr w:rsidR="00A74ABD" w:rsidTr="00E554D5">
        <w:trPr>
          <w:trHeight w:val="517"/>
        </w:trPr>
        <w:tc>
          <w:tcPr>
            <w:tcW w:w="16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BD" w:rsidRDefault="00A74ABD" w:rsidP="00E5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РЕЕСТР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мест накопления твердых коммунальных отходов на 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Демьяновское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городское поселение.</w:t>
            </w:r>
          </w:p>
        </w:tc>
      </w:tr>
      <w:tr w:rsidR="00A74ABD" w:rsidTr="00BF29EA">
        <w:trPr>
          <w:trHeight w:val="517"/>
        </w:trPr>
        <w:tc>
          <w:tcPr>
            <w:tcW w:w="160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4ABD" w:rsidTr="00E554D5">
        <w:trPr>
          <w:trHeight w:val="207"/>
        </w:trPr>
        <w:tc>
          <w:tcPr>
            <w:tcW w:w="160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4ABD" w:rsidTr="00BF29EA">
        <w:trPr>
          <w:trHeight w:val="48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Данные о собственниках мест (площадок) накопления (для юр. лиц -  полное наименование и номер ЕГРЮЛ, фактический адрес,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для ИП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ФИО, ОГРН, адрес регистрации по месту  жительства,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для физ. 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  <w:proofErr w:type="gramEnd"/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A74ABD" w:rsidTr="00BF29EA"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Покрытие (грунт, бетон, асфальт, иное)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контейнеров, с указанием объема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4ABD" w:rsidTr="00E554D5">
        <w:trPr>
          <w:trHeight w:val="140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Размещенные, шт.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Планируемые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 размещению,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Объем, м3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BD" w:rsidRDefault="00A74ABD" w:rsidP="00BF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3AC5" w:rsidTr="00BF29EA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C5" w:rsidRPr="00025A1C" w:rsidRDefault="00263AC5" w:rsidP="0026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06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D1" w:rsidRPr="0052784A" w:rsidRDefault="00263AC5" w:rsidP="002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2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Шолга</w:t>
            </w:r>
            <w:proofErr w:type="spellEnd"/>
            <w:r w:rsidR="00574ED1" w:rsidRPr="0052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263AC5" w:rsidRPr="0052784A" w:rsidRDefault="00263AC5" w:rsidP="002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Центральная, д.20</w:t>
            </w:r>
          </w:p>
          <w:p w:rsidR="00263AC5" w:rsidRPr="0052784A" w:rsidRDefault="00263AC5" w:rsidP="002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C5" w:rsidRPr="0052784A" w:rsidRDefault="00263AC5" w:rsidP="00263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784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ш.60.44581498109515,</w:t>
            </w:r>
          </w:p>
          <w:p w:rsidR="00263AC5" w:rsidRPr="0052784A" w:rsidRDefault="00263AC5" w:rsidP="00263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784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д.47.00028743879036</w:t>
            </w:r>
          </w:p>
          <w:p w:rsidR="00263AC5" w:rsidRPr="0052784A" w:rsidRDefault="00263AC5" w:rsidP="002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C5" w:rsidRPr="00025A1C" w:rsidRDefault="00263AC5" w:rsidP="0026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5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C5" w:rsidRPr="00025A1C" w:rsidRDefault="00263AC5" w:rsidP="0026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5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C5" w:rsidRPr="00025A1C" w:rsidRDefault="00263AC5" w:rsidP="002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C5" w:rsidRPr="00025A1C" w:rsidRDefault="00263AC5" w:rsidP="0026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C5" w:rsidRPr="00025A1C" w:rsidRDefault="00263AC5" w:rsidP="002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C5" w:rsidRDefault="00263AC5" w:rsidP="00263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2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Демьяновского</w:t>
            </w:r>
            <w:proofErr w:type="spellEnd"/>
            <w:r w:rsidRPr="0022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2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Подосиновского</w:t>
            </w:r>
            <w:proofErr w:type="spellEnd"/>
            <w:r w:rsidRPr="0022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63AC5" w:rsidRPr="00227DA7" w:rsidRDefault="00263AC5" w:rsidP="00263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Кировской области            </w:t>
            </w:r>
          </w:p>
          <w:p w:rsidR="00263AC5" w:rsidRPr="00227DA7" w:rsidRDefault="00263AC5" w:rsidP="00263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адрес:613911 </w:t>
            </w:r>
            <w:proofErr w:type="gramStart"/>
            <w:r w:rsidRPr="0022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</w:t>
            </w:r>
            <w:proofErr w:type="gramEnd"/>
            <w:r w:rsidRPr="0022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 </w:t>
            </w:r>
            <w:proofErr w:type="spellStart"/>
            <w:r w:rsidRPr="0022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2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22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Демьяново, ул. Советская, д. 25. </w:t>
            </w:r>
          </w:p>
          <w:p w:rsidR="00263AC5" w:rsidRPr="00025A1C" w:rsidRDefault="00263AC5" w:rsidP="0026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ОГРН  1054300513629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AC5" w:rsidRPr="00025A1C" w:rsidRDefault="00263AC5" w:rsidP="002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5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</w:p>
          <w:p w:rsidR="00263AC5" w:rsidRPr="00F51866" w:rsidRDefault="00263AC5" w:rsidP="0026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Заречная </w:t>
            </w:r>
            <w:proofErr w:type="spellStart"/>
            <w:proofErr w:type="gramStart"/>
            <w:r w:rsidRP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д.1, кв.1, д.3, кв.1, д.6, д.9, кв.1 </w:t>
            </w:r>
          </w:p>
          <w:p w:rsidR="00263AC5" w:rsidRPr="00F51866" w:rsidRDefault="00263AC5" w:rsidP="0026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Пионерская, ул., 2 , 3. </w:t>
            </w:r>
          </w:p>
          <w:p w:rsidR="00263AC5" w:rsidRPr="00F51866" w:rsidRDefault="00263AC5" w:rsidP="0026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Садовая, ул. 2, 4, 8,14,16,  кв.2, д.18., кв.2, 20, кв.2. </w:t>
            </w:r>
          </w:p>
          <w:p w:rsidR="00263AC5" w:rsidRPr="00F51866" w:rsidRDefault="00263AC5" w:rsidP="0026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Набережная ул. 4, 15 Центральная ул. д., 28, кв.1, д.30. </w:t>
            </w:r>
          </w:p>
          <w:p w:rsidR="00263AC5" w:rsidRPr="00F51866" w:rsidRDefault="00BB274A" w:rsidP="0026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263AC5" w:rsidRP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«Почта России»</w:t>
            </w:r>
            <w:r w:rsidR="004E3623" w:rsidRP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263AC5" w:rsidRP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ОПС 613912 </w:t>
            </w:r>
          </w:p>
          <w:p w:rsidR="00263AC5" w:rsidRPr="00F51866" w:rsidRDefault="00263AC5" w:rsidP="00263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Шолга</w:t>
            </w:r>
            <w:proofErr w:type="spellEnd"/>
            <w:r w:rsidRP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Пионерская,  д.6</w:t>
            </w:r>
          </w:p>
          <w:p w:rsidR="00263AC5" w:rsidRPr="00025A1C" w:rsidRDefault="00BB274A" w:rsidP="00E1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МКУ «</w:t>
            </w:r>
            <w:proofErr w:type="spellStart"/>
            <w:r w:rsid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Подосиновская</w:t>
            </w:r>
            <w:proofErr w:type="spellEnd"/>
            <w:r w:rsid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межмуниципальная библиотечная система</w:t>
            </w:r>
            <w:r w:rsidR="00F51866" w:rsidRP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»  </w:t>
            </w:r>
            <w:proofErr w:type="spellStart"/>
            <w:r w:rsidR="00F51866" w:rsidRP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Шолгская</w:t>
            </w:r>
            <w:proofErr w:type="spellEnd"/>
            <w:r w:rsid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сельская библиотека, с. </w:t>
            </w:r>
            <w:proofErr w:type="spellStart"/>
            <w:r w:rsid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Шолга</w:t>
            </w:r>
            <w:proofErr w:type="spellEnd"/>
            <w:r w:rsid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ул. Пион</w:t>
            </w:r>
            <w:r w:rsidR="007B1A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ерская,  д.6</w:t>
            </w:r>
            <w:r w:rsidR="00574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F51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14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(ОГРН:1054300514795); </w:t>
            </w:r>
          </w:p>
        </w:tc>
      </w:tr>
    </w:tbl>
    <w:p w:rsidR="00EE2237" w:rsidRDefault="00EE2237"/>
    <w:sectPr w:rsidR="00EE2237" w:rsidSect="00412D3F">
      <w:pgSz w:w="16838" w:h="11906" w:orient="landscape"/>
      <w:pgMar w:top="426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412D3F"/>
    <w:rsid w:val="00114E69"/>
    <w:rsid w:val="00263AC5"/>
    <w:rsid w:val="00412D3F"/>
    <w:rsid w:val="004E3623"/>
    <w:rsid w:val="0052784A"/>
    <w:rsid w:val="00574ED1"/>
    <w:rsid w:val="00760C1C"/>
    <w:rsid w:val="007B1A55"/>
    <w:rsid w:val="009A24CE"/>
    <w:rsid w:val="009A3265"/>
    <w:rsid w:val="00A74ABD"/>
    <w:rsid w:val="00B06AE2"/>
    <w:rsid w:val="00BB274A"/>
    <w:rsid w:val="00E14908"/>
    <w:rsid w:val="00E47707"/>
    <w:rsid w:val="00E554D5"/>
    <w:rsid w:val="00EA6D2B"/>
    <w:rsid w:val="00EE2237"/>
    <w:rsid w:val="00F5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3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myanovskoe-r43.gosweb.gosuclugi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17</cp:revision>
  <dcterms:created xsi:type="dcterms:W3CDTF">2024-11-13T13:02:00Z</dcterms:created>
  <dcterms:modified xsi:type="dcterms:W3CDTF">2024-12-05T10:44:00Z</dcterms:modified>
</cp:coreProperties>
</file>