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АДМИНИСТРАЦИЯ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ДЕМЬЯНОВСКОГО  ГОРОДСКОГО  ПОСЕЛЕНИЯ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ПОДОСИНОВСКОГО РАЙОНА КИРОВСКОЙ ОБЛАСТИ</w:t>
      </w:r>
    </w:p>
    <w:p w:rsidR="00502CD2" w:rsidRPr="00257F04" w:rsidRDefault="00502CD2" w:rsidP="00502CD2">
      <w:pPr>
        <w:jc w:val="both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 xml:space="preserve">                                           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ПОСТАНОВЛЕНИЕ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</w:p>
    <w:p w:rsidR="00502CD2" w:rsidRPr="00710E96" w:rsidRDefault="00ED7351" w:rsidP="00502C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09.03.2023</w:t>
      </w:r>
      <w:r w:rsidR="00502CD2" w:rsidRPr="00257F04">
        <w:rPr>
          <w:sz w:val="28"/>
          <w:szCs w:val="28"/>
          <w:u w:val="single"/>
        </w:rPr>
        <w:t xml:space="preserve">     </w:t>
      </w:r>
      <w:r w:rsidR="00502CD2" w:rsidRPr="00257F04">
        <w:rPr>
          <w:sz w:val="28"/>
          <w:szCs w:val="28"/>
        </w:rPr>
        <w:t xml:space="preserve">                                                     </w:t>
      </w:r>
      <w:r w:rsidR="00502CD2">
        <w:rPr>
          <w:sz w:val="28"/>
          <w:szCs w:val="28"/>
        </w:rPr>
        <w:t xml:space="preserve">        </w:t>
      </w:r>
      <w:r w:rsidR="0001519E">
        <w:rPr>
          <w:sz w:val="28"/>
          <w:szCs w:val="28"/>
        </w:rPr>
        <w:t xml:space="preserve">               </w:t>
      </w:r>
      <w:r w:rsidR="00502CD2" w:rsidRPr="00257F04">
        <w:rPr>
          <w:sz w:val="28"/>
          <w:szCs w:val="28"/>
          <w:u w:val="single"/>
        </w:rPr>
        <w:t xml:space="preserve">                   № </w:t>
      </w:r>
      <w:r>
        <w:rPr>
          <w:sz w:val="28"/>
          <w:szCs w:val="28"/>
          <w:u w:val="single"/>
        </w:rPr>
        <w:t>29</w:t>
      </w:r>
    </w:p>
    <w:p w:rsidR="00502CD2" w:rsidRDefault="00502CD2" w:rsidP="00502CD2">
      <w:pPr>
        <w:jc w:val="center"/>
        <w:rPr>
          <w:sz w:val="28"/>
          <w:szCs w:val="28"/>
        </w:rPr>
      </w:pPr>
      <w:proofErr w:type="spellStart"/>
      <w:r w:rsidRPr="00B042DE">
        <w:rPr>
          <w:sz w:val="28"/>
          <w:szCs w:val="28"/>
        </w:rPr>
        <w:t>пгт</w:t>
      </w:r>
      <w:proofErr w:type="spellEnd"/>
      <w:r w:rsidR="00F626C2">
        <w:rPr>
          <w:sz w:val="28"/>
          <w:szCs w:val="28"/>
        </w:rPr>
        <w:t xml:space="preserve"> </w:t>
      </w:r>
      <w:r w:rsidRPr="00B042DE">
        <w:rPr>
          <w:sz w:val="28"/>
          <w:szCs w:val="28"/>
        </w:rPr>
        <w:t>Демьяново</w:t>
      </w:r>
    </w:p>
    <w:p w:rsidR="00F626C2" w:rsidRDefault="00F626C2" w:rsidP="00502CD2">
      <w:pPr>
        <w:jc w:val="center"/>
        <w:rPr>
          <w:sz w:val="28"/>
          <w:szCs w:val="28"/>
        </w:rPr>
      </w:pPr>
    </w:p>
    <w:p w:rsidR="00EA0764" w:rsidRDefault="00EA0764" w:rsidP="00786B33">
      <w:pPr>
        <w:pStyle w:val="Style6"/>
        <w:widowControl/>
        <w:ind w:left="317"/>
        <w:rPr>
          <w:b/>
          <w:sz w:val="28"/>
          <w:szCs w:val="28"/>
        </w:rPr>
      </w:pPr>
      <w:r w:rsidRPr="0075462D">
        <w:rPr>
          <w:rStyle w:val="FontStyle27"/>
          <w:sz w:val="28"/>
          <w:szCs w:val="28"/>
        </w:rPr>
        <w:t xml:space="preserve">Об утверждении </w:t>
      </w:r>
      <w:r w:rsidR="00786B33">
        <w:rPr>
          <w:rStyle w:val="FontStyle27"/>
          <w:sz w:val="28"/>
          <w:szCs w:val="28"/>
        </w:rPr>
        <w:t>состава рабочей группы и плана информирования граждан по проведению рейтингового голосования по выбору</w:t>
      </w:r>
      <w:r w:rsidR="00ED7351">
        <w:rPr>
          <w:rStyle w:val="FontStyle27"/>
          <w:sz w:val="28"/>
          <w:szCs w:val="28"/>
        </w:rPr>
        <w:t xml:space="preserve"> общественной территории на 2024</w:t>
      </w:r>
      <w:r w:rsidR="00786B33">
        <w:rPr>
          <w:rStyle w:val="FontStyle27"/>
          <w:sz w:val="28"/>
          <w:szCs w:val="28"/>
        </w:rPr>
        <w:t xml:space="preserve"> год в рамках реализации мероприятий муниципальной программы «Формирования современной городской среды на территории муниципального образования </w:t>
      </w:r>
      <w:proofErr w:type="spellStart"/>
      <w:r w:rsidR="00786B33">
        <w:rPr>
          <w:rStyle w:val="FontStyle27"/>
          <w:sz w:val="28"/>
          <w:szCs w:val="28"/>
        </w:rPr>
        <w:t>Демьяновского</w:t>
      </w:r>
      <w:proofErr w:type="spellEnd"/>
      <w:r w:rsidR="00786B33">
        <w:rPr>
          <w:rStyle w:val="FontStyle27"/>
          <w:sz w:val="28"/>
          <w:szCs w:val="28"/>
        </w:rPr>
        <w:t xml:space="preserve"> городского поселения </w:t>
      </w:r>
      <w:proofErr w:type="spellStart"/>
      <w:r w:rsidR="00786B33">
        <w:rPr>
          <w:rStyle w:val="FontStyle27"/>
          <w:sz w:val="28"/>
          <w:szCs w:val="28"/>
        </w:rPr>
        <w:t>Подосиновского</w:t>
      </w:r>
      <w:proofErr w:type="spellEnd"/>
      <w:r w:rsidR="00786B33">
        <w:rPr>
          <w:rStyle w:val="FontStyle27"/>
          <w:sz w:val="28"/>
          <w:szCs w:val="28"/>
        </w:rPr>
        <w:t xml:space="preserve"> района Кировской области»</w:t>
      </w:r>
    </w:p>
    <w:p w:rsidR="00EA0764" w:rsidRDefault="00EA0764" w:rsidP="00EA076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86B33" w:rsidRPr="00786B33" w:rsidRDefault="00EA0764" w:rsidP="00EA0764">
      <w:pPr>
        <w:spacing w:line="276" w:lineRule="auto"/>
        <w:ind w:firstLine="709"/>
        <w:jc w:val="both"/>
        <w:rPr>
          <w:rStyle w:val="FontStyle28"/>
          <w:sz w:val="28"/>
          <w:szCs w:val="28"/>
        </w:rPr>
      </w:pPr>
      <w:r w:rsidRPr="0075462D">
        <w:rPr>
          <w:rStyle w:val="FontStyle28"/>
          <w:sz w:val="28"/>
          <w:szCs w:val="28"/>
        </w:rPr>
        <w:t xml:space="preserve">В </w:t>
      </w:r>
      <w:r w:rsidR="00786B33">
        <w:rPr>
          <w:rStyle w:val="FontStyle28"/>
          <w:sz w:val="28"/>
          <w:szCs w:val="28"/>
        </w:rPr>
        <w:t xml:space="preserve">рамках реализации приоритетного проекта «Формирование комфортной  городской среды» на территории муниципального образования </w:t>
      </w:r>
      <w:proofErr w:type="spellStart"/>
      <w:r w:rsidR="00786B33">
        <w:rPr>
          <w:rStyle w:val="FontStyle28"/>
          <w:sz w:val="28"/>
          <w:szCs w:val="28"/>
        </w:rPr>
        <w:t>Демьяновское</w:t>
      </w:r>
      <w:proofErr w:type="spellEnd"/>
      <w:r w:rsidR="00786B33">
        <w:rPr>
          <w:rStyle w:val="FontStyle28"/>
          <w:sz w:val="28"/>
          <w:szCs w:val="28"/>
        </w:rPr>
        <w:t xml:space="preserve"> городское поселение </w:t>
      </w:r>
      <w:proofErr w:type="spellStart"/>
      <w:r w:rsidR="00786B33">
        <w:rPr>
          <w:rStyle w:val="FontStyle28"/>
          <w:sz w:val="28"/>
          <w:szCs w:val="28"/>
        </w:rPr>
        <w:t>Подосиновского</w:t>
      </w:r>
      <w:proofErr w:type="spellEnd"/>
      <w:r w:rsidR="00786B33">
        <w:rPr>
          <w:rStyle w:val="FontStyle28"/>
          <w:sz w:val="28"/>
          <w:szCs w:val="28"/>
        </w:rPr>
        <w:t xml:space="preserve"> района Кировской области, Администрация </w:t>
      </w:r>
      <w:proofErr w:type="spellStart"/>
      <w:r w:rsidR="00786B33">
        <w:rPr>
          <w:rStyle w:val="FontStyle28"/>
          <w:sz w:val="28"/>
          <w:szCs w:val="28"/>
        </w:rPr>
        <w:t>Демьяновского</w:t>
      </w:r>
      <w:proofErr w:type="spellEnd"/>
      <w:r w:rsidR="00786B33">
        <w:rPr>
          <w:rStyle w:val="FontStyle28"/>
          <w:sz w:val="28"/>
          <w:szCs w:val="28"/>
        </w:rPr>
        <w:t xml:space="preserve"> городского поселения ПОСТАНОВЛЯЕТ</w:t>
      </w:r>
      <w:r w:rsidR="00786B33" w:rsidRPr="00786B33">
        <w:rPr>
          <w:rStyle w:val="FontStyle28"/>
          <w:sz w:val="28"/>
          <w:szCs w:val="28"/>
        </w:rPr>
        <w:t>:</w:t>
      </w:r>
    </w:p>
    <w:p w:rsidR="00786B33" w:rsidRDefault="00786B33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r w:rsidRPr="00786B33">
        <w:rPr>
          <w:rStyle w:val="FontStyle28"/>
          <w:sz w:val="28"/>
          <w:szCs w:val="28"/>
        </w:rPr>
        <w:t>Утвердить состав рабочей группы по проведению рейтингового голосования по выбору</w:t>
      </w:r>
      <w:r w:rsidR="00ED7351">
        <w:rPr>
          <w:rStyle w:val="FontStyle28"/>
          <w:sz w:val="28"/>
          <w:szCs w:val="28"/>
        </w:rPr>
        <w:t xml:space="preserve"> общественной территории на 2024</w:t>
      </w:r>
      <w:r w:rsidRPr="00786B33">
        <w:rPr>
          <w:rStyle w:val="FontStyle28"/>
          <w:sz w:val="28"/>
          <w:szCs w:val="28"/>
        </w:rPr>
        <w:t xml:space="preserve"> год в рамках </w:t>
      </w:r>
      <w:r>
        <w:rPr>
          <w:rStyle w:val="FontStyle28"/>
          <w:sz w:val="28"/>
          <w:szCs w:val="28"/>
        </w:rPr>
        <w:t xml:space="preserve">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rStyle w:val="FontStyle28"/>
          <w:sz w:val="28"/>
          <w:szCs w:val="28"/>
        </w:rPr>
        <w:t>Демьяновское</w:t>
      </w:r>
      <w:proofErr w:type="spellEnd"/>
      <w:r>
        <w:rPr>
          <w:rStyle w:val="FontStyle28"/>
          <w:sz w:val="28"/>
          <w:szCs w:val="28"/>
        </w:rPr>
        <w:t xml:space="preserve"> городское поселение </w:t>
      </w:r>
      <w:proofErr w:type="spellStart"/>
      <w:r>
        <w:rPr>
          <w:rStyle w:val="FontStyle28"/>
          <w:sz w:val="28"/>
          <w:szCs w:val="28"/>
        </w:rPr>
        <w:t>Подосиновского</w:t>
      </w:r>
      <w:proofErr w:type="spellEnd"/>
      <w:r>
        <w:rPr>
          <w:rStyle w:val="FontStyle28"/>
          <w:sz w:val="28"/>
          <w:szCs w:val="28"/>
        </w:rPr>
        <w:t xml:space="preserve"> района Кировской области», согласно Прилож</w:t>
      </w:r>
      <w:r w:rsidR="006F1418">
        <w:rPr>
          <w:rStyle w:val="FontStyle28"/>
          <w:sz w:val="28"/>
          <w:szCs w:val="28"/>
        </w:rPr>
        <w:t>ению</w:t>
      </w:r>
      <w:r>
        <w:rPr>
          <w:rStyle w:val="FontStyle28"/>
          <w:sz w:val="28"/>
          <w:szCs w:val="28"/>
        </w:rPr>
        <w:t xml:space="preserve"> № 1.</w:t>
      </w:r>
    </w:p>
    <w:p w:rsidR="00BC5472" w:rsidRDefault="00786B33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Утвердить план информирования граждан о проведении </w:t>
      </w:r>
      <w:proofErr w:type="spellStart"/>
      <w:r>
        <w:rPr>
          <w:rStyle w:val="FontStyle28"/>
          <w:sz w:val="28"/>
          <w:szCs w:val="28"/>
        </w:rPr>
        <w:t>онлайн</w:t>
      </w:r>
      <w:proofErr w:type="spellEnd"/>
      <w:r>
        <w:rPr>
          <w:rStyle w:val="FontStyle28"/>
          <w:sz w:val="28"/>
          <w:szCs w:val="28"/>
        </w:rPr>
        <w:t xml:space="preserve"> голосования по выбору общественной территории</w:t>
      </w:r>
      <w:r w:rsidRPr="00786B33">
        <w:rPr>
          <w:rStyle w:val="FontStyle28"/>
          <w:sz w:val="28"/>
          <w:szCs w:val="28"/>
        </w:rPr>
        <w:t xml:space="preserve"> </w:t>
      </w:r>
      <w:r w:rsidR="00ED7351">
        <w:rPr>
          <w:rStyle w:val="FontStyle28"/>
          <w:sz w:val="28"/>
          <w:szCs w:val="28"/>
        </w:rPr>
        <w:t>на 2024</w:t>
      </w:r>
      <w:r w:rsidR="00BC5472">
        <w:rPr>
          <w:rStyle w:val="FontStyle28"/>
          <w:sz w:val="28"/>
          <w:szCs w:val="28"/>
        </w:rPr>
        <w:t xml:space="preserve"> год,</w:t>
      </w:r>
      <w:r w:rsidR="006F1418">
        <w:rPr>
          <w:rStyle w:val="FontStyle28"/>
          <w:sz w:val="28"/>
          <w:szCs w:val="28"/>
        </w:rPr>
        <w:t xml:space="preserve"> согласно Приложению</w:t>
      </w:r>
      <w:r w:rsidR="00BC5472">
        <w:rPr>
          <w:rStyle w:val="FontStyle28"/>
          <w:sz w:val="28"/>
          <w:szCs w:val="28"/>
        </w:rPr>
        <w:t xml:space="preserve"> № 2.</w:t>
      </w:r>
    </w:p>
    <w:p w:rsidR="00786B33" w:rsidRPr="00BC5472" w:rsidRDefault="00BC5472" w:rsidP="00786B33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472">
        <w:rPr>
          <w:rStyle w:val="FontStyle28"/>
          <w:sz w:val="28"/>
          <w:szCs w:val="28"/>
        </w:rPr>
        <w:t xml:space="preserve">Утвердить </w:t>
      </w:r>
      <w:r w:rsidRPr="00BC5472">
        <w:rPr>
          <w:color w:val="000000"/>
          <w:sz w:val="28"/>
          <w:szCs w:val="28"/>
          <w:shd w:val="clear" w:color="auto" w:fill="FFFFFF"/>
        </w:rPr>
        <w:t>адресный</w:t>
      </w:r>
      <w:r w:rsidR="003030D4">
        <w:rPr>
          <w:color w:val="000000"/>
          <w:sz w:val="28"/>
          <w:szCs w:val="28"/>
          <w:shd w:val="clear" w:color="auto" w:fill="FFFFFF"/>
        </w:rPr>
        <w:t xml:space="preserve"> перечень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общественных территорий, выносимых на голосование в текущем году с</w:t>
      </w:r>
      <w:r w:rsidR="00ED7351">
        <w:rPr>
          <w:color w:val="000000"/>
          <w:sz w:val="28"/>
          <w:szCs w:val="28"/>
          <w:shd w:val="clear" w:color="auto" w:fill="FFFFFF"/>
        </w:rPr>
        <w:t xml:space="preserve"> целью их благоустройства в 2024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году, согласно Приложению № 3.</w:t>
      </w:r>
    </w:p>
    <w:p w:rsidR="00786B33" w:rsidRDefault="00BC5472" w:rsidP="00BC5472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472">
        <w:rPr>
          <w:sz w:val="28"/>
          <w:szCs w:val="28"/>
        </w:rPr>
        <w:t xml:space="preserve">Настоящее постановление разместить </w:t>
      </w:r>
      <w:r w:rsidRPr="00BC5472">
        <w:rPr>
          <w:spacing w:val="-2"/>
          <w:sz w:val="28"/>
          <w:szCs w:val="28"/>
        </w:rPr>
        <w:t xml:space="preserve">на </w:t>
      </w:r>
      <w:r w:rsidR="001C0566">
        <w:rPr>
          <w:spacing w:val="-2"/>
          <w:sz w:val="28"/>
          <w:szCs w:val="28"/>
        </w:rPr>
        <w:t xml:space="preserve">официальном </w:t>
      </w:r>
      <w:r w:rsidRPr="00BC5472">
        <w:rPr>
          <w:spacing w:val="-2"/>
          <w:sz w:val="28"/>
          <w:szCs w:val="28"/>
        </w:rPr>
        <w:t xml:space="preserve">сайте Администрации </w:t>
      </w:r>
      <w:proofErr w:type="spellStart"/>
      <w:r w:rsidR="001C0566">
        <w:rPr>
          <w:spacing w:val="-2"/>
          <w:sz w:val="28"/>
          <w:szCs w:val="28"/>
        </w:rPr>
        <w:t>Демьяновского</w:t>
      </w:r>
      <w:proofErr w:type="spellEnd"/>
      <w:r w:rsidR="001C0566">
        <w:rPr>
          <w:spacing w:val="-2"/>
          <w:sz w:val="28"/>
          <w:szCs w:val="28"/>
        </w:rPr>
        <w:t xml:space="preserve"> </w:t>
      </w:r>
      <w:proofErr w:type="spellStart"/>
      <w:r w:rsidRPr="00BC5472">
        <w:rPr>
          <w:spacing w:val="-2"/>
          <w:sz w:val="28"/>
          <w:szCs w:val="28"/>
        </w:rPr>
        <w:t>Подосиновск</w:t>
      </w:r>
      <w:r w:rsidR="00985286">
        <w:rPr>
          <w:spacing w:val="-2"/>
          <w:sz w:val="28"/>
          <w:szCs w:val="28"/>
        </w:rPr>
        <w:t>ого</w:t>
      </w:r>
      <w:proofErr w:type="spellEnd"/>
      <w:r w:rsidR="00985286">
        <w:rPr>
          <w:spacing w:val="-2"/>
          <w:sz w:val="28"/>
          <w:szCs w:val="28"/>
        </w:rPr>
        <w:t xml:space="preserve"> района, в разделе «Документы</w:t>
      </w:r>
      <w:r w:rsidRPr="00BC5472">
        <w:rPr>
          <w:spacing w:val="-2"/>
          <w:sz w:val="28"/>
          <w:szCs w:val="28"/>
        </w:rPr>
        <w:t xml:space="preserve">»: </w:t>
      </w:r>
      <w:r w:rsidR="00985286" w:rsidRPr="00985286">
        <w:rPr>
          <w:sz w:val="28"/>
          <w:szCs w:val="28"/>
        </w:rPr>
        <w:t>https://demyanovskoe-r43.gosweb.gosuslugi.ru/ofitsialno/dokumenty/</w:t>
      </w:r>
      <w:r w:rsidRPr="00BC5472">
        <w:rPr>
          <w:sz w:val="28"/>
          <w:szCs w:val="28"/>
        </w:rPr>
        <w:t xml:space="preserve">, </w:t>
      </w:r>
      <w:r w:rsidRPr="00BC5472">
        <w:rPr>
          <w:spacing w:val="-2"/>
          <w:sz w:val="28"/>
          <w:szCs w:val="28"/>
        </w:rPr>
        <w:t xml:space="preserve">и </w:t>
      </w:r>
      <w:r w:rsidRPr="00BC5472">
        <w:rPr>
          <w:sz w:val="28"/>
          <w:szCs w:val="28"/>
        </w:rPr>
        <w:t xml:space="preserve">опубликовать в Информационном бюллетене органов местного самоуправления </w:t>
      </w:r>
      <w:proofErr w:type="spellStart"/>
      <w:r w:rsidRPr="00BC5472">
        <w:rPr>
          <w:sz w:val="28"/>
          <w:szCs w:val="28"/>
        </w:rPr>
        <w:t>Демьяновского</w:t>
      </w:r>
      <w:proofErr w:type="spellEnd"/>
      <w:r w:rsidRPr="00BC5472">
        <w:rPr>
          <w:sz w:val="28"/>
          <w:szCs w:val="28"/>
        </w:rPr>
        <w:t xml:space="preserve"> городского поселения.</w:t>
      </w:r>
    </w:p>
    <w:p w:rsidR="00BC5472" w:rsidRPr="00BC5472" w:rsidRDefault="00BC5472" w:rsidP="00BC5472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Style w:val="FontStyle28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</w:t>
      </w:r>
      <w:r w:rsidR="001D3DFF">
        <w:rPr>
          <w:sz w:val="28"/>
          <w:szCs w:val="28"/>
        </w:rPr>
        <w:t>ления возложить на главу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Демьян</w:t>
      </w:r>
      <w:r w:rsidR="001D3DFF">
        <w:rPr>
          <w:sz w:val="28"/>
          <w:szCs w:val="28"/>
        </w:rPr>
        <w:t>овского</w:t>
      </w:r>
      <w:proofErr w:type="spellEnd"/>
      <w:r w:rsidR="001D3DFF">
        <w:rPr>
          <w:sz w:val="28"/>
          <w:szCs w:val="28"/>
        </w:rPr>
        <w:t xml:space="preserve"> городского поселения – С.Г. </w:t>
      </w:r>
      <w:proofErr w:type="spellStart"/>
      <w:r w:rsidR="001D3DFF">
        <w:rPr>
          <w:sz w:val="28"/>
          <w:szCs w:val="28"/>
        </w:rPr>
        <w:t>Инькову</w:t>
      </w:r>
      <w:proofErr w:type="spellEnd"/>
      <w:r>
        <w:rPr>
          <w:sz w:val="28"/>
          <w:szCs w:val="28"/>
        </w:rPr>
        <w:t xml:space="preserve">. </w:t>
      </w:r>
    </w:p>
    <w:p w:rsidR="00786B33" w:rsidRDefault="00786B33" w:rsidP="00786B33">
      <w:pPr>
        <w:pStyle w:val="a5"/>
        <w:spacing w:line="276" w:lineRule="auto"/>
        <w:ind w:left="1774"/>
        <w:jc w:val="both"/>
        <w:rPr>
          <w:rStyle w:val="FontStyle28"/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 xml:space="preserve">Глава Администрации </w:t>
      </w:r>
      <w:proofErr w:type="spellStart"/>
      <w:r w:rsidRPr="00F626C2">
        <w:rPr>
          <w:sz w:val="28"/>
          <w:szCs w:val="28"/>
        </w:rPr>
        <w:t>Демьяновского</w:t>
      </w:r>
      <w:proofErr w:type="spellEnd"/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 xml:space="preserve">городского поселения                                           </w:t>
      </w:r>
      <w:r>
        <w:rPr>
          <w:sz w:val="28"/>
          <w:szCs w:val="28"/>
        </w:rPr>
        <w:t xml:space="preserve">                         С.Г. </w:t>
      </w:r>
      <w:proofErr w:type="spellStart"/>
      <w:r w:rsidRPr="00F626C2">
        <w:rPr>
          <w:sz w:val="28"/>
          <w:szCs w:val="28"/>
        </w:rPr>
        <w:t>Инькова</w:t>
      </w:r>
      <w:proofErr w:type="spellEnd"/>
    </w:p>
    <w:p w:rsidR="00F626C2" w:rsidRPr="00F626C2" w:rsidRDefault="00F626C2" w:rsidP="003030D4">
      <w:pPr>
        <w:pStyle w:val="a5"/>
        <w:pBdr>
          <w:bottom w:val="single" w:sz="8" w:space="2" w:color="000000"/>
        </w:pBdr>
        <w:spacing w:line="200" w:lineRule="atLeast"/>
        <w:ind w:left="0"/>
        <w:jc w:val="both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</w:p>
    <w:p w:rsidR="00F626C2" w:rsidRPr="00F626C2" w:rsidRDefault="00F626C2" w:rsidP="003030D4">
      <w:pPr>
        <w:pStyle w:val="a5"/>
        <w:ind w:left="0"/>
        <w:rPr>
          <w:sz w:val="28"/>
          <w:szCs w:val="28"/>
        </w:rPr>
      </w:pPr>
      <w:r w:rsidRPr="00F626C2">
        <w:rPr>
          <w:sz w:val="28"/>
          <w:szCs w:val="28"/>
        </w:rPr>
        <w:t>ПОДГОТОВЛЕНО:</w:t>
      </w:r>
    </w:p>
    <w:p w:rsidR="00F626C2" w:rsidRPr="00F626C2" w:rsidRDefault="00F626C2" w:rsidP="003030D4">
      <w:pPr>
        <w:pStyle w:val="a5"/>
        <w:ind w:left="0"/>
        <w:jc w:val="both"/>
        <w:rPr>
          <w:sz w:val="28"/>
          <w:szCs w:val="28"/>
        </w:rPr>
      </w:pPr>
      <w:r w:rsidRPr="00F626C2">
        <w:rPr>
          <w:sz w:val="28"/>
          <w:szCs w:val="28"/>
        </w:rPr>
        <w:t xml:space="preserve">Заместитель главы Администрации                                        </w:t>
      </w:r>
      <w:r>
        <w:rPr>
          <w:sz w:val="28"/>
          <w:szCs w:val="28"/>
        </w:rPr>
        <w:t xml:space="preserve">А.В. Злобин </w:t>
      </w:r>
    </w:p>
    <w:p w:rsidR="0001519E" w:rsidRDefault="0001519E"/>
    <w:p w:rsidR="00DC7CC5" w:rsidRDefault="00DC7CC5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BC5472" w:rsidRDefault="00BC5472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</w:rPr>
      </w:pPr>
    </w:p>
    <w:p w:rsidR="00EA0764" w:rsidRPr="003030D4" w:rsidRDefault="00EA0764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</w:t>
      </w:r>
      <w:r w:rsidR="006F1418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1</w:t>
      </w:r>
    </w:p>
    <w:p w:rsidR="00EA0764" w:rsidRPr="003030D4" w:rsidRDefault="00EA0764" w:rsidP="00EA076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EA0764" w:rsidRPr="003030D4" w:rsidRDefault="00EA0764" w:rsidP="00EA0764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EA0764" w:rsidRPr="003030D4" w:rsidRDefault="00EA0764" w:rsidP="00EA0764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proofErr w:type="spellStart"/>
      <w:r w:rsidRPr="003030D4">
        <w:rPr>
          <w:rStyle w:val="FontStyle29"/>
          <w:b w:val="0"/>
          <w:sz w:val="28"/>
          <w:szCs w:val="28"/>
        </w:rPr>
        <w:t>Демьяновского</w:t>
      </w:r>
      <w:proofErr w:type="spellEnd"/>
      <w:r w:rsidRPr="003030D4">
        <w:rPr>
          <w:rStyle w:val="FontStyle29"/>
          <w:b w:val="0"/>
          <w:sz w:val="28"/>
          <w:szCs w:val="28"/>
        </w:rPr>
        <w:t xml:space="preserve"> городского 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  <w:r w:rsidRPr="003030D4">
        <w:rPr>
          <w:rStyle w:val="FontStyle29"/>
          <w:b w:val="0"/>
          <w:sz w:val="28"/>
          <w:szCs w:val="28"/>
        </w:rPr>
        <w:t xml:space="preserve">от  </w:t>
      </w:r>
      <w:r w:rsidR="00985286">
        <w:rPr>
          <w:rStyle w:val="FontStyle29"/>
          <w:b w:val="0"/>
          <w:sz w:val="28"/>
          <w:szCs w:val="28"/>
        </w:rPr>
        <w:t>09.03.2023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985286">
        <w:rPr>
          <w:rStyle w:val="FontStyle29"/>
          <w:b w:val="0"/>
          <w:sz w:val="28"/>
          <w:szCs w:val="28"/>
        </w:rPr>
        <w:t>29</w:t>
      </w:r>
    </w:p>
    <w:p w:rsidR="0001519E" w:rsidRDefault="0001519E"/>
    <w:p w:rsidR="006F1418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проведению рейтингового голосования</w:t>
      </w:r>
    </w:p>
    <w:p w:rsidR="006F1418" w:rsidRDefault="006F1418" w:rsidP="006F141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26"/>
        <w:gridCol w:w="408"/>
        <w:gridCol w:w="5837"/>
      </w:tblGrid>
      <w:tr w:rsidR="006F1418" w:rsidTr="006F1418">
        <w:tc>
          <w:tcPr>
            <w:tcW w:w="3326" w:type="dxa"/>
          </w:tcPr>
          <w:p w:rsidR="006F1418" w:rsidRDefault="006F1418" w:rsidP="00315F0B">
            <w:pPr>
              <w:pStyle w:val="af"/>
              <w:jc w:val="both"/>
            </w:pPr>
            <w:proofErr w:type="spellStart"/>
            <w:r>
              <w:t>Инькова</w:t>
            </w:r>
            <w:proofErr w:type="spellEnd"/>
            <w:r>
              <w:t xml:space="preserve"> Светлана Геннадьевна </w:t>
            </w:r>
          </w:p>
        </w:tc>
        <w:tc>
          <w:tcPr>
            <w:tcW w:w="408" w:type="dxa"/>
          </w:tcPr>
          <w:p w:rsidR="006F1418" w:rsidRDefault="006F1418" w:rsidP="00315F0B">
            <w:pPr>
              <w:pStyle w:val="af"/>
              <w:ind w:left="213" w:hanging="180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6F1418" w:rsidRDefault="006F1418" w:rsidP="006F1418">
            <w:pPr>
              <w:pStyle w:val="af"/>
              <w:ind w:left="-50"/>
              <w:jc w:val="both"/>
            </w:pPr>
            <w:r>
              <w:t xml:space="preserve">Глава Администрации </w:t>
            </w:r>
            <w:proofErr w:type="spellStart"/>
            <w:r>
              <w:t>Демьяновского</w:t>
            </w:r>
            <w:proofErr w:type="spellEnd"/>
            <w:r>
              <w:t xml:space="preserve"> городского поселения, </w:t>
            </w:r>
            <w:proofErr w:type="gramStart"/>
            <w:r>
              <w:t>ответственный</w:t>
            </w:r>
            <w:proofErr w:type="gramEnd"/>
            <w:r>
              <w:t xml:space="preserve"> за координационную работу.</w:t>
            </w:r>
          </w:p>
        </w:tc>
      </w:tr>
      <w:tr w:rsidR="006F1418" w:rsidTr="006F1418">
        <w:tc>
          <w:tcPr>
            <w:tcW w:w="3326" w:type="dxa"/>
          </w:tcPr>
          <w:p w:rsidR="006F1418" w:rsidRDefault="006F1418" w:rsidP="00315F0B">
            <w:pPr>
              <w:pStyle w:val="af"/>
              <w:jc w:val="both"/>
            </w:pPr>
          </w:p>
          <w:p w:rsidR="006F1418" w:rsidRDefault="006F1418" w:rsidP="00315F0B">
            <w:pPr>
              <w:pStyle w:val="af"/>
              <w:jc w:val="both"/>
            </w:pPr>
            <w:r>
              <w:t>Злобин Александр Валерьевич</w:t>
            </w:r>
          </w:p>
        </w:tc>
        <w:tc>
          <w:tcPr>
            <w:tcW w:w="408" w:type="dxa"/>
          </w:tcPr>
          <w:p w:rsidR="006F1418" w:rsidRDefault="006F1418" w:rsidP="00315F0B">
            <w:pPr>
              <w:pStyle w:val="af"/>
              <w:ind w:left="213" w:hanging="180"/>
              <w:jc w:val="left"/>
            </w:pPr>
          </w:p>
          <w:p w:rsidR="006F1418" w:rsidRDefault="006F1418" w:rsidP="00315F0B">
            <w:pPr>
              <w:pStyle w:val="af"/>
              <w:ind w:left="213" w:hanging="180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6F1418" w:rsidRPr="0081422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поселения, уполномоченный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 информации на Платформе ПОС.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315F0B">
            <w:pPr>
              <w:pStyle w:val="af"/>
              <w:jc w:val="both"/>
            </w:pPr>
          </w:p>
          <w:p w:rsidR="006F1418" w:rsidRDefault="006F1418" w:rsidP="00315F0B">
            <w:pPr>
              <w:pStyle w:val="af"/>
              <w:jc w:val="both"/>
            </w:pPr>
            <w:proofErr w:type="spellStart"/>
            <w:r>
              <w:t>Бушмакин</w:t>
            </w:r>
            <w:proofErr w:type="spellEnd"/>
            <w:r>
              <w:t xml:space="preserve"> Сергей Николаевич</w:t>
            </w:r>
          </w:p>
          <w:p w:rsidR="006F1418" w:rsidRDefault="006F1418" w:rsidP="00315F0B">
            <w:pPr>
              <w:pStyle w:val="af"/>
              <w:jc w:val="both"/>
            </w:pPr>
          </w:p>
        </w:tc>
        <w:tc>
          <w:tcPr>
            <w:tcW w:w="408" w:type="dxa"/>
          </w:tcPr>
          <w:p w:rsidR="000051C6" w:rsidRDefault="000051C6" w:rsidP="00315F0B">
            <w:pPr>
              <w:pStyle w:val="af"/>
              <w:ind w:left="215" w:hanging="215"/>
              <w:jc w:val="left"/>
            </w:pPr>
          </w:p>
          <w:p w:rsidR="006F1418" w:rsidRDefault="006F1418" w:rsidP="00315F0B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Pr="00814228" w:rsidRDefault="006F1418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поселковой Думы, председатель районного отделения КОО «Всероссийской общество инвалидов», член партии ЛДПР. Куратор проекта.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315F0B">
            <w:pPr>
              <w:pStyle w:val="af"/>
              <w:jc w:val="both"/>
            </w:pPr>
          </w:p>
          <w:p w:rsidR="006F1418" w:rsidRDefault="006F1418" w:rsidP="00315F0B">
            <w:pPr>
              <w:pStyle w:val="af"/>
              <w:jc w:val="both"/>
            </w:pPr>
            <w:r>
              <w:t>Бабушкина Ирина Николаевна</w:t>
            </w:r>
          </w:p>
        </w:tc>
        <w:tc>
          <w:tcPr>
            <w:tcW w:w="408" w:type="dxa"/>
          </w:tcPr>
          <w:p w:rsidR="000051C6" w:rsidRDefault="000051C6" w:rsidP="00315F0B">
            <w:pPr>
              <w:pStyle w:val="af"/>
              <w:ind w:left="215" w:hanging="215"/>
              <w:jc w:val="left"/>
            </w:pPr>
          </w:p>
          <w:p w:rsidR="006F1418" w:rsidRDefault="006F1418" w:rsidP="00315F0B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418" w:rsidRDefault="006F1418" w:rsidP="006F1418">
            <w:pPr>
              <w:pStyle w:val="ConsPlusNormal"/>
              <w:widowControl/>
              <w:ind w:firstLine="0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«Центр культуры и досуга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поселковой Думы. Куратор проекта.                                      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315F0B">
            <w:pPr>
              <w:pStyle w:val="af"/>
              <w:jc w:val="both"/>
            </w:pPr>
          </w:p>
          <w:p w:rsidR="006F1418" w:rsidRDefault="00985286" w:rsidP="00315F0B">
            <w:pPr>
              <w:pStyle w:val="af"/>
              <w:jc w:val="both"/>
            </w:pPr>
            <w:r>
              <w:t>Савина Юлия</w:t>
            </w:r>
            <w:r w:rsidR="006F1418">
              <w:t xml:space="preserve"> Николаевна</w:t>
            </w:r>
          </w:p>
        </w:tc>
        <w:tc>
          <w:tcPr>
            <w:tcW w:w="408" w:type="dxa"/>
          </w:tcPr>
          <w:p w:rsidR="000051C6" w:rsidRDefault="000051C6" w:rsidP="00315F0B">
            <w:pPr>
              <w:pStyle w:val="af"/>
              <w:ind w:left="215" w:hanging="215"/>
              <w:jc w:val="left"/>
            </w:pPr>
          </w:p>
          <w:p w:rsidR="006F1418" w:rsidRDefault="000051C6" w:rsidP="00315F0B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3030D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1418" w:rsidRPr="003030D4" w:rsidRDefault="00985286" w:rsidP="0098528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3030D4" w:rsidRPr="003030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пециалист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молодежной политике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6F1418" w:rsidTr="006F1418">
        <w:tc>
          <w:tcPr>
            <w:tcW w:w="3326" w:type="dxa"/>
          </w:tcPr>
          <w:p w:rsidR="000051C6" w:rsidRDefault="000051C6" w:rsidP="00315F0B">
            <w:pPr>
              <w:pStyle w:val="af"/>
              <w:jc w:val="both"/>
            </w:pPr>
          </w:p>
          <w:p w:rsidR="006F1418" w:rsidRDefault="006F1418" w:rsidP="00315F0B">
            <w:pPr>
              <w:pStyle w:val="af"/>
              <w:jc w:val="both"/>
            </w:pPr>
            <w:proofErr w:type="spellStart"/>
            <w:r>
              <w:t>Мокиевский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408" w:type="dxa"/>
          </w:tcPr>
          <w:p w:rsidR="000051C6" w:rsidRDefault="000051C6" w:rsidP="00315F0B">
            <w:pPr>
              <w:pStyle w:val="af"/>
              <w:ind w:left="215" w:hanging="215"/>
              <w:jc w:val="left"/>
            </w:pPr>
          </w:p>
          <w:p w:rsidR="006F1418" w:rsidRDefault="006F1418" w:rsidP="00315F0B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0051C6" w:rsidP="006F1418">
            <w:pPr>
              <w:pStyle w:val="af"/>
              <w:ind w:hanging="12"/>
              <w:jc w:val="both"/>
              <w:rPr>
                <w:szCs w:val="28"/>
              </w:rPr>
            </w:pPr>
          </w:p>
          <w:p w:rsidR="006F1418" w:rsidRPr="003A1567" w:rsidRDefault="006F1418" w:rsidP="006F1418">
            <w:pPr>
              <w:pStyle w:val="af"/>
              <w:ind w:hanging="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КОГОБУ «Средняя школа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Демьяново</w:t>
            </w:r>
            <w:proofErr w:type="gramEnd"/>
            <w:r>
              <w:rPr>
                <w:szCs w:val="28"/>
              </w:rPr>
              <w:t>», член партии «Единая Россия» (по согласованию)</w:t>
            </w:r>
          </w:p>
        </w:tc>
      </w:tr>
      <w:tr w:rsidR="006F1418" w:rsidTr="006F1418">
        <w:tc>
          <w:tcPr>
            <w:tcW w:w="3326" w:type="dxa"/>
          </w:tcPr>
          <w:p w:rsidR="006F1418" w:rsidRDefault="006F1418" w:rsidP="00315F0B">
            <w:pPr>
              <w:pStyle w:val="af"/>
              <w:jc w:val="both"/>
            </w:pPr>
          </w:p>
          <w:p w:rsidR="006F1418" w:rsidRDefault="006F1418" w:rsidP="00315F0B">
            <w:pPr>
              <w:pStyle w:val="af"/>
              <w:jc w:val="both"/>
            </w:pPr>
            <w:r>
              <w:t xml:space="preserve">Русских Михаил </w:t>
            </w:r>
            <w:proofErr w:type="spellStart"/>
            <w:r>
              <w:t>Апполосович</w:t>
            </w:r>
            <w:proofErr w:type="spellEnd"/>
          </w:p>
        </w:tc>
        <w:tc>
          <w:tcPr>
            <w:tcW w:w="408" w:type="dxa"/>
          </w:tcPr>
          <w:p w:rsidR="006F1418" w:rsidRDefault="006F1418" w:rsidP="00315F0B">
            <w:pPr>
              <w:pStyle w:val="af"/>
              <w:ind w:left="215" w:hanging="215"/>
              <w:jc w:val="left"/>
            </w:pPr>
          </w:p>
          <w:p w:rsidR="006F1418" w:rsidRDefault="006F1418" w:rsidP="00315F0B">
            <w:pPr>
              <w:pStyle w:val="af"/>
              <w:ind w:left="215" w:hanging="215"/>
              <w:jc w:val="left"/>
            </w:pPr>
            <w:r>
              <w:t>-</w:t>
            </w:r>
          </w:p>
        </w:tc>
        <w:tc>
          <w:tcPr>
            <w:tcW w:w="5837" w:type="dxa"/>
          </w:tcPr>
          <w:p w:rsidR="000051C6" w:rsidRDefault="006F1418" w:rsidP="006F1418">
            <w:pPr>
              <w:pStyle w:val="af"/>
              <w:ind w:hanging="12"/>
              <w:jc w:val="both"/>
            </w:pPr>
            <w:r>
              <w:t xml:space="preserve"> </w:t>
            </w:r>
          </w:p>
          <w:p w:rsidR="006F1418" w:rsidRDefault="006F1418" w:rsidP="006F1418">
            <w:pPr>
              <w:pStyle w:val="af"/>
              <w:ind w:hanging="12"/>
              <w:jc w:val="both"/>
            </w:pPr>
            <w:r>
              <w:t xml:space="preserve">Начальник службы газового хозяйства в </w:t>
            </w:r>
            <w:proofErr w:type="spellStart"/>
            <w:r>
              <w:t>пгт</w:t>
            </w:r>
            <w:proofErr w:type="spellEnd"/>
            <w:r>
              <w:t xml:space="preserve"> Демьянов</w:t>
            </w:r>
            <w:proofErr w:type="gramStart"/>
            <w:r>
              <w:t>о ООО</w:t>
            </w:r>
            <w:proofErr w:type="gramEnd"/>
            <w:r>
              <w:t xml:space="preserve"> «</w:t>
            </w:r>
            <w:proofErr w:type="spellStart"/>
            <w:r>
              <w:t>Газэнергосеть</w:t>
            </w:r>
            <w:proofErr w:type="spellEnd"/>
            <w:r>
              <w:t xml:space="preserve"> Киров», активист регионального отделения Общероссийского народного фронта. Куратор проекта по благоустройству территории </w:t>
            </w:r>
            <w:r>
              <w:rPr>
                <w:szCs w:val="28"/>
              </w:rPr>
              <w:t>(по согласованию)</w:t>
            </w:r>
            <w:r>
              <w:t>.</w:t>
            </w:r>
          </w:p>
        </w:tc>
      </w:tr>
    </w:tbl>
    <w:p w:rsidR="006F1418" w:rsidRDefault="006F1418" w:rsidP="006F14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418" w:rsidRDefault="006F1418" w:rsidP="006F141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EFE" w:rsidRDefault="004B6EFE"/>
    <w:p w:rsidR="00DC7CC5" w:rsidRDefault="00DC7CC5" w:rsidP="00DC7CC5">
      <w:pPr>
        <w:jc w:val="both"/>
      </w:pPr>
    </w:p>
    <w:p w:rsidR="003030D4" w:rsidRDefault="003030D4" w:rsidP="00DC7CC5">
      <w:pPr>
        <w:jc w:val="both"/>
      </w:pPr>
    </w:p>
    <w:p w:rsidR="00DC7CC5" w:rsidRPr="003030D4" w:rsidRDefault="00DC7CC5" w:rsidP="00DC7CC5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</w:t>
      </w:r>
      <w:r w:rsidR="003030D4" w:rsidRPr="003030D4">
        <w:rPr>
          <w:rStyle w:val="FontStyle29"/>
          <w:b w:val="0"/>
          <w:sz w:val="28"/>
          <w:szCs w:val="28"/>
        </w:rPr>
        <w:t xml:space="preserve">№ </w:t>
      </w:r>
      <w:r w:rsidRPr="003030D4">
        <w:rPr>
          <w:rStyle w:val="FontStyle29"/>
          <w:b w:val="0"/>
          <w:sz w:val="28"/>
          <w:szCs w:val="28"/>
        </w:rPr>
        <w:t>2</w:t>
      </w:r>
    </w:p>
    <w:p w:rsidR="00DC7CC5" w:rsidRPr="003030D4" w:rsidRDefault="00DC7CC5" w:rsidP="00DC7CC5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DC7CC5" w:rsidRPr="003030D4" w:rsidRDefault="00DC7CC5" w:rsidP="00DC7CC5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DC7CC5" w:rsidRPr="003030D4" w:rsidRDefault="00DC7CC5" w:rsidP="00DC7CC5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proofErr w:type="spellStart"/>
      <w:r w:rsidRPr="003030D4">
        <w:rPr>
          <w:rStyle w:val="FontStyle29"/>
          <w:b w:val="0"/>
          <w:sz w:val="28"/>
          <w:szCs w:val="28"/>
        </w:rPr>
        <w:t>Демьяновского</w:t>
      </w:r>
      <w:proofErr w:type="spellEnd"/>
      <w:r w:rsidRPr="003030D4">
        <w:rPr>
          <w:rStyle w:val="FontStyle29"/>
          <w:b w:val="0"/>
          <w:sz w:val="28"/>
          <w:szCs w:val="28"/>
        </w:rPr>
        <w:t xml:space="preserve"> городского  поселения</w:t>
      </w:r>
      <w:r w:rsidR="003030D4">
        <w:rPr>
          <w:rStyle w:val="FontStyle29"/>
          <w:b w:val="0"/>
          <w:sz w:val="28"/>
          <w:szCs w:val="28"/>
        </w:rPr>
        <w:t xml:space="preserve"> </w:t>
      </w:r>
      <w:r w:rsidRPr="003030D4">
        <w:rPr>
          <w:rStyle w:val="FontStyle29"/>
          <w:b w:val="0"/>
          <w:sz w:val="28"/>
          <w:szCs w:val="28"/>
        </w:rPr>
        <w:t xml:space="preserve">от </w:t>
      </w:r>
      <w:r w:rsidR="00985286">
        <w:rPr>
          <w:rStyle w:val="FontStyle29"/>
          <w:b w:val="0"/>
          <w:sz w:val="28"/>
          <w:szCs w:val="28"/>
        </w:rPr>
        <w:t>09.03.2023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985286">
        <w:rPr>
          <w:rStyle w:val="FontStyle29"/>
          <w:b w:val="0"/>
          <w:sz w:val="28"/>
          <w:szCs w:val="28"/>
        </w:rPr>
        <w:t>29</w:t>
      </w:r>
    </w:p>
    <w:p w:rsidR="00DC7CC5" w:rsidRPr="00DC7CC5" w:rsidRDefault="00DC7CC5" w:rsidP="00DC7CC5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DC7CC5" w:rsidRPr="00A6331D" w:rsidRDefault="00DC7CC5" w:rsidP="00DC7CC5">
      <w:pPr>
        <w:pStyle w:val="Style11"/>
        <w:widowControl/>
        <w:spacing w:line="240" w:lineRule="exact"/>
        <w:jc w:val="center"/>
        <w:rPr>
          <w:sz w:val="28"/>
          <w:szCs w:val="28"/>
        </w:rPr>
      </w:pPr>
    </w:p>
    <w:p w:rsidR="003030D4" w:rsidRPr="003030D4" w:rsidRDefault="003030D4" w:rsidP="003030D4">
      <w:pPr>
        <w:jc w:val="center"/>
        <w:rPr>
          <w:sz w:val="28"/>
          <w:szCs w:val="28"/>
        </w:rPr>
      </w:pPr>
      <w:r w:rsidRPr="003030D4">
        <w:rPr>
          <w:sz w:val="28"/>
          <w:szCs w:val="28"/>
        </w:rPr>
        <w:t>План</w:t>
      </w:r>
    </w:p>
    <w:p w:rsidR="003030D4" w:rsidRPr="003030D4" w:rsidRDefault="003030D4" w:rsidP="003030D4">
      <w:pPr>
        <w:jc w:val="center"/>
        <w:rPr>
          <w:sz w:val="28"/>
          <w:szCs w:val="28"/>
        </w:rPr>
      </w:pPr>
      <w:r w:rsidRPr="003030D4">
        <w:rPr>
          <w:sz w:val="28"/>
          <w:szCs w:val="28"/>
        </w:rPr>
        <w:t xml:space="preserve">информирования граждан о проведении </w:t>
      </w:r>
      <w:proofErr w:type="spellStart"/>
      <w:r w:rsidRPr="003030D4">
        <w:rPr>
          <w:sz w:val="28"/>
          <w:szCs w:val="28"/>
        </w:rPr>
        <w:t>онлайн</w:t>
      </w:r>
      <w:proofErr w:type="spellEnd"/>
      <w:r w:rsidRPr="003030D4">
        <w:rPr>
          <w:sz w:val="28"/>
          <w:szCs w:val="28"/>
        </w:rPr>
        <w:t xml:space="preserve"> голосования</w:t>
      </w:r>
    </w:p>
    <w:p w:rsidR="003030D4" w:rsidRDefault="003030D4" w:rsidP="003030D4">
      <w:pPr>
        <w:jc w:val="center"/>
      </w:pPr>
    </w:p>
    <w:tbl>
      <w:tblPr>
        <w:tblStyle w:val="af1"/>
        <w:tblW w:w="0" w:type="auto"/>
        <w:tblLook w:val="04A0"/>
      </w:tblPr>
      <w:tblGrid>
        <w:gridCol w:w="817"/>
        <w:gridCol w:w="4536"/>
        <w:gridCol w:w="1559"/>
        <w:gridCol w:w="2659"/>
      </w:tblGrid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0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0D4">
              <w:rPr>
                <w:sz w:val="28"/>
                <w:szCs w:val="28"/>
              </w:rPr>
              <w:t>/</w:t>
            </w:r>
            <w:proofErr w:type="spellStart"/>
            <w:r w:rsidRPr="003030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Ответственный</w:t>
            </w: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030D4" w:rsidRPr="003030D4" w:rsidRDefault="003030D4" w:rsidP="00193F7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 xml:space="preserve">Регистрация на платформе для </w:t>
            </w:r>
            <w:proofErr w:type="spellStart"/>
            <w:r w:rsidRPr="003030D4">
              <w:rPr>
                <w:sz w:val="28"/>
                <w:szCs w:val="28"/>
              </w:rPr>
              <w:t>онлайн</w:t>
            </w:r>
            <w:proofErr w:type="spellEnd"/>
            <w:r w:rsidRPr="003030D4">
              <w:rPr>
                <w:sz w:val="28"/>
                <w:szCs w:val="28"/>
              </w:rPr>
              <w:t xml:space="preserve"> голосования. Загрузка адресных перечней (объектов) на платформу для </w:t>
            </w:r>
            <w:proofErr w:type="spellStart"/>
            <w:r w:rsidRPr="003030D4">
              <w:rPr>
                <w:sz w:val="28"/>
                <w:szCs w:val="28"/>
              </w:rPr>
              <w:t>онлайн</w:t>
            </w:r>
            <w:proofErr w:type="spellEnd"/>
            <w:r w:rsidRPr="003030D4">
              <w:rPr>
                <w:sz w:val="28"/>
                <w:szCs w:val="28"/>
              </w:rPr>
              <w:t xml:space="preserve"> голосования. </w:t>
            </w:r>
            <w:r w:rsidR="00193F7B" w:rsidRPr="003030D4">
              <w:rPr>
                <w:sz w:val="28"/>
                <w:szCs w:val="28"/>
              </w:rPr>
              <w:t xml:space="preserve">Прохождение </w:t>
            </w:r>
            <w:proofErr w:type="spellStart"/>
            <w:r w:rsidR="00193F7B" w:rsidRPr="003030D4">
              <w:rPr>
                <w:sz w:val="28"/>
                <w:szCs w:val="28"/>
              </w:rPr>
              <w:t>модерации</w:t>
            </w:r>
            <w:proofErr w:type="spellEnd"/>
            <w:r w:rsidR="00193F7B" w:rsidRPr="003030D4">
              <w:rPr>
                <w:sz w:val="28"/>
                <w:szCs w:val="28"/>
              </w:rPr>
              <w:t>.</w:t>
            </w:r>
            <w:r w:rsidR="00193F7B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 xml:space="preserve">Размещение информации на сайте Администрации. </w:t>
            </w:r>
          </w:p>
        </w:tc>
        <w:tc>
          <w:tcPr>
            <w:tcW w:w="1559" w:type="dxa"/>
          </w:tcPr>
          <w:p w:rsidR="003030D4" w:rsidRPr="003030D4" w:rsidRDefault="00985286" w:rsidP="0031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30D4" w:rsidRPr="003030D4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-</w:t>
            </w:r>
          </w:p>
          <w:p w:rsidR="003030D4" w:rsidRPr="003030D4" w:rsidRDefault="00985286" w:rsidP="0031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в соц.</w:t>
            </w:r>
            <w:r w:rsidR="00985286">
              <w:rPr>
                <w:sz w:val="28"/>
                <w:szCs w:val="28"/>
              </w:rPr>
              <w:t xml:space="preserve"> </w:t>
            </w:r>
            <w:r w:rsidRPr="003030D4">
              <w:rPr>
                <w:sz w:val="28"/>
                <w:szCs w:val="28"/>
              </w:rPr>
              <w:t>сетях</w:t>
            </w: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proofErr w:type="spellStart"/>
            <w:r w:rsidRPr="003030D4">
              <w:rPr>
                <w:sz w:val="28"/>
                <w:szCs w:val="28"/>
              </w:rPr>
              <w:t>март-апрель-май-июнь</w:t>
            </w:r>
            <w:proofErr w:type="spellEnd"/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Pr="003030D4" w:rsidRDefault="00985286" w:rsidP="0031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Ю</w:t>
            </w:r>
            <w:r w:rsidR="003030D4" w:rsidRPr="003030D4">
              <w:rPr>
                <w:sz w:val="28"/>
                <w:szCs w:val="28"/>
              </w:rPr>
              <w:t>.Н.</w:t>
            </w: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Размещение информации на стендах и досках объявлений, в общественных местах</w:t>
            </w: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proofErr w:type="spellStart"/>
            <w:r w:rsidRPr="003030D4">
              <w:rPr>
                <w:sz w:val="28"/>
                <w:szCs w:val="28"/>
              </w:rPr>
              <w:t>март-апрель-май-июнь</w:t>
            </w:r>
            <w:proofErr w:type="spellEnd"/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Pr="003030D4" w:rsidRDefault="00985286" w:rsidP="0031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Ю</w:t>
            </w:r>
            <w:r w:rsidRPr="003030D4">
              <w:rPr>
                <w:sz w:val="28"/>
                <w:szCs w:val="28"/>
              </w:rPr>
              <w:t>.Н.</w:t>
            </w: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Проведение информационных собраний</w:t>
            </w: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март-апрель-май</w:t>
            </w:r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proofErr w:type="spellStart"/>
            <w:r w:rsidRPr="003030D4">
              <w:rPr>
                <w:sz w:val="28"/>
                <w:szCs w:val="28"/>
              </w:rPr>
              <w:t>Инькова</w:t>
            </w:r>
            <w:proofErr w:type="spellEnd"/>
            <w:r w:rsidRPr="003030D4">
              <w:rPr>
                <w:sz w:val="28"/>
                <w:szCs w:val="28"/>
              </w:rPr>
              <w:t xml:space="preserve"> С.Г.</w:t>
            </w:r>
          </w:p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Индивидуальные собеседования с гражданами</w:t>
            </w: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март-апрель-май</w:t>
            </w:r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Злобин А.В.</w:t>
            </w:r>
          </w:p>
          <w:p w:rsidR="003030D4" w:rsidRPr="003030D4" w:rsidRDefault="00985286" w:rsidP="0031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Ю</w:t>
            </w:r>
            <w:r w:rsidRPr="003030D4">
              <w:rPr>
                <w:sz w:val="28"/>
                <w:szCs w:val="28"/>
              </w:rPr>
              <w:t>.Н.</w:t>
            </w:r>
          </w:p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proofErr w:type="spellStart"/>
            <w:r w:rsidRPr="003030D4">
              <w:rPr>
                <w:sz w:val="28"/>
                <w:szCs w:val="28"/>
              </w:rPr>
              <w:t>Инькова</w:t>
            </w:r>
            <w:proofErr w:type="spellEnd"/>
            <w:r w:rsidRPr="003030D4">
              <w:rPr>
                <w:sz w:val="28"/>
                <w:szCs w:val="28"/>
              </w:rPr>
              <w:t xml:space="preserve"> С.Г. </w:t>
            </w:r>
          </w:p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  <w:r w:rsidRPr="003030D4">
              <w:rPr>
                <w:sz w:val="28"/>
                <w:szCs w:val="28"/>
              </w:rPr>
              <w:t>Волонтеры</w:t>
            </w:r>
          </w:p>
        </w:tc>
      </w:tr>
      <w:tr w:rsidR="003030D4" w:rsidRPr="003030D4" w:rsidTr="00315F0B">
        <w:tc>
          <w:tcPr>
            <w:tcW w:w="817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030D4" w:rsidRPr="003030D4" w:rsidRDefault="003030D4" w:rsidP="00315F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19E" w:rsidRDefault="0001519E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Default="003030D4"/>
    <w:p w:rsidR="003030D4" w:rsidRPr="003030D4" w:rsidRDefault="003030D4" w:rsidP="003030D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lastRenderedPageBreak/>
        <w:t xml:space="preserve">Приложение № </w:t>
      </w:r>
      <w:r>
        <w:rPr>
          <w:rStyle w:val="FontStyle29"/>
          <w:b w:val="0"/>
          <w:sz w:val="28"/>
          <w:szCs w:val="28"/>
        </w:rPr>
        <w:t>3</w:t>
      </w:r>
    </w:p>
    <w:p w:rsidR="003030D4" w:rsidRPr="003030D4" w:rsidRDefault="003030D4" w:rsidP="003030D4">
      <w:pPr>
        <w:pStyle w:val="Style4"/>
        <w:widowControl/>
        <w:spacing w:before="67"/>
        <w:ind w:left="5220"/>
        <w:jc w:val="both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 xml:space="preserve">УТВЕРЖДЕН </w:t>
      </w:r>
    </w:p>
    <w:p w:rsidR="003030D4" w:rsidRPr="003030D4" w:rsidRDefault="003030D4" w:rsidP="003030D4">
      <w:pPr>
        <w:pStyle w:val="Style4"/>
        <w:widowControl/>
        <w:ind w:left="5222"/>
        <w:rPr>
          <w:rStyle w:val="FontStyle29"/>
          <w:b w:val="0"/>
          <w:sz w:val="28"/>
          <w:szCs w:val="28"/>
        </w:rPr>
      </w:pPr>
      <w:r w:rsidRPr="003030D4">
        <w:rPr>
          <w:rStyle w:val="FontStyle29"/>
          <w:b w:val="0"/>
          <w:sz w:val="28"/>
          <w:szCs w:val="28"/>
        </w:rPr>
        <w:t>постановлением Администрации</w:t>
      </w:r>
    </w:p>
    <w:p w:rsidR="003030D4" w:rsidRPr="003030D4" w:rsidRDefault="003030D4" w:rsidP="003030D4">
      <w:pPr>
        <w:pStyle w:val="Style4"/>
        <w:widowControl/>
        <w:ind w:left="5222"/>
        <w:jc w:val="both"/>
        <w:rPr>
          <w:rFonts w:ascii="Times New Roman" w:hAnsi="Times New Roman"/>
          <w:bCs/>
          <w:i/>
          <w:iCs/>
          <w:spacing w:val="-20"/>
          <w:sz w:val="28"/>
          <w:szCs w:val="28"/>
          <w:u w:val="single"/>
        </w:rPr>
      </w:pPr>
      <w:proofErr w:type="spellStart"/>
      <w:r w:rsidRPr="003030D4">
        <w:rPr>
          <w:rStyle w:val="FontStyle29"/>
          <w:b w:val="0"/>
          <w:sz w:val="28"/>
          <w:szCs w:val="28"/>
        </w:rPr>
        <w:t>Демьяновского</w:t>
      </w:r>
      <w:proofErr w:type="spellEnd"/>
      <w:r w:rsidRPr="003030D4">
        <w:rPr>
          <w:rStyle w:val="FontStyle29"/>
          <w:b w:val="0"/>
          <w:sz w:val="28"/>
          <w:szCs w:val="28"/>
        </w:rPr>
        <w:t xml:space="preserve"> городского  поселения</w:t>
      </w:r>
      <w:r>
        <w:rPr>
          <w:rStyle w:val="FontStyle29"/>
          <w:b w:val="0"/>
          <w:sz w:val="28"/>
          <w:szCs w:val="28"/>
        </w:rPr>
        <w:t xml:space="preserve"> </w:t>
      </w:r>
      <w:r w:rsidR="007F2A84">
        <w:rPr>
          <w:rStyle w:val="FontStyle29"/>
          <w:b w:val="0"/>
          <w:sz w:val="28"/>
          <w:szCs w:val="28"/>
        </w:rPr>
        <w:t>от 09.03.2023</w:t>
      </w:r>
      <w:r w:rsidRPr="003030D4">
        <w:rPr>
          <w:rStyle w:val="FontStyle29"/>
          <w:b w:val="0"/>
          <w:sz w:val="28"/>
          <w:szCs w:val="28"/>
        </w:rPr>
        <w:t xml:space="preserve"> № </w:t>
      </w:r>
      <w:r w:rsidR="007F2A84">
        <w:rPr>
          <w:rStyle w:val="FontStyle29"/>
          <w:b w:val="0"/>
          <w:sz w:val="28"/>
          <w:szCs w:val="28"/>
        </w:rPr>
        <w:t>29</w:t>
      </w:r>
    </w:p>
    <w:p w:rsidR="003030D4" w:rsidRPr="00DC7CC5" w:rsidRDefault="003030D4" w:rsidP="003030D4">
      <w:pPr>
        <w:jc w:val="center"/>
      </w:pPr>
      <w:r>
        <w:t xml:space="preserve">                                          </w:t>
      </w:r>
      <w:r w:rsidRPr="00A6331D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3030D4" w:rsidRPr="00A6331D" w:rsidRDefault="003030D4" w:rsidP="003030D4">
      <w:pPr>
        <w:pStyle w:val="Style11"/>
        <w:widowControl/>
        <w:spacing w:line="240" w:lineRule="exact"/>
        <w:jc w:val="center"/>
        <w:rPr>
          <w:sz w:val="28"/>
          <w:szCs w:val="28"/>
        </w:rPr>
      </w:pP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Адресный перечень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 общественных территорий</w:t>
      </w:r>
      <w:r w:rsidRPr="003030D4">
        <w:rPr>
          <w:color w:val="000000"/>
          <w:sz w:val="28"/>
          <w:szCs w:val="28"/>
          <w:shd w:val="clear" w:color="auto" w:fill="FFFFFF"/>
        </w:rPr>
        <w:t xml:space="preserve"> </w:t>
      </w:r>
      <w:r w:rsidRPr="00BC5472">
        <w:rPr>
          <w:color w:val="000000"/>
          <w:sz w:val="28"/>
          <w:szCs w:val="28"/>
          <w:shd w:val="clear" w:color="auto" w:fill="FFFFFF"/>
        </w:rPr>
        <w:t xml:space="preserve">выносимых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5472">
        <w:rPr>
          <w:color w:val="000000"/>
          <w:sz w:val="28"/>
          <w:szCs w:val="28"/>
          <w:shd w:val="clear" w:color="auto" w:fill="FFFFFF"/>
        </w:rPr>
        <w:t>голосование</w:t>
      </w:r>
      <w:r w:rsidR="00792F12">
        <w:rPr>
          <w:color w:val="000000"/>
          <w:sz w:val="28"/>
          <w:szCs w:val="28"/>
          <w:shd w:val="clear" w:color="auto" w:fill="FFFFFF"/>
        </w:rPr>
        <w:t xml:space="preserve"> в 2023</w:t>
      </w:r>
      <w:r>
        <w:rPr>
          <w:color w:val="000000"/>
          <w:sz w:val="28"/>
          <w:szCs w:val="28"/>
          <w:shd w:val="clear" w:color="auto" w:fill="FFFFFF"/>
        </w:rPr>
        <w:t xml:space="preserve"> году</w:t>
      </w: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Look w:val="04A0"/>
      </w:tblPr>
      <w:tblGrid>
        <w:gridCol w:w="817"/>
        <w:gridCol w:w="8754"/>
      </w:tblGrid>
      <w:tr w:rsidR="003030D4" w:rsidTr="003030D4"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0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0D4">
              <w:rPr>
                <w:sz w:val="28"/>
                <w:szCs w:val="28"/>
              </w:rPr>
              <w:t>/</w:t>
            </w:r>
            <w:proofErr w:type="spellStart"/>
            <w:r w:rsidRPr="003030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30D4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3030D4" w:rsidTr="003030D4">
        <w:trPr>
          <w:trHeight w:val="941"/>
        </w:trPr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54" w:type="dxa"/>
          </w:tcPr>
          <w:p w:rsidR="003030D4" w:rsidRPr="003030D4" w:rsidRDefault="00694539" w:rsidP="003030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" w:history="1">
              <w:proofErr w:type="gramStart"/>
              <w:r w:rsidR="003030D4" w:rsidRPr="003030D4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Ремонт пешеходного мостика в Заречном Парке через р. </w:t>
              </w:r>
              <w:proofErr w:type="spellStart"/>
              <w:r w:rsidR="003030D4" w:rsidRPr="003030D4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Межевица</w:t>
              </w:r>
              <w:proofErr w:type="spellEnd"/>
              <w:r w:rsidR="003030D4" w:rsidRPr="003030D4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по ул. Строительной</w:t>
              </w:r>
            </w:hyperlink>
            <w:r w:rsidR="003030D4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030D4" w:rsidTr="003030D4">
        <w:trPr>
          <w:trHeight w:val="996"/>
        </w:trPr>
        <w:tc>
          <w:tcPr>
            <w:tcW w:w="817" w:type="dxa"/>
          </w:tcPr>
          <w:p w:rsidR="003030D4" w:rsidRDefault="003030D4" w:rsidP="003030D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54" w:type="dxa"/>
          </w:tcPr>
          <w:p w:rsidR="003030D4" w:rsidRPr="003030D4" w:rsidRDefault="007F2A84" w:rsidP="001D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Монтаж </w:t>
            </w:r>
            <w:r w:rsidR="001D3DFF">
              <w:rPr>
                <w:sz w:val="28"/>
                <w:szCs w:val="28"/>
              </w:rPr>
              <w:t xml:space="preserve">уличного освещения </w:t>
            </w:r>
            <w:r>
              <w:rPr>
                <w:sz w:val="28"/>
                <w:szCs w:val="28"/>
              </w:rPr>
              <w:t xml:space="preserve">линий электропередач </w:t>
            </w:r>
            <w:r w:rsidR="001D3DFF">
              <w:rPr>
                <w:sz w:val="28"/>
                <w:szCs w:val="28"/>
              </w:rPr>
              <w:t xml:space="preserve">в </w:t>
            </w:r>
            <w:proofErr w:type="spellStart"/>
            <w:r w:rsidR="001D3DFF">
              <w:rPr>
                <w:sz w:val="28"/>
                <w:szCs w:val="28"/>
              </w:rPr>
              <w:t>пгт</w:t>
            </w:r>
            <w:proofErr w:type="spellEnd"/>
            <w:r w:rsidR="001D3DFF">
              <w:rPr>
                <w:sz w:val="28"/>
                <w:szCs w:val="28"/>
              </w:rPr>
              <w:t xml:space="preserve"> </w:t>
            </w:r>
            <w:proofErr w:type="gramStart"/>
            <w:r w:rsidR="001D3DFF">
              <w:rPr>
                <w:sz w:val="28"/>
                <w:szCs w:val="28"/>
              </w:rPr>
              <w:t>Демьяново</w:t>
            </w:r>
            <w:proofErr w:type="gramEnd"/>
          </w:p>
        </w:tc>
      </w:tr>
    </w:tbl>
    <w:p w:rsidR="003030D4" w:rsidRDefault="003030D4" w:rsidP="003030D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030D4" w:rsidRDefault="003030D4" w:rsidP="003030D4">
      <w:pPr>
        <w:jc w:val="center"/>
      </w:pPr>
    </w:p>
    <w:p w:rsidR="003030D4" w:rsidRDefault="003030D4" w:rsidP="003030D4"/>
    <w:p w:rsidR="003030D4" w:rsidRDefault="003030D4"/>
    <w:sectPr w:rsidR="003030D4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23" w:rsidRDefault="000D1723" w:rsidP="00F626C2">
      <w:r>
        <w:separator/>
      </w:r>
    </w:p>
  </w:endnote>
  <w:endnote w:type="continuationSeparator" w:id="0">
    <w:p w:rsidR="000D1723" w:rsidRDefault="000D1723" w:rsidP="00F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23" w:rsidRDefault="000D1723" w:rsidP="00F626C2">
      <w:r>
        <w:separator/>
      </w:r>
    </w:p>
  </w:footnote>
  <w:footnote w:type="continuationSeparator" w:id="0">
    <w:p w:rsidR="000D1723" w:rsidRDefault="000D1723" w:rsidP="00F6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B06B9"/>
    <w:multiLevelType w:val="hybridMultilevel"/>
    <w:tmpl w:val="6752350C"/>
    <w:lvl w:ilvl="0" w:tplc="F2067D8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0500E3"/>
    <w:multiLevelType w:val="hybridMultilevel"/>
    <w:tmpl w:val="61963E6C"/>
    <w:lvl w:ilvl="0" w:tplc="F438B1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D2"/>
    <w:rsid w:val="000051C6"/>
    <w:rsid w:val="0001519E"/>
    <w:rsid w:val="00022A99"/>
    <w:rsid w:val="00060C68"/>
    <w:rsid w:val="000A7C89"/>
    <w:rsid w:val="000D1723"/>
    <w:rsid w:val="000D7C2F"/>
    <w:rsid w:val="00166199"/>
    <w:rsid w:val="00193F7B"/>
    <w:rsid w:val="001A5BFB"/>
    <w:rsid w:val="001C0566"/>
    <w:rsid w:val="001D3DFF"/>
    <w:rsid w:val="001F3728"/>
    <w:rsid w:val="00213C4B"/>
    <w:rsid w:val="00217BF0"/>
    <w:rsid w:val="00221B97"/>
    <w:rsid w:val="00287716"/>
    <w:rsid w:val="003030D4"/>
    <w:rsid w:val="00406E85"/>
    <w:rsid w:val="004B6EFE"/>
    <w:rsid w:val="004F0FF9"/>
    <w:rsid w:val="00502CD2"/>
    <w:rsid w:val="005E0835"/>
    <w:rsid w:val="00680234"/>
    <w:rsid w:val="00694539"/>
    <w:rsid w:val="006D07A1"/>
    <w:rsid w:val="006F1418"/>
    <w:rsid w:val="00786B33"/>
    <w:rsid w:val="00792F12"/>
    <w:rsid w:val="007A6343"/>
    <w:rsid w:val="007F2A84"/>
    <w:rsid w:val="00815C81"/>
    <w:rsid w:val="00861C60"/>
    <w:rsid w:val="00985286"/>
    <w:rsid w:val="009A707B"/>
    <w:rsid w:val="009F76BC"/>
    <w:rsid w:val="00A9317F"/>
    <w:rsid w:val="00A97D8B"/>
    <w:rsid w:val="00B01DEB"/>
    <w:rsid w:val="00B1260B"/>
    <w:rsid w:val="00B36316"/>
    <w:rsid w:val="00BB1B07"/>
    <w:rsid w:val="00BC5472"/>
    <w:rsid w:val="00C129F7"/>
    <w:rsid w:val="00C42C0B"/>
    <w:rsid w:val="00C674C8"/>
    <w:rsid w:val="00CA2873"/>
    <w:rsid w:val="00CB74EB"/>
    <w:rsid w:val="00CC17CD"/>
    <w:rsid w:val="00CF3A9E"/>
    <w:rsid w:val="00D16A27"/>
    <w:rsid w:val="00D20CF7"/>
    <w:rsid w:val="00DC7CC5"/>
    <w:rsid w:val="00E13CE3"/>
    <w:rsid w:val="00EA0764"/>
    <w:rsid w:val="00EC68ED"/>
    <w:rsid w:val="00ED7351"/>
    <w:rsid w:val="00EE7598"/>
    <w:rsid w:val="00F626C2"/>
    <w:rsid w:val="00F9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  <w:style w:type="paragraph" w:customStyle="1" w:styleId="Style7">
    <w:name w:val="Style7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ascii="Candara" w:hAnsi="Candara"/>
    </w:rPr>
  </w:style>
  <w:style w:type="paragraph" w:customStyle="1" w:styleId="Style8">
    <w:name w:val="Style8"/>
    <w:basedOn w:val="a"/>
    <w:rsid w:val="00EA0764"/>
    <w:pPr>
      <w:widowControl w:val="0"/>
      <w:autoSpaceDE w:val="0"/>
      <w:autoSpaceDN w:val="0"/>
      <w:adjustRightInd w:val="0"/>
      <w:spacing w:line="307" w:lineRule="exact"/>
      <w:ind w:firstLine="672"/>
      <w:jc w:val="both"/>
    </w:pPr>
    <w:rPr>
      <w:rFonts w:ascii="Candara" w:hAnsi="Candara"/>
    </w:rPr>
  </w:style>
  <w:style w:type="character" w:customStyle="1" w:styleId="FontStyle28">
    <w:name w:val="Font Style28"/>
    <w:rsid w:val="00EA07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A0764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character" w:customStyle="1" w:styleId="FontStyle27">
    <w:name w:val="Font Style27"/>
    <w:rsid w:val="00EA07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EA076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EA0764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29">
    <w:name w:val="Font Style29"/>
    <w:rsid w:val="00EA07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50">
    <w:name w:val="Font Style50"/>
    <w:rsid w:val="00DC7CC5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rsid w:val="00DC7CC5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7">
    <w:name w:val="Font Style37"/>
    <w:rsid w:val="00DC7CC5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rsid w:val="00DC7CC5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rsid w:val="00DC7CC5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c">
    <w:name w:val="No Spacing"/>
    <w:qFormat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11">
    <w:name w:val="Без интервала1"/>
    <w:rsid w:val="00DC7CC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7C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7C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6F1418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6F14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30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og/improvement/view?id=9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2023-03-09T15:06:00Z</cp:lastPrinted>
  <dcterms:created xsi:type="dcterms:W3CDTF">2023-03-10T14:08:00Z</dcterms:created>
  <dcterms:modified xsi:type="dcterms:W3CDTF">2023-03-10T14:08:00Z</dcterms:modified>
</cp:coreProperties>
</file>