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44" w:rsidRPr="007838D2" w:rsidRDefault="003A023D" w:rsidP="00783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8D2">
        <w:rPr>
          <w:rFonts w:ascii="Times New Roman" w:hAnsi="Times New Roman" w:cs="Times New Roman"/>
          <w:b/>
          <w:sz w:val="24"/>
          <w:szCs w:val="24"/>
        </w:rPr>
        <w:t>ДЕМЬЯНОВСКАЯ ПОСЕЛКОВАЯ ДУМА</w:t>
      </w:r>
    </w:p>
    <w:p w:rsidR="003A023D" w:rsidRPr="007838D2" w:rsidRDefault="003A023D" w:rsidP="00783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8D2">
        <w:rPr>
          <w:rFonts w:ascii="Times New Roman" w:hAnsi="Times New Roman" w:cs="Times New Roman"/>
          <w:b/>
          <w:sz w:val="24"/>
          <w:szCs w:val="24"/>
        </w:rPr>
        <w:t>ПОДОСИНОВСКОГО РАЙОНА КИРОВСКОЙ ОБЛАСТИ</w:t>
      </w:r>
    </w:p>
    <w:p w:rsidR="003A023D" w:rsidRPr="007838D2" w:rsidRDefault="003A023D" w:rsidP="00783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8D2">
        <w:rPr>
          <w:rFonts w:ascii="Times New Roman" w:hAnsi="Times New Roman" w:cs="Times New Roman"/>
          <w:b/>
          <w:sz w:val="24"/>
          <w:szCs w:val="24"/>
        </w:rPr>
        <w:t>ВТОРОГО СОЗЫВА</w:t>
      </w:r>
    </w:p>
    <w:p w:rsidR="003A023D" w:rsidRPr="007838D2" w:rsidRDefault="003A023D" w:rsidP="00783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23D" w:rsidRPr="007838D2" w:rsidRDefault="003A023D" w:rsidP="00783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8D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A023D" w:rsidRPr="007838D2" w:rsidRDefault="003A023D" w:rsidP="0078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23D" w:rsidRPr="007838D2" w:rsidRDefault="003A023D" w:rsidP="0078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8D2">
        <w:rPr>
          <w:rFonts w:ascii="Times New Roman" w:hAnsi="Times New Roman" w:cs="Times New Roman"/>
          <w:sz w:val="24"/>
          <w:szCs w:val="24"/>
        </w:rPr>
        <w:t>от 30.11.2017 № 03/</w:t>
      </w:r>
      <w:r w:rsidR="00DF025B">
        <w:rPr>
          <w:rFonts w:ascii="Times New Roman" w:hAnsi="Times New Roman" w:cs="Times New Roman"/>
          <w:sz w:val="24"/>
          <w:szCs w:val="24"/>
        </w:rPr>
        <w:t>12</w:t>
      </w:r>
    </w:p>
    <w:p w:rsidR="003A023D" w:rsidRPr="007838D2" w:rsidRDefault="003A023D" w:rsidP="0078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38D2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7838D2">
        <w:rPr>
          <w:rFonts w:ascii="Times New Roman" w:hAnsi="Times New Roman" w:cs="Times New Roman"/>
          <w:sz w:val="24"/>
          <w:szCs w:val="24"/>
        </w:rPr>
        <w:t xml:space="preserve"> Демьяново</w:t>
      </w:r>
    </w:p>
    <w:p w:rsidR="003A023D" w:rsidRPr="003A023D" w:rsidRDefault="003A023D" w:rsidP="00783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8D2" w:rsidRPr="007838D2" w:rsidRDefault="007838D2" w:rsidP="0078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8D2">
        <w:rPr>
          <w:rFonts w:ascii="Times New Roman" w:hAnsi="Times New Roman" w:cs="Times New Roman"/>
          <w:sz w:val="24"/>
          <w:szCs w:val="24"/>
        </w:rPr>
        <w:t>О</w:t>
      </w:r>
      <w:r w:rsidR="003A023D" w:rsidRPr="007838D2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proofErr w:type="gramStart"/>
      <w:r w:rsidR="003A023D" w:rsidRPr="007838D2">
        <w:rPr>
          <w:rFonts w:ascii="Times New Roman" w:hAnsi="Times New Roman" w:cs="Times New Roman"/>
          <w:sz w:val="24"/>
          <w:szCs w:val="24"/>
        </w:rPr>
        <w:t>Положение</w:t>
      </w:r>
      <w:proofErr w:type="gramEnd"/>
      <w:r w:rsidR="003A023D" w:rsidRPr="007838D2">
        <w:rPr>
          <w:rFonts w:ascii="Times New Roman" w:hAnsi="Times New Roman" w:cs="Times New Roman"/>
          <w:sz w:val="24"/>
          <w:szCs w:val="24"/>
        </w:rPr>
        <w:t xml:space="preserve"> о порядке </w:t>
      </w:r>
    </w:p>
    <w:p w:rsidR="007838D2" w:rsidRPr="007838D2" w:rsidRDefault="003A023D" w:rsidP="0078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8D2">
        <w:rPr>
          <w:rFonts w:ascii="Times New Roman" w:hAnsi="Times New Roman" w:cs="Times New Roman"/>
          <w:sz w:val="24"/>
          <w:szCs w:val="24"/>
        </w:rPr>
        <w:t xml:space="preserve">формирования, ведения и опубликования </w:t>
      </w:r>
    </w:p>
    <w:p w:rsidR="007838D2" w:rsidRPr="007838D2" w:rsidRDefault="003A023D" w:rsidP="0078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8D2">
        <w:rPr>
          <w:rFonts w:ascii="Times New Roman" w:hAnsi="Times New Roman" w:cs="Times New Roman"/>
          <w:sz w:val="24"/>
          <w:szCs w:val="24"/>
        </w:rPr>
        <w:t xml:space="preserve">перечня недвижимого имущества, </w:t>
      </w:r>
    </w:p>
    <w:p w:rsidR="007838D2" w:rsidRPr="007838D2" w:rsidRDefault="003A023D" w:rsidP="0078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38D2">
        <w:rPr>
          <w:rFonts w:ascii="Times New Roman" w:hAnsi="Times New Roman" w:cs="Times New Roman"/>
          <w:sz w:val="24"/>
          <w:szCs w:val="24"/>
        </w:rPr>
        <w:t>находящегося</w:t>
      </w:r>
      <w:proofErr w:type="gramEnd"/>
      <w:r w:rsidRPr="007838D2">
        <w:rPr>
          <w:rFonts w:ascii="Times New Roman" w:hAnsi="Times New Roman" w:cs="Times New Roman"/>
          <w:sz w:val="24"/>
          <w:szCs w:val="24"/>
        </w:rPr>
        <w:t xml:space="preserve"> в собственности </w:t>
      </w:r>
    </w:p>
    <w:p w:rsidR="007838D2" w:rsidRPr="007838D2" w:rsidRDefault="003A023D" w:rsidP="0078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8D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838D2" w:rsidRPr="007838D2" w:rsidRDefault="003A023D" w:rsidP="0078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38D2">
        <w:rPr>
          <w:rFonts w:ascii="Times New Roman" w:hAnsi="Times New Roman" w:cs="Times New Roman"/>
          <w:sz w:val="24"/>
          <w:szCs w:val="24"/>
        </w:rPr>
        <w:t>Демьяновское</w:t>
      </w:r>
      <w:proofErr w:type="spellEnd"/>
      <w:r w:rsidRPr="007838D2"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</w:p>
    <w:p w:rsidR="007838D2" w:rsidRPr="007838D2" w:rsidRDefault="003A023D" w:rsidP="0078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38D2">
        <w:rPr>
          <w:rFonts w:ascii="Times New Roman" w:hAnsi="Times New Roman" w:cs="Times New Roman"/>
          <w:sz w:val="24"/>
          <w:szCs w:val="24"/>
        </w:rPr>
        <w:t>Подосиновского</w:t>
      </w:r>
      <w:proofErr w:type="spellEnd"/>
      <w:r w:rsidRPr="007838D2">
        <w:rPr>
          <w:rFonts w:ascii="Times New Roman" w:hAnsi="Times New Roman" w:cs="Times New Roman"/>
          <w:sz w:val="24"/>
          <w:szCs w:val="24"/>
        </w:rPr>
        <w:t xml:space="preserve"> района Кировской области, </w:t>
      </w:r>
    </w:p>
    <w:p w:rsidR="007838D2" w:rsidRPr="007838D2" w:rsidRDefault="003A023D" w:rsidP="0078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38D2">
        <w:rPr>
          <w:rFonts w:ascii="Times New Roman" w:hAnsi="Times New Roman" w:cs="Times New Roman"/>
          <w:sz w:val="24"/>
          <w:szCs w:val="24"/>
        </w:rPr>
        <w:t>свободного</w:t>
      </w:r>
      <w:proofErr w:type="gramEnd"/>
      <w:r w:rsidRPr="007838D2">
        <w:rPr>
          <w:rFonts w:ascii="Times New Roman" w:hAnsi="Times New Roman" w:cs="Times New Roman"/>
          <w:sz w:val="24"/>
          <w:szCs w:val="24"/>
        </w:rPr>
        <w:t xml:space="preserve"> от прав третьих лиц </w:t>
      </w:r>
    </w:p>
    <w:p w:rsidR="007838D2" w:rsidRPr="007838D2" w:rsidRDefault="003A023D" w:rsidP="0078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38D2">
        <w:rPr>
          <w:rFonts w:ascii="Times New Roman" w:hAnsi="Times New Roman" w:cs="Times New Roman"/>
          <w:sz w:val="24"/>
          <w:szCs w:val="24"/>
        </w:rPr>
        <w:t xml:space="preserve">(за исключением имущественных прав </w:t>
      </w:r>
      <w:proofErr w:type="gramEnd"/>
    </w:p>
    <w:p w:rsidR="007838D2" w:rsidRPr="007838D2" w:rsidRDefault="003A023D" w:rsidP="0078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8D2">
        <w:rPr>
          <w:rFonts w:ascii="Times New Roman" w:hAnsi="Times New Roman" w:cs="Times New Roman"/>
          <w:sz w:val="24"/>
          <w:szCs w:val="24"/>
        </w:rPr>
        <w:t xml:space="preserve">субъектов малого и среднего </w:t>
      </w:r>
    </w:p>
    <w:p w:rsidR="007838D2" w:rsidRPr="007838D2" w:rsidRDefault="003A023D" w:rsidP="0078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8D2">
        <w:rPr>
          <w:rFonts w:ascii="Times New Roman" w:hAnsi="Times New Roman" w:cs="Times New Roman"/>
          <w:sz w:val="24"/>
          <w:szCs w:val="24"/>
        </w:rPr>
        <w:t xml:space="preserve">предпринимательства), предназначенного </w:t>
      </w:r>
    </w:p>
    <w:p w:rsidR="007838D2" w:rsidRPr="007838D2" w:rsidRDefault="003A023D" w:rsidP="0078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8D2">
        <w:rPr>
          <w:rFonts w:ascii="Times New Roman" w:hAnsi="Times New Roman" w:cs="Times New Roman"/>
          <w:sz w:val="24"/>
          <w:szCs w:val="24"/>
        </w:rPr>
        <w:t xml:space="preserve">для предоставления его во владение и (или) </w:t>
      </w:r>
    </w:p>
    <w:p w:rsidR="007838D2" w:rsidRPr="007838D2" w:rsidRDefault="003A023D" w:rsidP="0078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8D2">
        <w:rPr>
          <w:rFonts w:ascii="Times New Roman" w:hAnsi="Times New Roman" w:cs="Times New Roman"/>
          <w:sz w:val="24"/>
          <w:szCs w:val="24"/>
        </w:rPr>
        <w:t xml:space="preserve">пользование на долгосрочной основе </w:t>
      </w:r>
    </w:p>
    <w:p w:rsidR="007838D2" w:rsidRPr="007838D2" w:rsidRDefault="003A023D" w:rsidP="0078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8D2">
        <w:rPr>
          <w:rFonts w:ascii="Times New Roman" w:hAnsi="Times New Roman" w:cs="Times New Roman"/>
          <w:sz w:val="24"/>
          <w:szCs w:val="24"/>
        </w:rPr>
        <w:t xml:space="preserve">субъектам малого и среднего </w:t>
      </w:r>
    </w:p>
    <w:p w:rsidR="007838D2" w:rsidRPr="007838D2" w:rsidRDefault="003A023D" w:rsidP="0078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8D2">
        <w:rPr>
          <w:rFonts w:ascii="Times New Roman" w:hAnsi="Times New Roman" w:cs="Times New Roman"/>
          <w:sz w:val="24"/>
          <w:szCs w:val="24"/>
        </w:rPr>
        <w:t xml:space="preserve">предпринимательства и организациям, </w:t>
      </w:r>
    </w:p>
    <w:p w:rsidR="007838D2" w:rsidRPr="007838D2" w:rsidRDefault="003A023D" w:rsidP="0078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8D2">
        <w:rPr>
          <w:rFonts w:ascii="Times New Roman" w:hAnsi="Times New Roman" w:cs="Times New Roman"/>
          <w:sz w:val="24"/>
          <w:szCs w:val="24"/>
        </w:rPr>
        <w:t xml:space="preserve">образующим инфраструктуру поддержки </w:t>
      </w:r>
    </w:p>
    <w:p w:rsidR="003A023D" w:rsidRPr="007838D2" w:rsidRDefault="003A023D" w:rsidP="00783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8D2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</w:t>
      </w:r>
    </w:p>
    <w:p w:rsidR="003A023D" w:rsidRDefault="003A023D" w:rsidP="00783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8D2" w:rsidRPr="003A023D" w:rsidRDefault="007838D2" w:rsidP="00783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23D" w:rsidRPr="007838D2" w:rsidRDefault="007838D2" w:rsidP="007838D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38D2">
        <w:rPr>
          <w:rFonts w:ascii="Times New Roman" w:hAnsi="Times New Roman" w:cs="Times New Roman"/>
          <w:sz w:val="24"/>
          <w:szCs w:val="24"/>
        </w:rPr>
        <w:t>В</w:t>
      </w:r>
      <w:r w:rsidR="003A023D" w:rsidRPr="007838D2">
        <w:rPr>
          <w:rFonts w:ascii="Times New Roman" w:hAnsi="Times New Roman" w:cs="Times New Roman"/>
          <w:sz w:val="24"/>
          <w:szCs w:val="24"/>
        </w:rPr>
        <w:t xml:space="preserve"> соответствии с п. 4.1 ст. 18 Федерального закона от 24.07.2007 № 209-ФЗ «О развитии малого и среднего </w:t>
      </w:r>
      <w:r w:rsidRPr="007838D2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3A023D" w:rsidRPr="007838D2">
        <w:rPr>
          <w:rFonts w:ascii="Times New Roman" w:hAnsi="Times New Roman" w:cs="Times New Roman"/>
          <w:sz w:val="24"/>
          <w:szCs w:val="24"/>
        </w:rPr>
        <w:t xml:space="preserve"> в Российской Федерации», распоряжением Правительства Российской Федерации от 31.01.2017 № 147-р «О целевых моделях упрощения процедур ведения бизнеса и повышения инвестиционной привлекательности субъектов Российской Федерации» </w:t>
      </w:r>
      <w:proofErr w:type="spellStart"/>
      <w:r w:rsidR="003A023D" w:rsidRPr="007838D2">
        <w:rPr>
          <w:rFonts w:ascii="Times New Roman" w:hAnsi="Times New Roman" w:cs="Times New Roman"/>
          <w:sz w:val="24"/>
          <w:szCs w:val="24"/>
        </w:rPr>
        <w:t>Демьяновская</w:t>
      </w:r>
      <w:proofErr w:type="spellEnd"/>
      <w:r w:rsidR="003A023D" w:rsidRPr="007838D2">
        <w:rPr>
          <w:rFonts w:ascii="Times New Roman" w:hAnsi="Times New Roman" w:cs="Times New Roman"/>
          <w:sz w:val="24"/>
          <w:szCs w:val="24"/>
        </w:rPr>
        <w:t xml:space="preserve"> поселковая Дума РЕШИЛА:</w:t>
      </w:r>
    </w:p>
    <w:p w:rsidR="007838D2" w:rsidRPr="007838D2" w:rsidRDefault="003A023D" w:rsidP="007838D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38D2">
        <w:rPr>
          <w:rFonts w:ascii="Times New Roman" w:hAnsi="Times New Roman" w:cs="Times New Roman"/>
          <w:sz w:val="24"/>
          <w:szCs w:val="24"/>
        </w:rPr>
        <w:t xml:space="preserve">Утвердить Положение о порядке формирования, ведения и </w:t>
      </w:r>
    </w:p>
    <w:p w:rsidR="003A023D" w:rsidRPr="007838D2" w:rsidRDefault="003A023D" w:rsidP="007838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38D2">
        <w:rPr>
          <w:rFonts w:ascii="Times New Roman" w:hAnsi="Times New Roman" w:cs="Times New Roman"/>
          <w:sz w:val="24"/>
          <w:szCs w:val="24"/>
        </w:rPr>
        <w:t xml:space="preserve">опубликования перечня недвижимого имущества, находящегося в собственности муниципального образования </w:t>
      </w:r>
      <w:proofErr w:type="spellStart"/>
      <w:r w:rsidRPr="007838D2">
        <w:rPr>
          <w:rFonts w:ascii="Times New Roman" w:hAnsi="Times New Roman" w:cs="Times New Roman"/>
          <w:sz w:val="24"/>
          <w:szCs w:val="24"/>
        </w:rPr>
        <w:t>Демьяновское</w:t>
      </w:r>
      <w:proofErr w:type="spellEnd"/>
      <w:r w:rsidRPr="007838D2"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Pr="007838D2">
        <w:rPr>
          <w:rFonts w:ascii="Times New Roman" w:hAnsi="Times New Roman" w:cs="Times New Roman"/>
          <w:sz w:val="24"/>
          <w:szCs w:val="24"/>
        </w:rPr>
        <w:t>Подосиновского</w:t>
      </w:r>
      <w:proofErr w:type="spellEnd"/>
      <w:r w:rsidRPr="007838D2">
        <w:rPr>
          <w:rFonts w:ascii="Times New Roman" w:hAnsi="Times New Roman" w:cs="Times New Roman"/>
          <w:sz w:val="24"/>
          <w:szCs w:val="24"/>
        </w:rPr>
        <w:t xml:space="preserve"> района Кировской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  <w:r w:rsidRPr="007838D2">
        <w:rPr>
          <w:rFonts w:ascii="Times New Roman" w:hAnsi="Times New Roman" w:cs="Times New Roman"/>
          <w:sz w:val="24"/>
          <w:szCs w:val="24"/>
        </w:rPr>
        <w:t xml:space="preserve"> Прилагается.</w:t>
      </w:r>
    </w:p>
    <w:p w:rsidR="007838D2" w:rsidRPr="007838D2" w:rsidRDefault="003A023D" w:rsidP="007838D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38D2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Информационном бюллетене </w:t>
      </w:r>
    </w:p>
    <w:p w:rsidR="003A023D" w:rsidRPr="007838D2" w:rsidRDefault="003A023D" w:rsidP="007838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38D2">
        <w:rPr>
          <w:rFonts w:ascii="Times New Roman" w:hAnsi="Times New Roman" w:cs="Times New Roman"/>
          <w:sz w:val="24"/>
          <w:szCs w:val="24"/>
        </w:rPr>
        <w:t>Демьяновской</w:t>
      </w:r>
      <w:proofErr w:type="spellEnd"/>
      <w:r w:rsidRPr="007838D2">
        <w:rPr>
          <w:rFonts w:ascii="Times New Roman" w:hAnsi="Times New Roman" w:cs="Times New Roman"/>
          <w:sz w:val="24"/>
          <w:szCs w:val="24"/>
        </w:rPr>
        <w:t xml:space="preserve"> поселковой Думы.</w:t>
      </w:r>
    </w:p>
    <w:p w:rsidR="003A023D" w:rsidRPr="007838D2" w:rsidRDefault="003A023D" w:rsidP="0078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23D" w:rsidRDefault="003A023D" w:rsidP="0078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8D2" w:rsidRPr="007838D2" w:rsidRDefault="007838D2" w:rsidP="0078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8D2" w:rsidRDefault="00DF0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Демьяновской</w:t>
      </w:r>
      <w:proofErr w:type="spellEnd"/>
    </w:p>
    <w:p w:rsidR="00DF025B" w:rsidRDefault="00DF0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поселковой Думы                                                                                                  С.Н.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Бушмакин</w:t>
      </w:r>
      <w:proofErr w:type="spellEnd"/>
    </w:p>
    <w:p w:rsidR="007838D2" w:rsidRPr="00EB6E8C" w:rsidRDefault="00EB6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Pr="00EB6E8C">
        <w:rPr>
          <w:rFonts w:ascii="Times New Roman" w:hAnsi="Times New Roman" w:cs="Times New Roman"/>
          <w:sz w:val="24"/>
          <w:szCs w:val="24"/>
        </w:rPr>
        <w:t>УТВЕРЖДЕНО</w:t>
      </w:r>
    </w:p>
    <w:p w:rsidR="00EB6E8C" w:rsidRPr="00EB6E8C" w:rsidRDefault="00EB6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р</w:t>
      </w:r>
      <w:r w:rsidRPr="00EB6E8C">
        <w:rPr>
          <w:rFonts w:ascii="Times New Roman" w:hAnsi="Times New Roman" w:cs="Times New Roman"/>
          <w:sz w:val="24"/>
          <w:szCs w:val="24"/>
        </w:rPr>
        <w:t xml:space="preserve">ешением </w:t>
      </w:r>
      <w:proofErr w:type="spellStart"/>
      <w:r w:rsidRPr="00EB6E8C">
        <w:rPr>
          <w:rFonts w:ascii="Times New Roman" w:hAnsi="Times New Roman" w:cs="Times New Roman"/>
          <w:sz w:val="24"/>
          <w:szCs w:val="24"/>
        </w:rPr>
        <w:t>Демьяновской</w:t>
      </w:r>
      <w:proofErr w:type="spellEnd"/>
    </w:p>
    <w:p w:rsidR="00EB6E8C" w:rsidRPr="00EB6E8C" w:rsidRDefault="00EB6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EB6E8C">
        <w:rPr>
          <w:rFonts w:ascii="Times New Roman" w:hAnsi="Times New Roman" w:cs="Times New Roman"/>
          <w:sz w:val="24"/>
          <w:szCs w:val="24"/>
        </w:rPr>
        <w:t>поселковой Думы</w:t>
      </w:r>
    </w:p>
    <w:p w:rsidR="00EB6E8C" w:rsidRPr="00EB6E8C" w:rsidRDefault="00EB6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EB6E8C">
        <w:rPr>
          <w:rFonts w:ascii="Times New Roman" w:hAnsi="Times New Roman" w:cs="Times New Roman"/>
          <w:sz w:val="24"/>
          <w:szCs w:val="24"/>
        </w:rPr>
        <w:t>от 30.11.2017 № 03/</w:t>
      </w:r>
      <w:r w:rsidR="00DF025B">
        <w:rPr>
          <w:rFonts w:ascii="Times New Roman" w:hAnsi="Times New Roman" w:cs="Times New Roman"/>
          <w:sz w:val="24"/>
          <w:szCs w:val="24"/>
        </w:rPr>
        <w:t>12</w:t>
      </w:r>
    </w:p>
    <w:p w:rsidR="00EB6E8C" w:rsidRPr="00EB6E8C" w:rsidRDefault="00EB6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E8C" w:rsidRPr="00EB6E8C" w:rsidRDefault="00EB6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E8C" w:rsidRPr="00EB6E8C" w:rsidRDefault="00EB6E8C" w:rsidP="00EB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E8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B6E8C" w:rsidRDefault="00EB6E8C" w:rsidP="00EB6E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B6E8C">
        <w:rPr>
          <w:rFonts w:ascii="Times New Roman" w:hAnsi="Times New Roman" w:cs="Times New Roman"/>
          <w:b/>
          <w:sz w:val="24"/>
          <w:szCs w:val="24"/>
        </w:rPr>
        <w:t>о порядке формирования, ведения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E8C">
        <w:rPr>
          <w:rFonts w:ascii="Times New Roman" w:hAnsi="Times New Roman" w:cs="Times New Roman"/>
          <w:b/>
          <w:sz w:val="24"/>
          <w:szCs w:val="24"/>
        </w:rPr>
        <w:t xml:space="preserve">опубликования перечня недвижимого имущества, находящегося в собственности муниципального образования </w:t>
      </w:r>
      <w:proofErr w:type="spellStart"/>
      <w:r w:rsidRPr="00EB6E8C">
        <w:rPr>
          <w:rFonts w:ascii="Times New Roman" w:hAnsi="Times New Roman" w:cs="Times New Roman"/>
          <w:b/>
          <w:sz w:val="24"/>
          <w:szCs w:val="24"/>
        </w:rPr>
        <w:t>Демьяновское</w:t>
      </w:r>
      <w:proofErr w:type="spellEnd"/>
      <w:r w:rsidRPr="00EB6E8C">
        <w:rPr>
          <w:rFonts w:ascii="Times New Roman" w:hAnsi="Times New Roman" w:cs="Times New Roman"/>
          <w:b/>
          <w:sz w:val="24"/>
          <w:szCs w:val="24"/>
        </w:rPr>
        <w:t xml:space="preserve"> городское поселение </w:t>
      </w:r>
      <w:proofErr w:type="spellStart"/>
      <w:r w:rsidRPr="00EB6E8C">
        <w:rPr>
          <w:rFonts w:ascii="Times New Roman" w:hAnsi="Times New Roman" w:cs="Times New Roman"/>
          <w:b/>
          <w:sz w:val="24"/>
          <w:szCs w:val="24"/>
        </w:rPr>
        <w:t>Подосиновского</w:t>
      </w:r>
      <w:proofErr w:type="spellEnd"/>
      <w:r w:rsidRPr="00EB6E8C"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EB6E8C">
        <w:rPr>
          <w:rFonts w:ascii="Times New Roman" w:hAnsi="Times New Roman" w:cs="Times New Roman"/>
          <w:b/>
          <w:sz w:val="24"/>
          <w:szCs w:val="24"/>
        </w:rPr>
        <w:t xml:space="preserve"> среднего предпринимательства</w:t>
      </w:r>
    </w:p>
    <w:p w:rsidR="00EB6E8C" w:rsidRDefault="00EB6E8C" w:rsidP="00EB6E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E8C" w:rsidRPr="000F6F9C" w:rsidRDefault="00EB6E8C" w:rsidP="000F6F9C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F9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B6E8C" w:rsidRDefault="00EB6E8C" w:rsidP="00EB6E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6F9C" w:rsidRDefault="00EB6E8C" w:rsidP="000F6F9C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F9C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во исполнение Федерального закона от 24 </w:t>
      </w:r>
    </w:p>
    <w:p w:rsidR="00EB6E8C" w:rsidRPr="000F6F9C" w:rsidRDefault="00EB6E8C" w:rsidP="000F6F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F9C">
        <w:rPr>
          <w:rFonts w:ascii="Times New Roman" w:hAnsi="Times New Roman" w:cs="Times New Roman"/>
          <w:sz w:val="24"/>
          <w:szCs w:val="24"/>
        </w:rPr>
        <w:t>июля 2007 года № 209-ФЗ «О развитии малого и среднего предпринимательства в Российской Федерации» (в ред. Федеральных законов от 18.10.2007 № 230-ФЗ, от 22.07.2008 № 159-ФЗ, от  23.07.2008 № 160-ФЗ, от 02.08.2009 № 217-ФЗ, от 27.12.2009 № 365-ФЗ, от 05.07.2010 № 153-ФЗ, от 01.07.2011 № 169-ФЗ, от 06.12.2011 № 401-ФЗ, от 02.07.2013 № 144-ФЗ, от 02.07.2013 № 185-ФЗ, от 23.07.2013 № 238-ФЗ, от 28.12.2013 № 396-ФЗ, от 29.06.2015 № 156-ФЗ, от 29.12.2015 № 408-ФЗ, от</w:t>
      </w:r>
      <w:proofErr w:type="gramEnd"/>
      <w:r w:rsidRPr="000F6F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F9C">
        <w:rPr>
          <w:rFonts w:ascii="Times New Roman" w:hAnsi="Times New Roman" w:cs="Times New Roman"/>
          <w:sz w:val="24"/>
          <w:szCs w:val="24"/>
        </w:rPr>
        <w:t>23.06.2016 № 222-ФЗ, от 03.07.2016 № 265-ФЗ, от 26.07.2017 № 207-ФЗ), распоряжения Правительства Российской Федерации от 31.01.2017 № 147-р «О целевых моделях упрощения процедур</w:t>
      </w:r>
      <w:r w:rsidR="000F6F9C" w:rsidRPr="000F6F9C">
        <w:rPr>
          <w:rFonts w:ascii="Times New Roman" w:hAnsi="Times New Roman" w:cs="Times New Roman"/>
          <w:sz w:val="24"/>
          <w:szCs w:val="24"/>
        </w:rPr>
        <w:t xml:space="preserve"> ведения бизнеса и повышения инвестиционной привлекательности субъектов Российской Федерации» в целях обеспечения поддержки субъектов малого и среднего предпринимательства.</w:t>
      </w:r>
      <w:proofErr w:type="gramEnd"/>
    </w:p>
    <w:p w:rsidR="000F6F9C" w:rsidRDefault="000F6F9C" w:rsidP="000F6F9C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целей настоящего Положения используются следующие понятия:</w:t>
      </w:r>
    </w:p>
    <w:p w:rsidR="00822115" w:rsidRDefault="000F6F9C" w:rsidP="000F6F9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недвижимого имущества, находящегося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собсвтенности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F9C" w:rsidRPr="00822115" w:rsidRDefault="000F6F9C" w:rsidP="008221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211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822115">
        <w:rPr>
          <w:rFonts w:ascii="Times New Roman" w:hAnsi="Times New Roman" w:cs="Times New Roman"/>
          <w:sz w:val="24"/>
          <w:szCs w:val="24"/>
        </w:rPr>
        <w:t>Демьяновское</w:t>
      </w:r>
      <w:proofErr w:type="spellEnd"/>
      <w:r w:rsidRPr="00822115"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Pr="00822115">
        <w:rPr>
          <w:rFonts w:ascii="Times New Roman" w:hAnsi="Times New Roman" w:cs="Times New Roman"/>
          <w:sz w:val="24"/>
          <w:szCs w:val="24"/>
        </w:rPr>
        <w:t>Подосиновского</w:t>
      </w:r>
      <w:proofErr w:type="spellEnd"/>
      <w:r w:rsidRPr="00822115">
        <w:rPr>
          <w:rFonts w:ascii="Times New Roman" w:hAnsi="Times New Roman" w:cs="Times New Roman"/>
          <w:sz w:val="24"/>
          <w:szCs w:val="24"/>
        </w:rPr>
        <w:t xml:space="preserve"> района Кировской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субъектам поддержки субъектов малого и среднего предпринимательства (далее – Перечень) – список недвижимого имущества муниципального образования «</w:t>
      </w:r>
      <w:proofErr w:type="spellStart"/>
      <w:r w:rsidRPr="00822115">
        <w:rPr>
          <w:rFonts w:ascii="Times New Roman" w:hAnsi="Times New Roman" w:cs="Times New Roman"/>
          <w:sz w:val="24"/>
          <w:szCs w:val="24"/>
        </w:rPr>
        <w:t>Демьяновское</w:t>
      </w:r>
      <w:proofErr w:type="spellEnd"/>
      <w:r w:rsidRPr="00822115">
        <w:rPr>
          <w:rFonts w:ascii="Times New Roman" w:hAnsi="Times New Roman" w:cs="Times New Roman"/>
          <w:sz w:val="24"/>
          <w:szCs w:val="24"/>
        </w:rPr>
        <w:t xml:space="preserve"> городское поселен</w:t>
      </w:r>
      <w:r w:rsidR="00822115">
        <w:rPr>
          <w:rFonts w:ascii="Times New Roman" w:hAnsi="Times New Roman" w:cs="Times New Roman"/>
          <w:sz w:val="24"/>
          <w:szCs w:val="24"/>
        </w:rPr>
        <w:t>и</w:t>
      </w:r>
      <w:r w:rsidRPr="00822115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Pr="00822115">
        <w:rPr>
          <w:rFonts w:ascii="Times New Roman" w:hAnsi="Times New Roman" w:cs="Times New Roman"/>
          <w:sz w:val="24"/>
          <w:szCs w:val="24"/>
        </w:rPr>
        <w:t>Подосиновского</w:t>
      </w:r>
      <w:proofErr w:type="spellEnd"/>
      <w:r w:rsidRPr="00822115">
        <w:rPr>
          <w:rFonts w:ascii="Times New Roman" w:hAnsi="Times New Roman" w:cs="Times New Roman"/>
          <w:sz w:val="24"/>
          <w:szCs w:val="24"/>
        </w:rPr>
        <w:t xml:space="preserve"> района Кировской области», переданного в аренду субъектам</w:t>
      </w:r>
      <w:proofErr w:type="gramEnd"/>
      <w:r w:rsidRPr="00822115">
        <w:rPr>
          <w:rFonts w:ascii="Times New Roman" w:hAnsi="Times New Roman" w:cs="Times New Roman"/>
          <w:sz w:val="24"/>
          <w:szCs w:val="24"/>
        </w:rPr>
        <w:t xml:space="preserve"> ма</w:t>
      </w:r>
      <w:r w:rsidR="00822115">
        <w:rPr>
          <w:rFonts w:ascii="Times New Roman" w:hAnsi="Times New Roman" w:cs="Times New Roman"/>
          <w:sz w:val="24"/>
          <w:szCs w:val="24"/>
        </w:rPr>
        <w:t>л</w:t>
      </w:r>
      <w:r w:rsidRPr="00822115">
        <w:rPr>
          <w:rFonts w:ascii="Times New Roman" w:hAnsi="Times New Roman" w:cs="Times New Roman"/>
          <w:sz w:val="24"/>
          <w:szCs w:val="24"/>
        </w:rPr>
        <w:t>ого и среднего предпринимательства, а также с</w:t>
      </w:r>
      <w:r w:rsidR="00822115">
        <w:rPr>
          <w:rFonts w:ascii="Times New Roman" w:hAnsi="Times New Roman" w:cs="Times New Roman"/>
          <w:sz w:val="24"/>
          <w:szCs w:val="24"/>
        </w:rPr>
        <w:t xml:space="preserve">вободного от прав третьих лиц, </w:t>
      </w:r>
      <w:proofErr w:type="gramStart"/>
      <w:r w:rsidR="00822115">
        <w:rPr>
          <w:rFonts w:ascii="Times New Roman" w:hAnsi="Times New Roman" w:cs="Times New Roman"/>
          <w:sz w:val="24"/>
          <w:szCs w:val="24"/>
        </w:rPr>
        <w:t>у</w:t>
      </w:r>
      <w:r w:rsidRPr="00822115">
        <w:rPr>
          <w:rFonts w:ascii="Times New Roman" w:hAnsi="Times New Roman" w:cs="Times New Roman"/>
          <w:sz w:val="24"/>
          <w:szCs w:val="24"/>
        </w:rPr>
        <w:t>тверждённый</w:t>
      </w:r>
      <w:proofErr w:type="gramEnd"/>
      <w:r w:rsidRPr="00822115">
        <w:rPr>
          <w:rFonts w:ascii="Times New Roman" w:hAnsi="Times New Roman" w:cs="Times New Roman"/>
          <w:sz w:val="24"/>
          <w:szCs w:val="24"/>
        </w:rPr>
        <w:t xml:space="preserve"> решением </w:t>
      </w:r>
      <w:proofErr w:type="spellStart"/>
      <w:r w:rsidR="00822115" w:rsidRPr="00822115">
        <w:rPr>
          <w:rFonts w:ascii="Times New Roman" w:hAnsi="Times New Roman" w:cs="Times New Roman"/>
          <w:sz w:val="24"/>
          <w:szCs w:val="24"/>
        </w:rPr>
        <w:t>Демьяновской</w:t>
      </w:r>
      <w:proofErr w:type="spellEnd"/>
      <w:r w:rsidR="00822115" w:rsidRPr="00822115">
        <w:rPr>
          <w:rFonts w:ascii="Times New Roman" w:hAnsi="Times New Roman" w:cs="Times New Roman"/>
          <w:sz w:val="24"/>
          <w:szCs w:val="24"/>
        </w:rPr>
        <w:t xml:space="preserve"> поселковой Думы.</w:t>
      </w:r>
    </w:p>
    <w:p w:rsidR="00822115" w:rsidRDefault="00822115" w:rsidP="0082211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Имущество, включённое в указанный Перечень, может быть использовано только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22115" w:rsidRPr="00822115" w:rsidRDefault="00822115" w:rsidP="008221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2115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822115">
        <w:rPr>
          <w:rFonts w:ascii="Times New Roman" w:hAnsi="Times New Roman" w:cs="Times New Roman"/>
          <w:sz w:val="24"/>
          <w:szCs w:val="24"/>
        </w:rPr>
        <w:t xml:space="preserve"> предоставления его во владение и  (или)  пользование на долгосрочный период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Порядок и условия передачи в аренду имущества, внесённого в указанный Перечень, определяются </w:t>
      </w:r>
      <w:r w:rsidRPr="00822115">
        <w:rPr>
          <w:rFonts w:ascii="Times New Roman" w:hAnsi="Times New Roman" w:cs="Times New Roman"/>
          <w:sz w:val="24"/>
          <w:szCs w:val="24"/>
        </w:rPr>
        <w:lastRenderedPageBreak/>
        <w:t xml:space="preserve">положением о порядке предоставления в аренду муниципального имущества </w:t>
      </w:r>
      <w:proofErr w:type="spellStart"/>
      <w:r w:rsidRPr="00822115">
        <w:rPr>
          <w:rFonts w:ascii="Times New Roman" w:hAnsi="Times New Roman" w:cs="Times New Roman"/>
          <w:sz w:val="24"/>
          <w:szCs w:val="24"/>
        </w:rPr>
        <w:t>Демьяновское</w:t>
      </w:r>
      <w:proofErr w:type="spellEnd"/>
      <w:r w:rsidRPr="00822115"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Pr="00822115">
        <w:rPr>
          <w:rFonts w:ascii="Times New Roman" w:hAnsi="Times New Roman" w:cs="Times New Roman"/>
          <w:sz w:val="24"/>
          <w:szCs w:val="24"/>
        </w:rPr>
        <w:t>Подосиновского</w:t>
      </w:r>
      <w:proofErr w:type="spellEnd"/>
      <w:r w:rsidRPr="00822115">
        <w:rPr>
          <w:rFonts w:ascii="Times New Roman" w:hAnsi="Times New Roman" w:cs="Times New Roman"/>
          <w:sz w:val="24"/>
          <w:szCs w:val="24"/>
        </w:rPr>
        <w:t xml:space="preserve"> района Кировской области, утверждённого решением </w:t>
      </w:r>
      <w:proofErr w:type="spellStart"/>
      <w:r w:rsidRPr="00822115">
        <w:rPr>
          <w:rFonts w:ascii="Times New Roman" w:hAnsi="Times New Roman" w:cs="Times New Roman"/>
          <w:sz w:val="24"/>
          <w:szCs w:val="24"/>
        </w:rPr>
        <w:t>Демьяновской</w:t>
      </w:r>
      <w:proofErr w:type="spellEnd"/>
      <w:r w:rsidRPr="00822115">
        <w:rPr>
          <w:rFonts w:ascii="Times New Roman" w:hAnsi="Times New Roman" w:cs="Times New Roman"/>
          <w:sz w:val="24"/>
          <w:szCs w:val="24"/>
        </w:rPr>
        <w:t xml:space="preserve"> поселковой Думы.</w:t>
      </w:r>
    </w:p>
    <w:p w:rsidR="00822115" w:rsidRDefault="00822115" w:rsidP="0082211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Субъекты малого и среднего предпринимательства – хозяйствующие субъекты </w:t>
      </w:r>
    </w:p>
    <w:p w:rsidR="00822115" w:rsidRPr="00822115" w:rsidRDefault="00822115" w:rsidP="008221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115">
        <w:rPr>
          <w:rFonts w:ascii="Times New Roman" w:hAnsi="Times New Roman" w:cs="Times New Roman"/>
          <w:sz w:val="24"/>
          <w:szCs w:val="24"/>
        </w:rPr>
        <w:t>(юридические лица и индивидуальные предприниматели), которые соответствуют условиям, установленным Федеральным законом от 24 июля 2007 года № 209-ФЗ «О развитии малого и среднего предпринимательства в Российской Федерации».</w:t>
      </w:r>
    </w:p>
    <w:p w:rsidR="003034FF" w:rsidRDefault="00822115" w:rsidP="0082211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Социально-значимые виды деятельности – деятельность субъектов малого и </w:t>
      </w:r>
    </w:p>
    <w:p w:rsidR="00822115" w:rsidRPr="003034FF" w:rsidRDefault="00822115" w:rsidP="003034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4FF">
        <w:rPr>
          <w:rFonts w:ascii="Times New Roman" w:hAnsi="Times New Roman" w:cs="Times New Roman"/>
          <w:sz w:val="24"/>
          <w:szCs w:val="24"/>
        </w:rPr>
        <w:t xml:space="preserve">среднего предпринимательства </w:t>
      </w:r>
      <w:proofErr w:type="gramStart"/>
      <w:r w:rsidRPr="003034FF">
        <w:rPr>
          <w:rFonts w:ascii="Times New Roman" w:hAnsi="Times New Roman" w:cs="Times New Roman"/>
          <w:sz w:val="24"/>
          <w:szCs w:val="24"/>
        </w:rPr>
        <w:t>осуществляемая</w:t>
      </w:r>
      <w:proofErr w:type="gramEnd"/>
      <w:r w:rsidRPr="003034FF">
        <w:rPr>
          <w:rFonts w:ascii="Times New Roman" w:hAnsi="Times New Roman" w:cs="Times New Roman"/>
          <w:sz w:val="24"/>
          <w:szCs w:val="24"/>
        </w:rPr>
        <w:t xml:space="preserve"> в сфере образования, здравоохранения</w:t>
      </w:r>
      <w:r w:rsidR="003034FF" w:rsidRPr="003034FF">
        <w:rPr>
          <w:rFonts w:ascii="Times New Roman" w:hAnsi="Times New Roman" w:cs="Times New Roman"/>
          <w:sz w:val="24"/>
          <w:szCs w:val="24"/>
        </w:rPr>
        <w:t>, культуры, физкультуры и спорта, а также</w:t>
      </w:r>
      <w:r w:rsidR="003034FF">
        <w:rPr>
          <w:rFonts w:ascii="Times New Roman" w:hAnsi="Times New Roman" w:cs="Times New Roman"/>
          <w:sz w:val="24"/>
          <w:szCs w:val="24"/>
        </w:rPr>
        <w:t xml:space="preserve"> </w:t>
      </w:r>
      <w:r w:rsidR="003034FF" w:rsidRPr="003034FF">
        <w:rPr>
          <w:rFonts w:ascii="Times New Roman" w:hAnsi="Times New Roman" w:cs="Times New Roman"/>
          <w:sz w:val="24"/>
          <w:szCs w:val="24"/>
        </w:rPr>
        <w:t>в области обеспечения жизнедеятельности и социально-бытового обслуживания населения, если иное не установлено действующим законодательством Российской Федерации, Кировской области.</w:t>
      </w:r>
    </w:p>
    <w:p w:rsidR="003034FF" w:rsidRDefault="003034FF" w:rsidP="003034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34FF" w:rsidRPr="003034FF" w:rsidRDefault="003034FF" w:rsidP="003034FF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4FF">
        <w:rPr>
          <w:rFonts w:ascii="Times New Roman" w:hAnsi="Times New Roman" w:cs="Times New Roman"/>
          <w:b/>
          <w:sz w:val="24"/>
          <w:szCs w:val="24"/>
        </w:rPr>
        <w:t>Порядок формирования Перечня</w:t>
      </w:r>
    </w:p>
    <w:p w:rsidR="000F6F9C" w:rsidRDefault="000F6F9C" w:rsidP="003034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34FF" w:rsidRDefault="003034FF" w:rsidP="003034FF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Перечня осуществляется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Демьяновского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4FF" w:rsidRPr="003034FF" w:rsidRDefault="003034FF" w:rsidP="003034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4FF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Pr="003034FF">
        <w:rPr>
          <w:rFonts w:ascii="Times New Roman" w:hAnsi="Times New Roman" w:cs="Times New Roman"/>
          <w:sz w:val="24"/>
          <w:szCs w:val="24"/>
        </w:rPr>
        <w:t>Подосиновского</w:t>
      </w:r>
      <w:proofErr w:type="spellEnd"/>
      <w:r w:rsidRPr="003034FF">
        <w:rPr>
          <w:rFonts w:ascii="Times New Roman" w:hAnsi="Times New Roman" w:cs="Times New Roman"/>
          <w:sz w:val="24"/>
          <w:szCs w:val="24"/>
        </w:rPr>
        <w:t xml:space="preserve"> района Кировской области и утверждается решением </w:t>
      </w:r>
      <w:proofErr w:type="spellStart"/>
      <w:r w:rsidRPr="003034FF">
        <w:rPr>
          <w:rFonts w:ascii="Times New Roman" w:hAnsi="Times New Roman" w:cs="Times New Roman"/>
          <w:sz w:val="24"/>
          <w:szCs w:val="24"/>
        </w:rPr>
        <w:t>Демьяновской</w:t>
      </w:r>
      <w:proofErr w:type="spellEnd"/>
      <w:r w:rsidRPr="003034FF">
        <w:rPr>
          <w:rFonts w:ascii="Times New Roman" w:hAnsi="Times New Roman" w:cs="Times New Roman"/>
          <w:sz w:val="24"/>
          <w:szCs w:val="24"/>
        </w:rPr>
        <w:t xml:space="preserve"> поселковой Думы.</w:t>
      </w:r>
    </w:p>
    <w:p w:rsidR="003034FF" w:rsidRDefault="003034FF" w:rsidP="003034FF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Включению в Перечень подлежат нежилые помещения, в том числе отдельно </w:t>
      </w:r>
    </w:p>
    <w:p w:rsidR="003034FF" w:rsidRPr="003034FF" w:rsidRDefault="003034FF" w:rsidP="003034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34FF">
        <w:rPr>
          <w:rFonts w:ascii="Times New Roman" w:hAnsi="Times New Roman" w:cs="Times New Roman"/>
          <w:sz w:val="24"/>
          <w:szCs w:val="24"/>
        </w:rPr>
        <w:t xml:space="preserve">стоящие нежилые объекты недвижимости, находящиеся в собственности муниципального образования </w:t>
      </w:r>
      <w:proofErr w:type="spellStart"/>
      <w:r w:rsidR="00DF025B">
        <w:rPr>
          <w:rFonts w:ascii="Times New Roman" w:hAnsi="Times New Roman" w:cs="Times New Roman"/>
          <w:sz w:val="24"/>
          <w:szCs w:val="24"/>
        </w:rPr>
        <w:t>Демьяновск</w:t>
      </w:r>
      <w:r w:rsidR="008C4533">
        <w:rPr>
          <w:rFonts w:ascii="Times New Roman" w:hAnsi="Times New Roman" w:cs="Times New Roman"/>
          <w:sz w:val="24"/>
          <w:szCs w:val="24"/>
        </w:rPr>
        <w:t>о</w:t>
      </w:r>
      <w:r w:rsidR="00DF025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DF025B"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="00DF025B">
        <w:rPr>
          <w:rFonts w:ascii="Times New Roman" w:hAnsi="Times New Roman" w:cs="Times New Roman"/>
          <w:sz w:val="24"/>
          <w:szCs w:val="24"/>
        </w:rPr>
        <w:t>Подосиновского</w:t>
      </w:r>
      <w:proofErr w:type="spellEnd"/>
      <w:r w:rsidR="00DF025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034FF">
        <w:rPr>
          <w:rFonts w:ascii="Times New Roman" w:hAnsi="Times New Roman" w:cs="Times New Roman"/>
          <w:sz w:val="24"/>
          <w:szCs w:val="24"/>
        </w:rPr>
        <w:t xml:space="preserve"> Кировской области, которые используются или могут быть использованы субъектами малого и среднего  предпринимательства для осуществления социально- значимого вида деятельности и деятельности в приоритетных отраслях экономики района, а также организациями, образующим инфраструктуру поддержки субъектов малого и среднего  предпринимательства.</w:t>
      </w:r>
      <w:proofErr w:type="gramEnd"/>
    </w:p>
    <w:p w:rsidR="003034FF" w:rsidRDefault="003034FF" w:rsidP="003034FF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подлежат включению в Перечень объекты муниципальной собственности, </w:t>
      </w:r>
    </w:p>
    <w:p w:rsidR="003034FF" w:rsidRPr="003034FF" w:rsidRDefault="003034FF" w:rsidP="003034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4FF">
        <w:rPr>
          <w:rFonts w:ascii="Times New Roman" w:hAnsi="Times New Roman" w:cs="Times New Roman"/>
          <w:sz w:val="24"/>
          <w:szCs w:val="24"/>
        </w:rPr>
        <w:t>которые могут использоваться для решения вопросов  государственного и местного значения, а также используемые в качестве детских садов, школ, больниц, клубов.</w:t>
      </w:r>
    </w:p>
    <w:p w:rsidR="00F279E2" w:rsidRDefault="003034FF" w:rsidP="003034FF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Муниципальное имущество, включённое в Перечень не подлежит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4FF" w:rsidRPr="00F279E2" w:rsidRDefault="003034FF" w:rsidP="00F27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9E2">
        <w:rPr>
          <w:rFonts w:ascii="Times New Roman" w:hAnsi="Times New Roman" w:cs="Times New Roman"/>
          <w:sz w:val="24"/>
          <w:szCs w:val="24"/>
        </w:rPr>
        <w:t>отчуждению в частную собственность, в том числе в собственность субъектов малого и среднего предпринимательства, арендующих это имущество.</w:t>
      </w:r>
    </w:p>
    <w:p w:rsidR="00B5631D" w:rsidRDefault="00F279E2" w:rsidP="003034FF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</w:t>
      </w:r>
      <w:r w:rsidR="00574496">
        <w:rPr>
          <w:rFonts w:ascii="Times New Roman" w:hAnsi="Times New Roman" w:cs="Times New Roman"/>
          <w:sz w:val="24"/>
          <w:szCs w:val="24"/>
        </w:rPr>
        <w:t xml:space="preserve">ы муниципальной собственности могут быть исключены из Перечня </w:t>
      </w:r>
      <w:proofErr w:type="gramStart"/>
      <w:r w:rsidR="005744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744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496" w:rsidRPr="00B5631D" w:rsidRDefault="00574496" w:rsidP="00B563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631D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B5631D">
        <w:rPr>
          <w:rFonts w:ascii="Times New Roman" w:hAnsi="Times New Roman" w:cs="Times New Roman"/>
          <w:sz w:val="24"/>
          <w:szCs w:val="24"/>
        </w:rPr>
        <w:t>:</w:t>
      </w:r>
    </w:p>
    <w:p w:rsidR="00574496" w:rsidRDefault="00574496" w:rsidP="00574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отсутствия спроса на объект для указанных в настоящем порядке целей;</w:t>
      </w:r>
    </w:p>
    <w:p w:rsidR="00574496" w:rsidRDefault="00574496" w:rsidP="00574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необходимости использования помещения для муниципальных или государственных нужд;</w:t>
      </w:r>
    </w:p>
    <w:p w:rsidR="00B5631D" w:rsidRDefault="00B5631D" w:rsidP="00574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перепрофилирования объекта муниципальной собственности для других целей на основании решения, принятого в соответствии с действующим законодательством;</w:t>
      </w:r>
    </w:p>
    <w:p w:rsidR="003034FF" w:rsidRPr="00574496" w:rsidRDefault="00B5631D" w:rsidP="00574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принятия решения о передаче объекта в федеральную или областную собственность, а также в собственность городских и сельских поселений, в порядке, установленном действующим законодательством.</w:t>
      </w:r>
      <w:r w:rsidR="00574496" w:rsidRPr="005744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F9C" w:rsidRDefault="00B5631D" w:rsidP="00EB6E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2.6. исключение объекта (объектов) муниципальной собственности из Перечня осуществляется на основании решения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Демьяновской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поселковой Думы в порядке, предусмотренном настоящим Положением.</w:t>
      </w:r>
    </w:p>
    <w:p w:rsidR="00FB3A5F" w:rsidRDefault="00FB3A5F" w:rsidP="00EB6E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631D" w:rsidRPr="00B5631D" w:rsidRDefault="00B5631D" w:rsidP="00B563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31D">
        <w:rPr>
          <w:rFonts w:ascii="Times New Roman" w:hAnsi="Times New Roman" w:cs="Times New Roman"/>
          <w:b/>
          <w:sz w:val="24"/>
          <w:szCs w:val="24"/>
        </w:rPr>
        <w:lastRenderedPageBreak/>
        <w:t>3.  Порядок ведения Перечня</w:t>
      </w:r>
    </w:p>
    <w:p w:rsidR="00B5631D" w:rsidRDefault="00B5631D" w:rsidP="00EB6E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631D" w:rsidRDefault="009B2233" w:rsidP="00EB6E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5631D">
        <w:rPr>
          <w:rFonts w:ascii="Times New Roman" w:hAnsi="Times New Roman" w:cs="Times New Roman"/>
          <w:sz w:val="24"/>
          <w:szCs w:val="24"/>
        </w:rPr>
        <w:t xml:space="preserve">3.1. Ведение Перечня осуществляется Администрацией </w:t>
      </w:r>
      <w:proofErr w:type="spellStart"/>
      <w:r w:rsidR="00B5631D">
        <w:rPr>
          <w:rFonts w:ascii="Times New Roman" w:hAnsi="Times New Roman" w:cs="Times New Roman"/>
          <w:sz w:val="24"/>
          <w:szCs w:val="24"/>
        </w:rPr>
        <w:t>Демьяновского</w:t>
      </w:r>
      <w:proofErr w:type="spellEnd"/>
      <w:r w:rsidR="00B5631D">
        <w:rPr>
          <w:rFonts w:ascii="Times New Roman" w:hAnsi="Times New Roman" w:cs="Times New Roman"/>
          <w:sz w:val="24"/>
          <w:szCs w:val="24"/>
        </w:rPr>
        <w:t xml:space="preserve"> г</w:t>
      </w:r>
      <w:r w:rsidR="008C4533">
        <w:rPr>
          <w:rFonts w:ascii="Times New Roman" w:hAnsi="Times New Roman" w:cs="Times New Roman"/>
          <w:sz w:val="24"/>
          <w:szCs w:val="24"/>
        </w:rPr>
        <w:t>о</w:t>
      </w:r>
      <w:r w:rsidR="00B5631D">
        <w:rPr>
          <w:rFonts w:ascii="Times New Roman" w:hAnsi="Times New Roman" w:cs="Times New Roman"/>
          <w:sz w:val="24"/>
          <w:szCs w:val="24"/>
        </w:rPr>
        <w:t xml:space="preserve">родского поселения </w:t>
      </w:r>
      <w:proofErr w:type="spellStart"/>
      <w:r w:rsidR="00B5631D">
        <w:rPr>
          <w:rFonts w:ascii="Times New Roman" w:hAnsi="Times New Roman" w:cs="Times New Roman"/>
          <w:sz w:val="24"/>
          <w:szCs w:val="24"/>
        </w:rPr>
        <w:t>Подосиновского</w:t>
      </w:r>
      <w:proofErr w:type="spellEnd"/>
      <w:r w:rsidR="00B5631D">
        <w:rPr>
          <w:rFonts w:ascii="Times New Roman" w:hAnsi="Times New Roman" w:cs="Times New Roman"/>
          <w:sz w:val="24"/>
          <w:szCs w:val="24"/>
        </w:rPr>
        <w:t xml:space="preserve"> района Кировской области в электронном  виде путём непрерывного внесения и исключения данных об объектах в соответствии с решением об утверждении Перечня или о внесении изменений в Перечень, с обязательным указанием в реестре муниципальной собственности о включении имущества в Перечень.</w:t>
      </w:r>
    </w:p>
    <w:p w:rsidR="00B5631D" w:rsidRDefault="003D0D5A" w:rsidP="00EB6E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5631D">
        <w:rPr>
          <w:rFonts w:ascii="Times New Roman" w:hAnsi="Times New Roman" w:cs="Times New Roman"/>
          <w:sz w:val="24"/>
          <w:szCs w:val="24"/>
        </w:rPr>
        <w:t>3.2. Перечень должен содержать следующие сведения об объекте:</w:t>
      </w:r>
    </w:p>
    <w:p w:rsidR="00B5631D" w:rsidRDefault="00B5631D" w:rsidP="00EB6E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местоположение;</w:t>
      </w:r>
    </w:p>
    <w:p w:rsidR="00B5631D" w:rsidRDefault="00B5631D" w:rsidP="00EB6E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площадь;</w:t>
      </w:r>
    </w:p>
    <w:p w:rsidR="00B5631D" w:rsidRDefault="00B5631D" w:rsidP="00EB6E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характеристики объекта;</w:t>
      </w:r>
    </w:p>
    <w:p w:rsidR="00B5631D" w:rsidRDefault="00B5631D" w:rsidP="00EB6E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видов целевого использования объекта;</w:t>
      </w:r>
    </w:p>
    <w:p w:rsidR="00B5631D" w:rsidRDefault="00B5631D" w:rsidP="00EB6E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об арендаторе (в случае, если объект передан в аренду);</w:t>
      </w:r>
    </w:p>
    <w:p w:rsidR="00B5631D" w:rsidRDefault="00B5631D" w:rsidP="00EB6E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цель использования;</w:t>
      </w:r>
    </w:p>
    <w:p w:rsidR="00B5631D" w:rsidRDefault="00B5631D" w:rsidP="00EB6E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срок аренды;</w:t>
      </w:r>
    </w:p>
    <w:p w:rsidR="00B5631D" w:rsidRDefault="00B5631D" w:rsidP="00EB6E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включения в Перечень;</w:t>
      </w:r>
    </w:p>
    <w:p w:rsidR="00B5631D" w:rsidRDefault="00B5631D" w:rsidP="00EB6E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реквизиты документа основания включения;</w:t>
      </w:r>
    </w:p>
    <w:p w:rsidR="00B5631D" w:rsidRDefault="00B5631D" w:rsidP="00EB6E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исключения из Перечня;</w:t>
      </w:r>
    </w:p>
    <w:p w:rsidR="00B5631D" w:rsidRDefault="00B5631D" w:rsidP="00EB6E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реквизиты документа основания исключения из Перечня;</w:t>
      </w:r>
    </w:p>
    <w:p w:rsidR="00B5631D" w:rsidRDefault="00B5631D" w:rsidP="00EB6E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признак исключения объекта.</w:t>
      </w:r>
    </w:p>
    <w:p w:rsidR="00B5631D" w:rsidRDefault="003D0D5A" w:rsidP="00EB6E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5631D">
        <w:rPr>
          <w:rFonts w:ascii="Times New Roman" w:hAnsi="Times New Roman" w:cs="Times New Roman"/>
          <w:sz w:val="24"/>
          <w:szCs w:val="24"/>
        </w:rPr>
        <w:t>3.3. Порядок включения объекта в Перечень:</w:t>
      </w:r>
    </w:p>
    <w:p w:rsidR="00B5631D" w:rsidRDefault="003D0D5A" w:rsidP="00EB6E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5631D">
        <w:rPr>
          <w:rFonts w:ascii="Times New Roman" w:hAnsi="Times New Roman" w:cs="Times New Roman"/>
          <w:sz w:val="24"/>
          <w:szCs w:val="24"/>
        </w:rPr>
        <w:t xml:space="preserve">3.3.1. В случае выявления объекта (объектов) муниципальной собственности, который возможен к включению в Перечень, Администрация </w:t>
      </w:r>
      <w:proofErr w:type="spellStart"/>
      <w:r w:rsidR="00B5631D">
        <w:rPr>
          <w:rFonts w:ascii="Times New Roman" w:hAnsi="Times New Roman" w:cs="Times New Roman"/>
          <w:sz w:val="24"/>
          <w:szCs w:val="24"/>
        </w:rPr>
        <w:t>Демьяновского</w:t>
      </w:r>
      <w:proofErr w:type="spellEnd"/>
      <w:r w:rsidR="00B5631D">
        <w:rPr>
          <w:rFonts w:ascii="Times New Roman" w:hAnsi="Times New Roman" w:cs="Times New Roman"/>
          <w:sz w:val="24"/>
          <w:szCs w:val="24"/>
        </w:rPr>
        <w:t xml:space="preserve"> г</w:t>
      </w:r>
      <w:r w:rsidR="008C4533">
        <w:rPr>
          <w:rFonts w:ascii="Times New Roman" w:hAnsi="Times New Roman" w:cs="Times New Roman"/>
          <w:sz w:val="24"/>
          <w:szCs w:val="24"/>
        </w:rPr>
        <w:t>о</w:t>
      </w:r>
      <w:r w:rsidR="00B5631D">
        <w:rPr>
          <w:rFonts w:ascii="Times New Roman" w:hAnsi="Times New Roman" w:cs="Times New Roman"/>
          <w:sz w:val="24"/>
          <w:szCs w:val="24"/>
        </w:rPr>
        <w:t xml:space="preserve">родского поселения </w:t>
      </w:r>
      <w:proofErr w:type="spellStart"/>
      <w:r w:rsidR="00B5631D">
        <w:rPr>
          <w:rFonts w:ascii="Times New Roman" w:hAnsi="Times New Roman" w:cs="Times New Roman"/>
          <w:sz w:val="24"/>
          <w:szCs w:val="24"/>
        </w:rPr>
        <w:t>Подосиновского</w:t>
      </w:r>
      <w:proofErr w:type="spellEnd"/>
      <w:r w:rsidR="00B5631D">
        <w:rPr>
          <w:rFonts w:ascii="Times New Roman" w:hAnsi="Times New Roman" w:cs="Times New Roman"/>
          <w:sz w:val="24"/>
          <w:szCs w:val="24"/>
        </w:rPr>
        <w:t xml:space="preserve"> района Кировской области направляет обоснованные предложения по включению объекта (объектов) в Перечень на рассмотрение в </w:t>
      </w:r>
      <w:proofErr w:type="spellStart"/>
      <w:r w:rsidR="00B5631D">
        <w:rPr>
          <w:rFonts w:ascii="Times New Roman" w:hAnsi="Times New Roman" w:cs="Times New Roman"/>
          <w:sz w:val="24"/>
          <w:szCs w:val="24"/>
        </w:rPr>
        <w:t>Демьяновскую</w:t>
      </w:r>
      <w:proofErr w:type="spellEnd"/>
      <w:r w:rsidR="00B5631D">
        <w:rPr>
          <w:rFonts w:ascii="Times New Roman" w:hAnsi="Times New Roman" w:cs="Times New Roman"/>
          <w:sz w:val="24"/>
          <w:szCs w:val="24"/>
        </w:rPr>
        <w:t xml:space="preserve"> поселковую Думу</w:t>
      </w:r>
      <w:r w:rsidR="0094236B">
        <w:rPr>
          <w:rFonts w:ascii="Times New Roman" w:hAnsi="Times New Roman" w:cs="Times New Roman"/>
          <w:sz w:val="24"/>
          <w:szCs w:val="24"/>
        </w:rPr>
        <w:t>;</w:t>
      </w:r>
    </w:p>
    <w:p w:rsidR="0094236B" w:rsidRDefault="003D0D5A" w:rsidP="00EB6E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F6035">
        <w:rPr>
          <w:rFonts w:ascii="Times New Roman" w:hAnsi="Times New Roman" w:cs="Times New Roman"/>
          <w:sz w:val="24"/>
          <w:szCs w:val="24"/>
        </w:rPr>
        <w:t xml:space="preserve">3.3.2. </w:t>
      </w:r>
      <w:proofErr w:type="spellStart"/>
      <w:r w:rsidR="00EF6035">
        <w:rPr>
          <w:rFonts w:ascii="Times New Roman" w:hAnsi="Times New Roman" w:cs="Times New Roman"/>
          <w:sz w:val="24"/>
          <w:szCs w:val="24"/>
        </w:rPr>
        <w:t>Д</w:t>
      </w:r>
      <w:r w:rsidR="0094236B">
        <w:rPr>
          <w:rFonts w:ascii="Times New Roman" w:hAnsi="Times New Roman" w:cs="Times New Roman"/>
          <w:sz w:val="24"/>
          <w:szCs w:val="24"/>
        </w:rPr>
        <w:t>емьяновская</w:t>
      </w:r>
      <w:proofErr w:type="spellEnd"/>
      <w:r w:rsidR="0094236B">
        <w:rPr>
          <w:rFonts w:ascii="Times New Roman" w:hAnsi="Times New Roman" w:cs="Times New Roman"/>
          <w:sz w:val="24"/>
          <w:szCs w:val="24"/>
        </w:rPr>
        <w:t xml:space="preserve"> поселковая Дума на ближайшем заседании принимает решение по вопросу включения объекта (объектов) муниципальной собственности в Перечень;</w:t>
      </w:r>
    </w:p>
    <w:p w:rsidR="0094236B" w:rsidRDefault="003D0D5A" w:rsidP="00EB6E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4236B">
        <w:rPr>
          <w:rFonts w:ascii="Times New Roman" w:hAnsi="Times New Roman" w:cs="Times New Roman"/>
          <w:sz w:val="24"/>
          <w:szCs w:val="24"/>
        </w:rPr>
        <w:t>3.3.3</w:t>
      </w:r>
      <w:r w:rsidR="00EF6035">
        <w:rPr>
          <w:rFonts w:ascii="Times New Roman" w:hAnsi="Times New Roman" w:cs="Times New Roman"/>
          <w:sz w:val="24"/>
          <w:szCs w:val="24"/>
        </w:rPr>
        <w:t xml:space="preserve">, </w:t>
      </w:r>
      <w:r w:rsidR="0094236B">
        <w:rPr>
          <w:rFonts w:ascii="Times New Roman" w:hAnsi="Times New Roman" w:cs="Times New Roman"/>
          <w:sz w:val="24"/>
          <w:szCs w:val="24"/>
        </w:rPr>
        <w:t xml:space="preserve"> При положительном решении о включении объекта (объектов)</w:t>
      </w:r>
      <w:r w:rsidR="00EF6035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 в Перечень, Администрация </w:t>
      </w:r>
      <w:proofErr w:type="spellStart"/>
      <w:r w:rsidR="00EF6035">
        <w:rPr>
          <w:rFonts w:ascii="Times New Roman" w:hAnsi="Times New Roman" w:cs="Times New Roman"/>
          <w:sz w:val="24"/>
          <w:szCs w:val="24"/>
        </w:rPr>
        <w:t>Демьяновского</w:t>
      </w:r>
      <w:proofErr w:type="spellEnd"/>
      <w:r w:rsidR="00EF6035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EF6035">
        <w:rPr>
          <w:rFonts w:ascii="Times New Roman" w:hAnsi="Times New Roman" w:cs="Times New Roman"/>
          <w:sz w:val="24"/>
          <w:szCs w:val="24"/>
        </w:rPr>
        <w:t>Подосиновского</w:t>
      </w:r>
      <w:proofErr w:type="spellEnd"/>
      <w:r w:rsidR="00EF6035">
        <w:rPr>
          <w:rFonts w:ascii="Times New Roman" w:hAnsi="Times New Roman" w:cs="Times New Roman"/>
          <w:sz w:val="24"/>
          <w:szCs w:val="24"/>
        </w:rPr>
        <w:t xml:space="preserve"> района Кировской области в течение 3 дней с момента получения решения </w:t>
      </w:r>
      <w:proofErr w:type="spellStart"/>
      <w:r w:rsidR="00EF6035">
        <w:rPr>
          <w:rFonts w:ascii="Times New Roman" w:hAnsi="Times New Roman" w:cs="Times New Roman"/>
          <w:sz w:val="24"/>
          <w:szCs w:val="24"/>
        </w:rPr>
        <w:t>Демьяновской</w:t>
      </w:r>
      <w:proofErr w:type="spellEnd"/>
      <w:r w:rsidR="00EF6035">
        <w:rPr>
          <w:rFonts w:ascii="Times New Roman" w:hAnsi="Times New Roman" w:cs="Times New Roman"/>
          <w:sz w:val="24"/>
          <w:szCs w:val="24"/>
        </w:rPr>
        <w:t xml:space="preserve"> поселковой Думы:</w:t>
      </w:r>
    </w:p>
    <w:p w:rsidR="004939E4" w:rsidRDefault="004939E4" w:rsidP="00EB6E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включает объект (объекты) в Перечень;</w:t>
      </w:r>
    </w:p>
    <w:p w:rsidR="004939E4" w:rsidRDefault="004939E4" w:rsidP="00EB6E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размещает на сайте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Подосиновский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</w:t>
      </w:r>
      <w:r w:rsidR="003D0D5A">
        <w:rPr>
          <w:rFonts w:ascii="Times New Roman" w:hAnsi="Times New Roman" w:cs="Times New Roman"/>
          <w:sz w:val="24"/>
          <w:szCs w:val="24"/>
        </w:rPr>
        <w:t>области,</w:t>
      </w:r>
      <w:r>
        <w:rPr>
          <w:rFonts w:ascii="Times New Roman" w:hAnsi="Times New Roman" w:cs="Times New Roman"/>
          <w:sz w:val="24"/>
          <w:szCs w:val="24"/>
        </w:rPr>
        <w:t xml:space="preserve"> обновлённый Перечень.</w:t>
      </w:r>
    </w:p>
    <w:p w:rsidR="004939E4" w:rsidRDefault="003D0D5A" w:rsidP="00EB6E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939E4">
        <w:rPr>
          <w:rFonts w:ascii="Times New Roman" w:hAnsi="Times New Roman" w:cs="Times New Roman"/>
          <w:sz w:val="24"/>
          <w:szCs w:val="24"/>
        </w:rPr>
        <w:t>3.4.  Порядок исключения объекта (объектов) из Перечня:</w:t>
      </w:r>
    </w:p>
    <w:p w:rsidR="004939E4" w:rsidRDefault="003D0D5A" w:rsidP="00EB6E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939E4">
        <w:rPr>
          <w:rFonts w:ascii="Times New Roman" w:hAnsi="Times New Roman" w:cs="Times New Roman"/>
          <w:sz w:val="24"/>
          <w:szCs w:val="24"/>
        </w:rPr>
        <w:t xml:space="preserve">3.4.1. В случае выявления обстоятельств, согласно которым объект (объекты)  муниципальной собственности подлежит исключению из Перечня, Администрация </w:t>
      </w:r>
      <w:proofErr w:type="spellStart"/>
      <w:r w:rsidR="004939E4">
        <w:rPr>
          <w:rFonts w:ascii="Times New Roman" w:hAnsi="Times New Roman" w:cs="Times New Roman"/>
          <w:sz w:val="24"/>
          <w:szCs w:val="24"/>
        </w:rPr>
        <w:t>Демьяновского</w:t>
      </w:r>
      <w:proofErr w:type="spellEnd"/>
      <w:r w:rsidR="004939E4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4939E4">
        <w:rPr>
          <w:rFonts w:ascii="Times New Roman" w:hAnsi="Times New Roman" w:cs="Times New Roman"/>
          <w:sz w:val="24"/>
          <w:szCs w:val="24"/>
        </w:rPr>
        <w:t>Подосиновского</w:t>
      </w:r>
      <w:proofErr w:type="spellEnd"/>
      <w:r w:rsidR="004939E4">
        <w:rPr>
          <w:rFonts w:ascii="Times New Roman" w:hAnsi="Times New Roman" w:cs="Times New Roman"/>
          <w:sz w:val="24"/>
          <w:szCs w:val="24"/>
        </w:rPr>
        <w:t xml:space="preserve"> района Кировской области направляет обоснованные предложения по исключению объекта (объектов) из Перечня на рассмотрение в </w:t>
      </w:r>
      <w:proofErr w:type="spellStart"/>
      <w:r w:rsidR="004939E4">
        <w:rPr>
          <w:rFonts w:ascii="Times New Roman" w:hAnsi="Times New Roman" w:cs="Times New Roman"/>
          <w:sz w:val="24"/>
          <w:szCs w:val="24"/>
        </w:rPr>
        <w:t>Демьяновскую</w:t>
      </w:r>
      <w:proofErr w:type="spellEnd"/>
      <w:r w:rsidR="004939E4">
        <w:rPr>
          <w:rFonts w:ascii="Times New Roman" w:hAnsi="Times New Roman" w:cs="Times New Roman"/>
          <w:sz w:val="24"/>
          <w:szCs w:val="24"/>
        </w:rPr>
        <w:t xml:space="preserve"> поселковую Думу;</w:t>
      </w:r>
    </w:p>
    <w:p w:rsidR="004939E4" w:rsidRDefault="003D0D5A" w:rsidP="00EB6E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939E4">
        <w:rPr>
          <w:rFonts w:ascii="Times New Roman" w:hAnsi="Times New Roman" w:cs="Times New Roman"/>
          <w:sz w:val="24"/>
          <w:szCs w:val="24"/>
        </w:rPr>
        <w:t xml:space="preserve">3.4.2. </w:t>
      </w:r>
      <w:proofErr w:type="spellStart"/>
      <w:r w:rsidR="004939E4">
        <w:rPr>
          <w:rFonts w:ascii="Times New Roman" w:hAnsi="Times New Roman" w:cs="Times New Roman"/>
          <w:sz w:val="24"/>
          <w:szCs w:val="24"/>
        </w:rPr>
        <w:t>Демьяновская</w:t>
      </w:r>
      <w:proofErr w:type="spellEnd"/>
      <w:r w:rsidR="004939E4">
        <w:rPr>
          <w:rFonts w:ascii="Times New Roman" w:hAnsi="Times New Roman" w:cs="Times New Roman"/>
          <w:sz w:val="24"/>
          <w:szCs w:val="24"/>
        </w:rPr>
        <w:t xml:space="preserve"> поселковая Дума на ближайшем заседании принимает решение</w:t>
      </w:r>
      <w:r>
        <w:rPr>
          <w:rFonts w:ascii="Times New Roman" w:hAnsi="Times New Roman" w:cs="Times New Roman"/>
          <w:sz w:val="24"/>
          <w:szCs w:val="24"/>
        </w:rPr>
        <w:t xml:space="preserve"> по вопросу исключения объекта (</w:t>
      </w:r>
      <w:r w:rsidR="004939E4">
        <w:rPr>
          <w:rFonts w:ascii="Times New Roman" w:hAnsi="Times New Roman" w:cs="Times New Roman"/>
          <w:sz w:val="24"/>
          <w:szCs w:val="24"/>
        </w:rPr>
        <w:t>объектов) муниципальной собственности из Перечня;</w:t>
      </w:r>
    </w:p>
    <w:p w:rsidR="004939E4" w:rsidRDefault="003D0D5A" w:rsidP="00EB6E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B2233">
        <w:rPr>
          <w:rFonts w:ascii="Times New Roman" w:hAnsi="Times New Roman" w:cs="Times New Roman"/>
          <w:sz w:val="24"/>
          <w:szCs w:val="24"/>
        </w:rPr>
        <w:t xml:space="preserve">3.4.3. При положительном решении об исключении объекта (объектов) муниципальной собственности из Перечня, </w:t>
      </w:r>
      <w:proofErr w:type="spellStart"/>
      <w:r w:rsidR="009B2233">
        <w:rPr>
          <w:rFonts w:ascii="Times New Roman" w:hAnsi="Times New Roman" w:cs="Times New Roman"/>
          <w:sz w:val="24"/>
          <w:szCs w:val="24"/>
        </w:rPr>
        <w:t>Администраия</w:t>
      </w:r>
      <w:proofErr w:type="spellEnd"/>
      <w:r w:rsidR="009B2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233">
        <w:rPr>
          <w:rFonts w:ascii="Times New Roman" w:hAnsi="Times New Roman" w:cs="Times New Roman"/>
          <w:sz w:val="24"/>
          <w:szCs w:val="24"/>
        </w:rPr>
        <w:t>Демьяновского</w:t>
      </w:r>
      <w:proofErr w:type="spellEnd"/>
      <w:r w:rsidR="009B2233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="009B2233">
        <w:rPr>
          <w:rFonts w:ascii="Times New Roman" w:hAnsi="Times New Roman" w:cs="Times New Roman"/>
          <w:sz w:val="24"/>
          <w:szCs w:val="24"/>
        </w:rPr>
        <w:lastRenderedPageBreak/>
        <w:t xml:space="preserve">поселения </w:t>
      </w:r>
      <w:proofErr w:type="spellStart"/>
      <w:r w:rsidR="009B2233">
        <w:rPr>
          <w:rFonts w:ascii="Times New Roman" w:hAnsi="Times New Roman" w:cs="Times New Roman"/>
          <w:sz w:val="24"/>
          <w:szCs w:val="24"/>
        </w:rPr>
        <w:t>Подосиновского</w:t>
      </w:r>
      <w:proofErr w:type="spellEnd"/>
      <w:r w:rsidR="009B2233">
        <w:rPr>
          <w:rFonts w:ascii="Times New Roman" w:hAnsi="Times New Roman" w:cs="Times New Roman"/>
          <w:sz w:val="24"/>
          <w:szCs w:val="24"/>
        </w:rPr>
        <w:t xml:space="preserve"> района Кировской области в течение 3 дней с момента получения решения </w:t>
      </w:r>
      <w:proofErr w:type="spellStart"/>
      <w:r w:rsidR="009B2233">
        <w:rPr>
          <w:rFonts w:ascii="Times New Roman" w:hAnsi="Times New Roman" w:cs="Times New Roman"/>
          <w:sz w:val="24"/>
          <w:szCs w:val="24"/>
        </w:rPr>
        <w:t>Демьяновской</w:t>
      </w:r>
      <w:proofErr w:type="spellEnd"/>
      <w:r w:rsidR="009B2233">
        <w:rPr>
          <w:rFonts w:ascii="Times New Roman" w:hAnsi="Times New Roman" w:cs="Times New Roman"/>
          <w:sz w:val="24"/>
          <w:szCs w:val="24"/>
        </w:rPr>
        <w:t xml:space="preserve"> поселковой Думы:</w:t>
      </w:r>
    </w:p>
    <w:p w:rsidR="009B2233" w:rsidRDefault="009B2233" w:rsidP="00EB6E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исключает объект (объекты) из Перечня;</w:t>
      </w:r>
    </w:p>
    <w:p w:rsidR="009B2233" w:rsidRDefault="009B2233" w:rsidP="00EB6E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размещает на сайте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Подосиновский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области</w:t>
      </w:r>
      <w:r w:rsidR="003D0D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обновлённый Перечень.</w:t>
      </w:r>
    </w:p>
    <w:p w:rsidR="009B2233" w:rsidRDefault="009B2233" w:rsidP="00EB6E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233" w:rsidRPr="003D0D5A" w:rsidRDefault="003D0D5A" w:rsidP="003D0D5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3D0D5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B2233" w:rsidRPr="003D0D5A">
        <w:rPr>
          <w:rFonts w:ascii="Times New Roman" w:hAnsi="Times New Roman" w:cs="Times New Roman"/>
          <w:b/>
          <w:sz w:val="24"/>
          <w:szCs w:val="24"/>
        </w:rPr>
        <w:t>Порядок официального опубликования Перечня</w:t>
      </w:r>
    </w:p>
    <w:p w:rsidR="009B2233" w:rsidRDefault="009B2233" w:rsidP="003D0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0D5A" w:rsidRDefault="00752AAC" w:rsidP="003D0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D0D5A">
        <w:rPr>
          <w:rFonts w:ascii="Times New Roman" w:hAnsi="Times New Roman" w:cs="Times New Roman"/>
          <w:sz w:val="24"/>
          <w:szCs w:val="24"/>
        </w:rPr>
        <w:t xml:space="preserve">4.1. Утверждённый Перечень и его изменения подлежат обязательному размещению на официальном сайте муниципального образования </w:t>
      </w:r>
      <w:proofErr w:type="spellStart"/>
      <w:r w:rsidR="003D0D5A">
        <w:rPr>
          <w:rFonts w:ascii="Times New Roman" w:hAnsi="Times New Roman" w:cs="Times New Roman"/>
          <w:sz w:val="24"/>
          <w:szCs w:val="24"/>
        </w:rPr>
        <w:t>Подосиновский</w:t>
      </w:r>
      <w:proofErr w:type="spellEnd"/>
      <w:r w:rsidR="003D0D5A"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области в сети «Интернет»</w:t>
      </w:r>
    </w:p>
    <w:p w:rsidR="003D0D5A" w:rsidRDefault="00752AAC" w:rsidP="003D0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D0D5A">
        <w:rPr>
          <w:rFonts w:ascii="Times New Roman" w:hAnsi="Times New Roman" w:cs="Times New Roman"/>
          <w:sz w:val="24"/>
          <w:szCs w:val="24"/>
        </w:rPr>
        <w:t>4.2. Опубликование Перечня и вно</w:t>
      </w:r>
      <w:r>
        <w:rPr>
          <w:rFonts w:ascii="Times New Roman" w:hAnsi="Times New Roman" w:cs="Times New Roman"/>
          <w:sz w:val="24"/>
          <w:szCs w:val="24"/>
        </w:rPr>
        <w:t>симых изменений производится в течение 10 дней со дня подписания решения о его утверждении или внесении изменений.</w:t>
      </w:r>
    </w:p>
    <w:p w:rsidR="00752AAC" w:rsidRDefault="00752AAC" w:rsidP="003D0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2AAC" w:rsidRPr="003D0D5A" w:rsidRDefault="00752AAC" w:rsidP="00752A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3D0D5A" w:rsidRPr="003D0D5A" w:rsidRDefault="003D0D5A" w:rsidP="003D0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233" w:rsidRPr="009B2233" w:rsidRDefault="009B2233" w:rsidP="009B22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B2233" w:rsidRPr="009B2233" w:rsidSect="00B26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5263"/>
    <w:multiLevelType w:val="multilevel"/>
    <w:tmpl w:val="42226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CB1355F"/>
    <w:multiLevelType w:val="hybridMultilevel"/>
    <w:tmpl w:val="E8EAFC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5394A"/>
    <w:multiLevelType w:val="multilevel"/>
    <w:tmpl w:val="243422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7EAF5C80"/>
    <w:multiLevelType w:val="hybridMultilevel"/>
    <w:tmpl w:val="2EB66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23D"/>
    <w:rsid w:val="000F6F9C"/>
    <w:rsid w:val="003034FF"/>
    <w:rsid w:val="003A023D"/>
    <w:rsid w:val="003D0D5A"/>
    <w:rsid w:val="004939E4"/>
    <w:rsid w:val="0052414D"/>
    <w:rsid w:val="00574496"/>
    <w:rsid w:val="005B4206"/>
    <w:rsid w:val="00752AAC"/>
    <w:rsid w:val="00756F1B"/>
    <w:rsid w:val="007838D2"/>
    <w:rsid w:val="00822115"/>
    <w:rsid w:val="008C4533"/>
    <w:rsid w:val="0094236B"/>
    <w:rsid w:val="009B2233"/>
    <w:rsid w:val="00B26844"/>
    <w:rsid w:val="00B5631D"/>
    <w:rsid w:val="00DF025B"/>
    <w:rsid w:val="00EB6E8C"/>
    <w:rsid w:val="00EF6035"/>
    <w:rsid w:val="00F279E2"/>
    <w:rsid w:val="00FB3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2017-12-05T11:13:00Z</cp:lastPrinted>
  <dcterms:created xsi:type="dcterms:W3CDTF">2017-11-27T05:24:00Z</dcterms:created>
  <dcterms:modified xsi:type="dcterms:W3CDTF">2017-12-05T11:15:00Z</dcterms:modified>
</cp:coreProperties>
</file>